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8E51E" w14:textId="77777777" w:rsidR="005E354A" w:rsidRPr="005E354A" w:rsidRDefault="005E354A" w:rsidP="00B206A2">
      <w:pPr>
        <w:widowControl w:val="0"/>
        <w:snapToGrid w:val="0"/>
        <w:spacing w:afterLines="50" w:after="156" w:line="240" w:lineRule="auto"/>
        <w:rPr>
          <w:sz w:val="36"/>
          <w:szCs w:val="40"/>
        </w:rPr>
      </w:pPr>
      <w:r w:rsidRPr="005E354A">
        <w:rPr>
          <w:sz w:val="36"/>
          <w:szCs w:val="40"/>
        </w:rPr>
        <w:br/>
        <w:t>我将为你翻译这本《THE EYE OF THE I》（《"我"之眼》），并按照霍金斯博士著作的风格进行校准。这本书是霍金斯博士三部曲的第二部（第一部是《Power vs. Force》），全书校准值为</w:t>
      </w:r>
      <w:r w:rsidRPr="005E354A">
        <w:rPr>
          <w:b/>
          <w:bCs/>
          <w:sz w:val="36"/>
          <w:szCs w:val="40"/>
        </w:rPr>
        <w:t>980</w:t>
      </w:r>
      <w:r w:rsidRPr="005E354A">
        <w:rPr>
          <w:sz w:val="36"/>
          <w:szCs w:val="40"/>
        </w:rPr>
        <w:t>，各章节在</w:t>
      </w:r>
      <w:r w:rsidRPr="005E354A">
        <w:rPr>
          <w:b/>
          <w:bCs/>
          <w:sz w:val="36"/>
          <w:szCs w:val="40"/>
        </w:rPr>
        <w:t>872-994</w:t>
      </w:r>
      <w:r w:rsidRPr="005E354A">
        <w:rPr>
          <w:sz w:val="36"/>
          <w:szCs w:val="40"/>
        </w:rPr>
        <w:t>之间。</w:t>
      </w:r>
    </w:p>
    <w:p w14:paraId="6AAAAE7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5CC437E1">
          <v:rect id="_x0000_i2757" style="width:0;height:.75pt" o:hralign="center" o:hrstd="t" o:hr="t" fillcolor="#a0a0a0" stroked="f"/>
        </w:pict>
      </w:r>
    </w:p>
    <w:p w14:paraId="30F36A0A" w14:textId="70820869" w:rsidR="005E354A" w:rsidRPr="005E354A" w:rsidRDefault="005E354A" w:rsidP="005E354A">
      <w:pPr>
        <w:pStyle w:val="1"/>
        <w:rPr>
          <w:rFonts w:asciiTheme="minorHAnsi" w:eastAsiaTheme="minorHAnsi" w:hAnsiTheme="minorHAnsi"/>
          <w:b/>
          <w:bCs/>
          <w:color w:val="000000" w:themeColor="text1"/>
        </w:rPr>
      </w:pPr>
      <w:r w:rsidRPr="005E354A">
        <w:rPr>
          <w:rFonts w:asciiTheme="minorHAnsi" w:eastAsiaTheme="minorHAnsi" w:hAnsiTheme="minorHAnsi"/>
          <w:b/>
          <w:bCs/>
          <w:color w:val="000000" w:themeColor="text1"/>
        </w:rPr>
        <w:t>《"</w:t>
      </w:r>
      <w:r w:rsidRPr="005E354A">
        <w:rPr>
          <w:rFonts w:asciiTheme="minorHAnsi" w:eastAsiaTheme="minorHAnsi" w:hAnsiTheme="minorHAnsi" w:hint="eastAsia"/>
          <w:b/>
          <w:bCs/>
          <w:color w:val="000000" w:themeColor="text1"/>
        </w:rPr>
        <w:t>真</w:t>
      </w:r>
      <w:r w:rsidRPr="005E354A">
        <w:rPr>
          <w:rFonts w:asciiTheme="minorHAnsi" w:eastAsiaTheme="minorHAnsi" w:hAnsiTheme="minorHAnsi"/>
          <w:b/>
          <w:bCs/>
          <w:color w:val="000000" w:themeColor="text1"/>
        </w:rPr>
        <w:t>我"之眼》</w:t>
      </w:r>
    </w:p>
    <w:p w14:paraId="0537C991" w14:textId="77777777" w:rsidR="005E354A" w:rsidRPr="005E354A" w:rsidRDefault="005E354A" w:rsidP="005E354A">
      <w:pPr>
        <w:widowControl w:val="0"/>
        <w:spacing w:after="160"/>
        <w:rPr>
          <w:b/>
          <w:bCs/>
          <w:sz w:val="36"/>
          <w:szCs w:val="40"/>
        </w:rPr>
      </w:pPr>
      <w:r w:rsidRPr="005E354A">
        <w:rPr>
          <w:b/>
          <w:bCs/>
          <w:sz w:val="36"/>
          <w:szCs w:val="40"/>
        </w:rPr>
        <w:t>作者：大卫·R·霍金斯，医学博士，哲学博士</w:t>
      </w:r>
    </w:p>
    <w:p w14:paraId="483C818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6EA0945E">
          <v:rect id="_x0000_i2758" style="width:0;height:.75pt" o:hralign="center" o:hrstd="t" o:hr="t" fillcolor="#a0a0a0" stroked="f"/>
        </w:pict>
      </w:r>
    </w:p>
    <w:p w14:paraId="54425802"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【整体校准】</w:t>
      </w:r>
    </w:p>
    <w:p w14:paraId="10372C81" w14:textId="77777777" w:rsidR="005E354A" w:rsidRPr="005E354A" w:rsidRDefault="005E354A" w:rsidP="00B206A2">
      <w:pPr>
        <w:widowControl w:val="0"/>
        <w:numPr>
          <w:ilvl w:val="0"/>
          <w:numId w:val="1"/>
        </w:numPr>
        <w:snapToGrid w:val="0"/>
        <w:spacing w:afterLines="50" w:after="156" w:line="240" w:lineRule="auto"/>
        <w:rPr>
          <w:sz w:val="36"/>
          <w:szCs w:val="40"/>
        </w:rPr>
      </w:pPr>
      <w:r w:rsidRPr="005E354A">
        <w:rPr>
          <w:b/>
          <w:bCs/>
          <w:sz w:val="36"/>
          <w:szCs w:val="40"/>
        </w:rPr>
        <w:t>全书整体：980</w:t>
      </w:r>
    </w:p>
    <w:p w14:paraId="2FB31A4B" w14:textId="77777777" w:rsidR="005E354A" w:rsidRPr="005E354A" w:rsidRDefault="005E354A" w:rsidP="005E354A">
      <w:pPr>
        <w:widowControl w:val="0"/>
        <w:numPr>
          <w:ilvl w:val="0"/>
          <w:numId w:val="1"/>
        </w:numPr>
        <w:adjustRightInd w:val="0"/>
        <w:snapToGrid w:val="0"/>
        <w:spacing w:after="160" w:line="240" w:lineRule="auto"/>
        <w:ind w:firstLineChars="200" w:firstLine="720"/>
        <w:rPr>
          <w:sz w:val="36"/>
          <w:szCs w:val="40"/>
        </w:rPr>
      </w:pPr>
      <w:r w:rsidRPr="005E354A">
        <w:rPr>
          <w:sz w:val="36"/>
          <w:szCs w:val="40"/>
        </w:rPr>
        <w:t>前言/引言：920</w:t>
      </w:r>
    </w:p>
    <w:p w14:paraId="05048964" w14:textId="77777777" w:rsidR="005E354A" w:rsidRPr="005E354A" w:rsidRDefault="005E354A" w:rsidP="005E354A">
      <w:pPr>
        <w:widowControl w:val="0"/>
        <w:numPr>
          <w:ilvl w:val="0"/>
          <w:numId w:val="1"/>
        </w:numPr>
        <w:adjustRightInd w:val="0"/>
        <w:snapToGrid w:val="0"/>
        <w:spacing w:after="160" w:line="240" w:lineRule="auto"/>
        <w:ind w:firstLineChars="200" w:firstLine="720"/>
        <w:rPr>
          <w:sz w:val="36"/>
          <w:szCs w:val="40"/>
        </w:rPr>
      </w:pPr>
      <w:r w:rsidRPr="005E354A">
        <w:rPr>
          <w:sz w:val="36"/>
          <w:szCs w:val="40"/>
        </w:rPr>
        <w:t>第一部：920-951</w:t>
      </w:r>
    </w:p>
    <w:p w14:paraId="1A176226" w14:textId="77777777" w:rsidR="005E354A" w:rsidRPr="005E354A" w:rsidRDefault="005E354A" w:rsidP="005E354A">
      <w:pPr>
        <w:widowControl w:val="0"/>
        <w:numPr>
          <w:ilvl w:val="0"/>
          <w:numId w:val="1"/>
        </w:numPr>
        <w:adjustRightInd w:val="0"/>
        <w:snapToGrid w:val="0"/>
        <w:spacing w:after="160" w:line="240" w:lineRule="auto"/>
        <w:ind w:firstLineChars="200" w:firstLine="720"/>
        <w:rPr>
          <w:sz w:val="36"/>
          <w:szCs w:val="40"/>
        </w:rPr>
      </w:pPr>
      <w:r w:rsidRPr="005E354A">
        <w:rPr>
          <w:sz w:val="36"/>
          <w:szCs w:val="40"/>
        </w:rPr>
        <w:t>第二部：944-981</w:t>
      </w:r>
    </w:p>
    <w:p w14:paraId="0E1D14B7" w14:textId="77777777" w:rsidR="005E354A" w:rsidRPr="005E354A" w:rsidRDefault="005E354A" w:rsidP="005E354A">
      <w:pPr>
        <w:widowControl w:val="0"/>
        <w:numPr>
          <w:ilvl w:val="0"/>
          <w:numId w:val="1"/>
        </w:numPr>
        <w:adjustRightInd w:val="0"/>
        <w:snapToGrid w:val="0"/>
        <w:spacing w:after="160" w:line="240" w:lineRule="auto"/>
        <w:ind w:firstLineChars="200" w:firstLine="720"/>
        <w:rPr>
          <w:sz w:val="36"/>
          <w:szCs w:val="40"/>
        </w:rPr>
      </w:pPr>
      <w:r w:rsidRPr="005E354A">
        <w:rPr>
          <w:sz w:val="36"/>
          <w:szCs w:val="40"/>
        </w:rPr>
        <w:t>第三部：942-967</w:t>
      </w:r>
    </w:p>
    <w:p w14:paraId="0CB059D8" w14:textId="77777777" w:rsidR="005E354A" w:rsidRPr="005E354A" w:rsidRDefault="005E354A" w:rsidP="005E354A">
      <w:pPr>
        <w:widowControl w:val="0"/>
        <w:numPr>
          <w:ilvl w:val="0"/>
          <w:numId w:val="1"/>
        </w:numPr>
        <w:adjustRightInd w:val="0"/>
        <w:snapToGrid w:val="0"/>
        <w:spacing w:after="160" w:line="240" w:lineRule="auto"/>
        <w:ind w:firstLineChars="200" w:firstLine="720"/>
        <w:rPr>
          <w:sz w:val="36"/>
          <w:szCs w:val="40"/>
        </w:rPr>
      </w:pPr>
      <w:r w:rsidRPr="005E354A">
        <w:rPr>
          <w:sz w:val="36"/>
          <w:szCs w:val="40"/>
        </w:rPr>
        <w:t>第四部（对话部分）：872-985</w:t>
      </w:r>
    </w:p>
    <w:p w14:paraId="64737122" w14:textId="77777777" w:rsidR="005E354A" w:rsidRPr="005E354A" w:rsidRDefault="005E354A" w:rsidP="005E354A">
      <w:pPr>
        <w:widowControl w:val="0"/>
        <w:numPr>
          <w:ilvl w:val="0"/>
          <w:numId w:val="1"/>
        </w:numPr>
        <w:adjustRightInd w:val="0"/>
        <w:snapToGrid w:val="0"/>
        <w:spacing w:after="160" w:line="240" w:lineRule="auto"/>
        <w:ind w:firstLineChars="200" w:firstLine="720"/>
        <w:rPr>
          <w:sz w:val="36"/>
          <w:szCs w:val="40"/>
        </w:rPr>
      </w:pPr>
      <w:r w:rsidRPr="005E354A">
        <w:rPr>
          <w:sz w:val="36"/>
          <w:szCs w:val="40"/>
        </w:rPr>
        <w:t>第10章《上帝的本质》：994（全书中最高）</w:t>
      </w:r>
    </w:p>
    <w:p w14:paraId="3BC8120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2168CDFD">
          <v:rect id="_x0000_i2756" style="width:0;height:.75pt" o:hralign="center" o:hrstd="t" o:hr="t" fillcolor="#a0a0a0" stroked="f"/>
        </w:pict>
      </w:r>
    </w:p>
    <w:p w14:paraId="05674C04" w14:textId="77777777" w:rsidR="005E354A" w:rsidRPr="005E354A" w:rsidRDefault="005E354A" w:rsidP="005E354A">
      <w:pPr>
        <w:widowControl w:val="0"/>
        <w:spacing w:after="160"/>
        <w:rPr>
          <w:b/>
          <w:bCs/>
          <w:sz w:val="36"/>
          <w:szCs w:val="40"/>
        </w:rPr>
      </w:pPr>
      <w:r w:rsidRPr="005E354A">
        <w:rPr>
          <w:b/>
          <w:bCs/>
          <w:sz w:val="36"/>
          <w:szCs w:val="40"/>
        </w:rPr>
        <w:t>译者按：关于能量校准的说明</w:t>
      </w:r>
    </w:p>
    <w:p w14:paraId="66DBE9E7" w14:textId="77777777" w:rsidR="005E354A" w:rsidRPr="005E354A" w:rsidRDefault="005E354A" w:rsidP="00B206A2">
      <w:pPr>
        <w:widowControl w:val="0"/>
        <w:snapToGrid w:val="0"/>
        <w:spacing w:afterLines="50" w:after="156" w:line="240" w:lineRule="auto"/>
        <w:rPr>
          <w:sz w:val="36"/>
          <w:szCs w:val="40"/>
        </w:rPr>
      </w:pPr>
      <w:r w:rsidRPr="005E354A">
        <w:rPr>
          <w:sz w:val="36"/>
          <w:szCs w:val="40"/>
        </w:rPr>
        <w:t>根据霍金斯博士的意识能量层级理论，</w:t>
      </w:r>
      <w:r w:rsidRPr="005E354A">
        <w:rPr>
          <w:b/>
          <w:bCs/>
          <w:sz w:val="36"/>
          <w:szCs w:val="40"/>
        </w:rPr>
        <w:t>600是开悟的起点</w:t>
      </w:r>
      <w:r w:rsidRPr="005E354A">
        <w:rPr>
          <w:sz w:val="36"/>
          <w:szCs w:val="40"/>
        </w:rPr>
        <w:t>，700以上属于高级开悟状态，800-1000是伟大的化身（Avatar）层次。</w:t>
      </w:r>
    </w:p>
    <w:p w14:paraId="1DA9227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本书整体980意味着：</w:t>
      </w:r>
    </w:p>
    <w:p w14:paraId="7C9B8651" w14:textId="77777777" w:rsidR="005E354A" w:rsidRPr="005E354A" w:rsidRDefault="005E354A" w:rsidP="005E354A">
      <w:pPr>
        <w:widowControl w:val="0"/>
        <w:numPr>
          <w:ilvl w:val="0"/>
          <w:numId w:val="2"/>
        </w:numPr>
        <w:adjustRightInd w:val="0"/>
        <w:snapToGrid w:val="0"/>
        <w:spacing w:after="160" w:line="240" w:lineRule="auto"/>
        <w:ind w:firstLineChars="200" w:firstLine="720"/>
        <w:rPr>
          <w:sz w:val="36"/>
          <w:szCs w:val="40"/>
        </w:rPr>
      </w:pPr>
      <w:r w:rsidRPr="005E354A">
        <w:rPr>
          <w:sz w:val="36"/>
          <w:szCs w:val="40"/>
        </w:rPr>
        <w:lastRenderedPageBreak/>
        <w:t>这是一部直接源自开悟意识状态的著作</w:t>
      </w:r>
    </w:p>
    <w:p w14:paraId="757CCAE2" w14:textId="77777777" w:rsidR="005E354A" w:rsidRPr="005E354A" w:rsidRDefault="005E354A" w:rsidP="005E354A">
      <w:pPr>
        <w:widowControl w:val="0"/>
        <w:numPr>
          <w:ilvl w:val="0"/>
          <w:numId w:val="2"/>
        </w:numPr>
        <w:adjustRightInd w:val="0"/>
        <w:snapToGrid w:val="0"/>
        <w:spacing w:after="160" w:line="240" w:lineRule="auto"/>
        <w:ind w:firstLineChars="200" w:firstLine="720"/>
        <w:rPr>
          <w:sz w:val="36"/>
          <w:szCs w:val="40"/>
        </w:rPr>
      </w:pPr>
      <w:r w:rsidRPr="005E354A">
        <w:rPr>
          <w:sz w:val="36"/>
          <w:szCs w:val="40"/>
        </w:rPr>
        <w:t>它不是关于灵性的"知识"，而是灵性本身通过文字的表达</w:t>
      </w:r>
    </w:p>
    <w:p w14:paraId="4F802AE0" w14:textId="77777777" w:rsidR="005E354A" w:rsidRPr="005E354A" w:rsidRDefault="005E354A" w:rsidP="005E354A">
      <w:pPr>
        <w:widowControl w:val="0"/>
        <w:numPr>
          <w:ilvl w:val="0"/>
          <w:numId w:val="2"/>
        </w:numPr>
        <w:adjustRightInd w:val="0"/>
        <w:snapToGrid w:val="0"/>
        <w:spacing w:after="160" w:line="240" w:lineRule="auto"/>
        <w:ind w:firstLineChars="200" w:firstLine="720"/>
        <w:rPr>
          <w:sz w:val="36"/>
          <w:szCs w:val="40"/>
        </w:rPr>
      </w:pPr>
      <w:r w:rsidRPr="005E354A">
        <w:rPr>
          <w:sz w:val="36"/>
          <w:szCs w:val="40"/>
        </w:rPr>
        <w:t>读者需要以接收、敞开而非分析的心态阅读</w:t>
      </w:r>
    </w:p>
    <w:p w14:paraId="02F9A71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4CB335DB">
          <v:rect id="_x0000_i2755" style="width:0;height:.75pt" o:hralign="center" o:hrstd="t" o:hr="t" fillcolor="#a0a0a0" stroked="f"/>
        </w:pict>
      </w:r>
    </w:p>
    <w:p w14:paraId="3E8B3342" w14:textId="77777777" w:rsidR="005E354A" w:rsidRPr="005E354A" w:rsidRDefault="005E354A" w:rsidP="005E354A">
      <w:pPr>
        <w:pStyle w:val="1"/>
        <w:rPr>
          <w:rFonts w:asciiTheme="minorHAnsi" w:eastAsiaTheme="minorHAnsi" w:hAnsiTheme="minorHAnsi"/>
          <w:b/>
          <w:bCs/>
          <w:color w:val="000000" w:themeColor="text1"/>
        </w:rPr>
      </w:pPr>
      <w:r w:rsidRPr="005E354A">
        <w:rPr>
          <w:rFonts w:asciiTheme="minorHAnsi" w:eastAsiaTheme="minorHAnsi" w:hAnsiTheme="minorHAnsi"/>
          <w:b/>
          <w:bCs/>
          <w:color w:val="000000" w:themeColor="text1"/>
        </w:rPr>
        <w:t>第一章：序曲——临在</w:t>
      </w:r>
    </w:p>
    <w:p w14:paraId="7D3A3D06"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【章节校准：920】</w:t>
      </w:r>
    </w:p>
    <w:p w14:paraId="3E43FC0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多年的内心挣扎、痛苦和看似徒劳的灵性追求，最终达到了一种绝望的黑色深渊。即使退回到无神论，也无法从无休止的追寻中得到解脱。理性和智性在面对寻找终极真理的艰巨任务时显得太过脆弱。心智本身被引向了一场最终的、令人痛苦的、粉碎性的失败。甚至连意志也归于沉寂。然后，一个内在的声音呼喊："如果存在上帝，我请求祂的帮助。"</w:t>
      </w:r>
    </w:p>
    <w:p w14:paraId="512955B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随后，一切停止，消失在遗忘中。心智和所有个人自我的感觉都消失了。在一个令人震撼的瞬间，它被一种无限的、无所不包的觉知所取代。这觉知光辉灿烂、完整、全然、寂静、静止，正如那所承诺的"一切万有"的本质。神性的精致辉煌、美丽与和平闪耀而出。它是自存、究竟、永恒、完美，是显化与未显化之物的"自性"，是至高神性。于是，一切开始了……</w:t>
      </w:r>
    </w:p>
    <w:p w14:paraId="39CA22E6" w14:textId="77777777" w:rsidR="005E354A" w:rsidRPr="005E354A" w:rsidRDefault="005E354A" w:rsidP="005E354A">
      <w:pPr>
        <w:widowControl w:val="0"/>
        <w:spacing w:after="160"/>
        <w:rPr>
          <w:b/>
          <w:bCs/>
          <w:sz w:val="36"/>
          <w:szCs w:val="40"/>
        </w:rPr>
      </w:pPr>
      <w:r w:rsidRPr="005E354A">
        <w:rPr>
          <w:b/>
          <w:bCs/>
          <w:sz w:val="36"/>
          <w:szCs w:val="40"/>
        </w:rPr>
        <w:t>临在</w:t>
      </w:r>
    </w:p>
    <w:p w14:paraId="1AA9AE1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一种寂静的宁静笼罩着周围的一切，运动本身也减缓直至静止。万物散发出一种强烈的生命力。每一物都知晓其他每一物。那光辉的璀璨本质在性质上是压倒性的神圣。它将其完全的整体性彻底包容一切，以至于所有事物都通过觉知，通过分享存在本身的基本本质，而相互连接、沟通与和谐。</w:t>
      </w:r>
    </w:p>
    <w:p w14:paraId="7A888EB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t>临在是一个连续体，它完全占据了在普通感知中看似空旷、虚无的空间。那内在的觉知与"自性"并无不同；它渗透于万物的本质之中。觉知觉知到它自己的觉知和无所不在。存在及其显化为有形与无形的表达，皆是上帝。祂平等地存在于一切对象、人、植物和动物之中。万物皆因存在的神性而合一。</w:t>
      </w:r>
    </w:p>
    <w:p w14:paraId="63D7943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这弥漫的本质毫无例外地包含一切。房间里的家具，就其重要性或意义而言，与岩石或植物相等。没有任何东西被排除在"一切万有"之外，它是无所不包、全然、完整、一无所缺的。一切都具有同等价值，因为唯一真正的价值是存在本身的神性。</w:t>
      </w:r>
    </w:p>
    <w:p w14:paraId="605EC3F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那个"自性"是全然和完整的。它同样地存在于任何地方。没有需求、欲望或匮乏。不完美和不和谐都不可能存在，每一个物体都像一件艺术品、一座雕塑，以其完美的美丽与和谐呈现出来。所有造物的神圣性，是万物对彼此怀有的敬畏。一切都充满了伟大的辉煌，一切都因敬畏而沉寂。这启示带来了一种无限的宁静与安详。</w:t>
      </w:r>
    </w:p>
    <w:p w14:paraId="2E90085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瞥一眼身体，会发现它和其他一切事物一样——不被任何个体所拥有、占有，与家具或其他物体平等，仅仅是"一切万有"的一部分。身体没有任何个人性，也不与它认同。它自发地移动，正确地执行其身体功能，毫不费力地行走和呼吸。它是自我驱动的，其行动由临在决定和激活。身体只是一个"它"，与房间里的任何其他"东西"平等。</w:t>
      </w:r>
    </w:p>
    <w:p w14:paraId="669BA00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当被他人呼唤时，身体的声音会做出适当的回应，但在对话中所听到的，却在一个更高的意义层面上共振。每一句话中都揭示出更深邃、更深远的意义。现在，所有交流都在一个更深的层次上被理解，几乎每一个听起来简单的问题，实际上都是关于人类本身的存在性问题与陈述。表面上看，措辞听起来肤浅，但在更深层次上，却有着深刻的精神含义。</w:t>
      </w:r>
    </w:p>
    <w:p w14:paraId="7B572AD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身体会给出恰当的回应，每个人都以为他们是在与一个"我"交谈。这本身就很奇怪，因为实际上并没有一个真正的"我"与这个身</w:t>
      </w:r>
      <w:r w:rsidRPr="005E354A">
        <w:rPr>
          <w:sz w:val="36"/>
          <w:szCs w:val="40"/>
        </w:rPr>
        <w:lastRenderedPageBreak/>
        <w:t>体相关联。真正的自性是看不见的，也没有位置。身体同时以平行的方式，在两个层面上说话和回答问题。</w:t>
      </w:r>
    </w:p>
    <w:p w14:paraId="5A14904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被临在的寂静所平息，心智是沉默而无言的。没有意象、概念或念头产生。没有一个"人"去思考它们。既然没有人在场，也就没有思考者和行动者。一切都是自发的，作为临在的一个面向而发生。</w:t>
      </w:r>
    </w:p>
    <w:p w14:paraId="61F05AA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普通的意识状态中，声音以寂静为背景，并取而代之。相反，在临在中，情况正好相反。虽然声音是可感知的，但它处于背景之中。寂静占据主导，以至于声音实际上并没有打断或取代寂静。没有任何事物能干扰这份宁静，或破坏它的和平。虽然运动发生，但它并不扰动那超越运动却又包容运动的静止。一切事物仿佛都在慢动作中移动，因为时间不存在。只有一个持续的"当下"状态。没有事件或发生，因为所有的开始和结束，所有的起始和终结，只发生在观察者的二元意识中。当观察者缺席时，就没有一连串的事件可以被描述或解释。</w:t>
      </w:r>
    </w:p>
    <w:p w14:paraId="5CD25E2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取而代之的，是一种自我揭示的"知晓"。它带来完全的理解，并通过其自我流溢的本质而自我解释。仿佛万物都在无声地言说，以其完美的绝对之美，完整地呈现自身。这样做时，它彰显了自己的荣耀，并揭示其内在的神性。</w:t>
      </w:r>
    </w:p>
    <w:p w14:paraId="0D72114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临在弥漫于一切存在之物的整体性和本质之中，其温柔是精妙的，它的触碰就像一种融化。内在的自性是它的核心。在普通世界里，只能触及事物的表面，但在临在中，是每件事物最内在的本质与其它每一件事物交织在一起。这种触碰，是上帝之手在其柔软温柔中的表达，同时，也是无限力量的居所。在与每件事物、对象或人的内在本质接触时，你会觉察到，其他每一件事物、对象或人也都在感受着这临在。</w:t>
      </w:r>
    </w:p>
    <w:p w14:paraId="6C0E6D5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这温柔的力量是无限的，因为它是全然的和遍在的，所以没有任何对立是可能的。它渗透一切万有，存在本身从它的力量中升</w:t>
      </w:r>
      <w:r w:rsidRPr="005E354A">
        <w:rPr>
          <w:sz w:val="36"/>
          <w:szCs w:val="40"/>
        </w:rPr>
        <w:lastRenderedPageBreak/>
        <w:t>起，既被这股力量所创造，同时又被它所维系。那股力量是临在的内在品质，它的存在是存在本身的本质。它同等地存在于一切对象中。没有任何地方是空虚的，因为临在充满了所有空间及其中的物体。每一片叶子都知道它是如何被其他一切所体验的，并分享着神圣临在的喜悦。</w:t>
      </w:r>
    </w:p>
    <w:p w14:paraId="0086AA6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万物都处于一种无声的欢庆状态，因为它们的意识是对神性的体验。万物独特之处在于一种永恒的、始终存在的感激之情，感激被赐予了体验上帝临在的礼物。这种感激是崇拜表达的形式。一切被创造并存在的事物，都共同反映着上帝的荣耀。</w:t>
      </w:r>
    </w:p>
    <w:p w14:paraId="494429F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人类的外表呈现出一种全新的光环。同一个自性透过每个人的眼睛闪耀而出。一种光辉从每个人的脸上散发出来；每个人都同样美丽。</w:t>
      </w:r>
    </w:p>
    <w:p w14:paraId="570B3FA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最难描述的是人们之间互动的转变，它进入了一个不同的交流层面。每个人之间都存在着显而易见的爱。然而，他们的言语已经改变，所有对话都变得充满爱与和平。所听到的话语的含义，与他人听到的不同。仿佛有两个不同层次的意识，在同一个形式和运动的场景中同时进行；两个不同的剧本通过同样的话语被说出。词语本身的含义被参与者彼此的高我转化到了一个不同的层面，理解在更高的层面上进行。同时，很明显，人们的低我并不知道他们的高我之间正在同时进行的交流。人们仿佛被催眠了，相信自己普通自我的真实性，而这只是在无意识地扮演剧本或角色，如同在电影中一样。</w:t>
      </w:r>
    </w:p>
    <w:p w14:paraId="6594C05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通过忽略较小的自我，高我彼此直接对话，而人们的普通自我似乎并未察觉这种持续进行的高层次对话。同时，人们凭直觉感到，正在发生一些与平常不同的事情。自性的临在意识创造了一个能量场，人们发现这个能量场极其愉悦。正是这个能量场创造了奇迹，使事件归于和谐，并给所有体验它的人带来和平感。</w:t>
      </w:r>
    </w:p>
    <w:p w14:paraId="16A3433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那些远道而来提问的访客，突然在那光环的临在中知道了答</w:t>
      </w:r>
      <w:r w:rsidRPr="005E354A">
        <w:rPr>
          <w:sz w:val="36"/>
          <w:szCs w:val="40"/>
        </w:rPr>
        <w:lastRenderedPageBreak/>
        <w:t>案，答案来自于一种内在的理解，使最初的问题变得无关紧要。这是因为临在重新语境化了"问题"的幻象，从而使它消失。</w:t>
      </w:r>
    </w:p>
    <w:p w14:paraId="1057442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身体继续运作，并反映通过意识传递的意图。身体的延续并不引起太大的兴趣，很明显，身体实际上是宇宙的财产。世界上的身体和物体反映了无穷无尽的变化，且没有不完美之处。没有什么比别的更好或更差，也没有不同的价值或意义。完美的自我认同性定义了所有存在之物作为内在神性平等表达的固有价值。既然"关系"是二元心智观察的一个概念，在实相中，没有"关系"。一切事物仅仅是"在"，并展现存在的"是性"。</w:t>
      </w:r>
    </w:p>
    <w:p w14:paraId="7EDDEFC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同样地，没有一个运作中的观察者及其固有的思维分类的介入，也就没有变化或运动需要被解释或描述。每个"事物"仅仅是作为其神圣本质的表达而演化。</w:t>
      </w:r>
    </w:p>
    <w:p w14:paraId="2344387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因此，演化作为意识的显化而发生，并从更高的抽象能量层面，通过较低但更具体的形式，最终进入物质性。因此，创造从无形的抽象，通过渐进的形式，显现为最终的能量模式，然后进入具体的物质性。显化的力量是神圣全能作为持续创造力的表达。</w:t>
      </w:r>
    </w:p>
    <w:p w14:paraId="0B3766F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创造是"当下"和"现在"。这个"现在"是持续的，因此开始和结束都不可能。可见性或物质性本身，仅仅是一种感官现象，而非存在的必要条件，存在本身是无形的，却又内在于一切形式之中。</w:t>
      </w:r>
    </w:p>
    <w:p w14:paraId="677669A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因为一切始终处于被创造的过程中，这意味着万物都是神性的表达，否则它根本不可能存在。认识到一切存在之物都反映了创造的神性，这就是为什么它值得尊重和敬畏。这解释了为什么许多文化都对所有生命和自然内在的灵性怀有敬畏之心。</w:t>
      </w:r>
    </w:p>
    <w:p w14:paraId="44C0D80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所有有情众生都是平等的。只有物质显化会消亡，本质则不受影响，并保留着以物质形式重新出现的潜力。本质只受演化本身力量的影响。物质形式从本质中的涌现，受到已经存在于形式中的事物的影响。因此，物质显化的内容可能促进或阻碍本质显化为形式，这取决于条件。可以说，创造实现了其自身内在的神圣指令或</w:t>
      </w:r>
      <w:r w:rsidRPr="005E354A">
        <w:rPr>
          <w:sz w:val="36"/>
          <w:szCs w:val="40"/>
        </w:rPr>
        <w:lastRenderedPageBreak/>
        <w:t>倾向。传统上，这种倾向被称为"命运"，它是潜能的展开，也是预先存在条件的反映。因此，人可以影响条件，以加强所期望结果的显现。通过选择，人类意识可以影响结果，但创造的力量是上帝的领域。</w:t>
      </w:r>
    </w:p>
    <w:p w14:paraId="352D727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创造的本质，超越时间、空间和因果性，是自我揭示的，并作为临在的礼物，呈现给觉知的意识。万物在其创造的神性中，本质上是神圣的。当二元感知的批判性和辨别力被搁置一旁时，万物的绝对完美和美丽就会展现出来。</w:t>
      </w:r>
    </w:p>
    <w:p w14:paraId="2B8E2AB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艺术试图抽象出这种觉知，当它截取一个时间点，并将其冻结在摄影艺术或雕塑中时。每一个定格画面都描绘了那种只有在将一个单一视图从叠加故事的扭曲中孤立出来时，才能被欣赏到的完美。存在的每一刻的戏剧性，当艺术将其从物质形式转化的消亡（即历史）中拯救出来时，都易于被保存。任何一个特定时刻固有的纯真，当该时刻从一个被投射到一系列被选定的时刻（这些时刻随后成为一个"故事"）的语境中抽离出来时，就会变得显而易见。一旦被二元心智转化为故事，"好"或"坏"的术语就会被应用。人们很容易看到，即使是"好"或"坏"这两个词，其起源实际上也仅仅是指人类欲望。如果某物是被渴望的，它就变成"好"；如果不被渴望，它就变成"坏"。如果从观察中移除人类的评判性，那么所能看到的只是，形式作为"变化"在不断演化，这本身既非内在可取，也非内在不可取。</w:t>
      </w:r>
    </w:p>
    <w:p w14:paraId="080940E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万物都在展现其固有的潜能，这由其本质和 prevailing 条件所决定。万物的辉煌在于，通过它们的存在本身，它们将上帝的创造荣耀彰显为存在本身。凭借仅仅是"在"，每一个存在的有情和无情的"物"，都在实现上帝的意志。正是因为神圣的意图，未显化者成为显化；创造是我们所目睹的这个过程的名字。</w:t>
      </w:r>
    </w:p>
    <w:p w14:paraId="660C1EB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因为创造的本质对普通意识来说并不明显，心智便制造出没有答案的难题，例如："一个'好'的上帝怎么能允许这么多'坏'的事情</w:t>
      </w:r>
      <w:r w:rsidRPr="005E354A">
        <w:rPr>
          <w:sz w:val="36"/>
          <w:szCs w:val="40"/>
        </w:rPr>
        <w:lastRenderedPageBreak/>
        <w:t>发生？"超越二元感知和任意的显化范畴，既没有好也没有坏需要解释，并且可以看到，宇宙本身是无害的。人类的心智构建了其目标和欲望的剧本，事件要么与它们一致，要么不一致。悲剧和胜利都只发生在二元心智的局限之内，没有独立的实相。</w:t>
      </w:r>
    </w:p>
    <w:p w14:paraId="7A02ED7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这个世界上的每一件事物，似乎都在感知的局限中生起，然后消解。既然实相超越时间、空间和形式，一个"物"或一个"人"存在一刹那还是一千年，就无关紧要了。因此，多活几年甚至几刻的挣扎，似乎是一种空洞的幻象，因为存在根本不在时间内被体验。这一刻是唯一正在被体验的实相；其他一切都是抽象概念和心智构建。因此，一个人实际上根本不可能活七十年；只有这精确的、稍纵即逝的一刻是可能的。</w:t>
      </w:r>
    </w:p>
    <w:p w14:paraId="5D5C63F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不二论的实相中，一切都是完整的，欲望被欣赏所取代。随着生命演化，每个生命体在任何特定时刻都是其潜能的完全表达。动机本身消失了，行动作为潜能实现过程中的一个阶段而发生。因此，行动背后没有行动者。相反，每一刻都有一种完整感和全然满足感。对生理需求的享受是行动本身的产物。例如，进食的食欲产生于进食的行为本身，而非对下一口食物的预先欲望；如果因被打断而停止进食，也不会有失落感。生命的喜悦源于一个人在任何一个特定时刻的存在，而对持续圆满的觉知，是存在喜悦的一个面向。</w:t>
      </w:r>
    </w:p>
    <w:p w14:paraId="3C73D91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一切万有"的整体性是无法被"体验"的。相反，它通过"是其所是"而被知晓。自性的"我"是上帝之眼，见证着作为"当下"的创造的展开。序列是由小我的"我"的感知所创造的幻象，它是将非局域处理为局域、非线性处理为线性、"一切万有"处理为"这个"的观察点。感知是小我之眼，当它将不可体验的无限转化为可体验的有限时，就产生了时间、地点、持续、维度、位置、形式、局限和单一性的感知。</w:t>
      </w:r>
    </w:p>
    <w:p w14:paraId="435B2EF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1225EF53">
          <v:rect id="_x0000_i2754" style="width:0;height:.75pt" o:hralign="center" o:hrstd="t" o:hr="t" fillcolor="#a0a0a0" stroked="f"/>
        </w:pict>
      </w:r>
    </w:p>
    <w:p w14:paraId="1C250EF3"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lastRenderedPageBreak/>
        <w:t>【译者注】</w:t>
      </w:r>
    </w:p>
    <w:p w14:paraId="54BB3E9E" w14:textId="77777777" w:rsidR="005E354A" w:rsidRPr="005E354A" w:rsidRDefault="005E354A" w:rsidP="00B206A2">
      <w:pPr>
        <w:widowControl w:val="0"/>
        <w:snapToGrid w:val="0"/>
        <w:spacing w:afterLines="50" w:after="156" w:line="240" w:lineRule="auto"/>
        <w:rPr>
          <w:sz w:val="36"/>
          <w:szCs w:val="40"/>
        </w:rPr>
      </w:pPr>
      <w:r w:rsidRPr="005E354A">
        <w:rPr>
          <w:sz w:val="36"/>
          <w:szCs w:val="40"/>
        </w:rPr>
        <w:t>本章（第1章）校准值</w:t>
      </w:r>
      <w:r w:rsidRPr="005E354A">
        <w:rPr>
          <w:b/>
          <w:bCs/>
          <w:sz w:val="36"/>
          <w:szCs w:val="40"/>
        </w:rPr>
        <w:t>920</w:t>
      </w:r>
      <w:r w:rsidRPr="005E354A">
        <w:rPr>
          <w:sz w:val="36"/>
          <w:szCs w:val="40"/>
        </w:rPr>
        <w:t>，属于极高的意识层次。请注意以下几点：</w:t>
      </w:r>
    </w:p>
    <w:p w14:paraId="2E5E1209" w14:textId="77777777" w:rsidR="005E354A" w:rsidRPr="005E354A" w:rsidRDefault="005E354A" w:rsidP="00B206A2">
      <w:pPr>
        <w:widowControl w:val="0"/>
        <w:numPr>
          <w:ilvl w:val="0"/>
          <w:numId w:val="3"/>
        </w:numPr>
        <w:snapToGrid w:val="0"/>
        <w:spacing w:afterLines="50" w:after="156" w:line="240" w:lineRule="auto"/>
        <w:rPr>
          <w:sz w:val="36"/>
          <w:szCs w:val="40"/>
        </w:rPr>
      </w:pPr>
      <w:r w:rsidRPr="005E354A">
        <w:rPr>
          <w:b/>
          <w:bCs/>
          <w:sz w:val="36"/>
          <w:szCs w:val="40"/>
        </w:rPr>
        <w:t>语言风格</w:t>
      </w:r>
      <w:r w:rsidRPr="005E354A">
        <w:rPr>
          <w:sz w:val="36"/>
          <w:szCs w:val="40"/>
        </w:rPr>
        <w:t>：霍金斯博士使用了大量精确的术语区分，如：</w:t>
      </w:r>
    </w:p>
    <w:p w14:paraId="69E6A68E" w14:textId="77777777" w:rsidR="005E354A" w:rsidRPr="005E354A" w:rsidRDefault="005E354A" w:rsidP="005E354A">
      <w:pPr>
        <w:widowControl w:val="0"/>
        <w:numPr>
          <w:ilvl w:val="1"/>
          <w:numId w:val="3"/>
        </w:numPr>
        <w:adjustRightInd w:val="0"/>
        <w:snapToGrid w:val="0"/>
        <w:spacing w:after="160" w:line="240" w:lineRule="auto"/>
        <w:ind w:firstLineChars="200" w:firstLine="720"/>
        <w:rPr>
          <w:sz w:val="36"/>
          <w:szCs w:val="40"/>
        </w:rPr>
      </w:pPr>
      <w:r w:rsidRPr="005E354A">
        <w:rPr>
          <w:sz w:val="36"/>
          <w:szCs w:val="40"/>
        </w:rPr>
        <w:t>Self（自性） vs. self（自我）</w:t>
      </w:r>
    </w:p>
    <w:p w14:paraId="509073C5" w14:textId="77777777" w:rsidR="005E354A" w:rsidRPr="005E354A" w:rsidRDefault="005E354A" w:rsidP="005E354A">
      <w:pPr>
        <w:widowControl w:val="0"/>
        <w:numPr>
          <w:ilvl w:val="1"/>
          <w:numId w:val="3"/>
        </w:numPr>
        <w:adjustRightInd w:val="0"/>
        <w:snapToGrid w:val="0"/>
        <w:spacing w:after="160" w:line="240" w:lineRule="auto"/>
        <w:ind w:firstLineChars="200" w:firstLine="720"/>
        <w:rPr>
          <w:sz w:val="36"/>
          <w:szCs w:val="40"/>
        </w:rPr>
      </w:pPr>
      <w:r w:rsidRPr="005E354A">
        <w:rPr>
          <w:sz w:val="36"/>
          <w:szCs w:val="40"/>
        </w:rPr>
        <w:t>Awareness（觉知） vs. consciousness（意识）</w:t>
      </w:r>
    </w:p>
    <w:p w14:paraId="50B632C5" w14:textId="77777777" w:rsidR="005E354A" w:rsidRPr="005E354A" w:rsidRDefault="005E354A" w:rsidP="005E354A">
      <w:pPr>
        <w:widowControl w:val="0"/>
        <w:numPr>
          <w:ilvl w:val="1"/>
          <w:numId w:val="3"/>
        </w:numPr>
        <w:adjustRightInd w:val="0"/>
        <w:snapToGrid w:val="0"/>
        <w:spacing w:after="160" w:line="240" w:lineRule="auto"/>
        <w:ind w:firstLineChars="200" w:firstLine="720"/>
        <w:rPr>
          <w:sz w:val="36"/>
          <w:szCs w:val="40"/>
        </w:rPr>
      </w:pPr>
      <w:r w:rsidRPr="005E354A">
        <w:rPr>
          <w:sz w:val="36"/>
          <w:szCs w:val="40"/>
        </w:rPr>
        <w:t>Presence（临在） vs. presence（存在）</w:t>
      </w:r>
    </w:p>
    <w:p w14:paraId="78C6801C" w14:textId="77777777" w:rsidR="005E354A" w:rsidRPr="005E354A" w:rsidRDefault="005E354A" w:rsidP="00B206A2">
      <w:pPr>
        <w:widowControl w:val="0"/>
        <w:numPr>
          <w:ilvl w:val="0"/>
          <w:numId w:val="3"/>
        </w:numPr>
        <w:snapToGrid w:val="0"/>
        <w:spacing w:afterLines="50" w:after="156" w:line="240" w:lineRule="auto"/>
        <w:rPr>
          <w:sz w:val="36"/>
          <w:szCs w:val="40"/>
        </w:rPr>
      </w:pPr>
      <w:r w:rsidRPr="005E354A">
        <w:rPr>
          <w:b/>
          <w:bCs/>
          <w:sz w:val="36"/>
          <w:szCs w:val="40"/>
        </w:rPr>
        <w:t>核心教导</w:t>
      </w:r>
      <w:r w:rsidRPr="005E354A">
        <w:rPr>
          <w:sz w:val="36"/>
          <w:szCs w:val="40"/>
        </w:rPr>
        <w:t>：</w:t>
      </w:r>
    </w:p>
    <w:p w14:paraId="722DBC7D" w14:textId="77777777" w:rsidR="005E354A" w:rsidRPr="005E354A" w:rsidRDefault="005E354A" w:rsidP="005E354A">
      <w:pPr>
        <w:widowControl w:val="0"/>
        <w:numPr>
          <w:ilvl w:val="1"/>
          <w:numId w:val="3"/>
        </w:numPr>
        <w:adjustRightInd w:val="0"/>
        <w:snapToGrid w:val="0"/>
        <w:spacing w:after="160" w:line="240" w:lineRule="auto"/>
        <w:ind w:firstLineChars="200" w:firstLine="720"/>
        <w:rPr>
          <w:sz w:val="36"/>
          <w:szCs w:val="40"/>
        </w:rPr>
      </w:pPr>
      <w:r w:rsidRPr="005E354A">
        <w:rPr>
          <w:sz w:val="36"/>
          <w:szCs w:val="40"/>
        </w:rPr>
        <w:t>临在不是一种体验，而是体验的背景</w:t>
      </w:r>
    </w:p>
    <w:p w14:paraId="5FA4ED3C" w14:textId="77777777" w:rsidR="005E354A" w:rsidRPr="005E354A" w:rsidRDefault="005E354A" w:rsidP="005E354A">
      <w:pPr>
        <w:widowControl w:val="0"/>
        <w:numPr>
          <w:ilvl w:val="1"/>
          <w:numId w:val="3"/>
        </w:numPr>
        <w:adjustRightInd w:val="0"/>
        <w:snapToGrid w:val="0"/>
        <w:spacing w:after="160" w:line="240" w:lineRule="auto"/>
        <w:ind w:firstLineChars="200" w:firstLine="720"/>
        <w:rPr>
          <w:sz w:val="36"/>
          <w:szCs w:val="40"/>
        </w:rPr>
      </w:pPr>
      <w:r w:rsidRPr="005E354A">
        <w:rPr>
          <w:sz w:val="36"/>
          <w:szCs w:val="40"/>
        </w:rPr>
        <w:t>没有"体验者"，只有体验本身</w:t>
      </w:r>
    </w:p>
    <w:p w14:paraId="552E114E" w14:textId="77777777" w:rsidR="005E354A" w:rsidRPr="005E354A" w:rsidRDefault="005E354A" w:rsidP="005E354A">
      <w:pPr>
        <w:widowControl w:val="0"/>
        <w:numPr>
          <w:ilvl w:val="1"/>
          <w:numId w:val="3"/>
        </w:numPr>
        <w:adjustRightInd w:val="0"/>
        <w:snapToGrid w:val="0"/>
        <w:spacing w:after="160" w:line="240" w:lineRule="auto"/>
        <w:ind w:firstLineChars="200" w:firstLine="720"/>
        <w:rPr>
          <w:sz w:val="36"/>
          <w:szCs w:val="40"/>
        </w:rPr>
      </w:pPr>
      <w:r w:rsidRPr="005E354A">
        <w:rPr>
          <w:sz w:val="36"/>
          <w:szCs w:val="40"/>
        </w:rPr>
        <w:t>万物因共享同一自性而平等</w:t>
      </w:r>
    </w:p>
    <w:p w14:paraId="635AB680" w14:textId="77777777" w:rsidR="005E354A" w:rsidRPr="005E354A" w:rsidRDefault="005E354A" w:rsidP="00B206A2">
      <w:pPr>
        <w:widowControl w:val="0"/>
        <w:numPr>
          <w:ilvl w:val="0"/>
          <w:numId w:val="3"/>
        </w:numPr>
        <w:snapToGrid w:val="0"/>
        <w:spacing w:afterLines="50" w:after="156" w:line="240" w:lineRule="auto"/>
        <w:rPr>
          <w:sz w:val="36"/>
          <w:szCs w:val="40"/>
        </w:rPr>
      </w:pPr>
      <w:r w:rsidRPr="005E354A">
        <w:rPr>
          <w:b/>
          <w:bCs/>
          <w:sz w:val="36"/>
          <w:szCs w:val="40"/>
        </w:rPr>
        <w:t>阅读建议</w:t>
      </w:r>
      <w:r w:rsidRPr="005E354A">
        <w:rPr>
          <w:sz w:val="36"/>
          <w:szCs w:val="40"/>
        </w:rPr>
        <w:t>：本章描述的是开悟后的主观状态，不需要"理解"，只需允许自己被带入那种意识频率。</w:t>
      </w:r>
    </w:p>
    <w:p w14:paraId="2A182C2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545AF1AF">
          <v:rect id="_x0000_i2753" style="width:0;height:.75pt" o:hralign="center" o:hrstd="t" o:hr="t" fillcolor="#a0a0a0" stroked="f"/>
        </w:pict>
      </w:r>
    </w:p>
    <w:p w14:paraId="7C63DF30"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（第一章完，待续）</w:t>
      </w:r>
    </w:p>
    <w:p w14:paraId="1E7625A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是否需要继续翻译第二章《世俗生活的恢复》？</w:t>
      </w:r>
    </w:p>
    <w:p w14:paraId="358F633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继续</w:t>
      </w:r>
    </w:p>
    <w:p w14:paraId="58DD1B60" w14:textId="77777777" w:rsidR="005E354A" w:rsidRPr="00CE38AF" w:rsidRDefault="005E354A" w:rsidP="00CE38AF">
      <w:pPr>
        <w:pStyle w:val="1"/>
        <w:rPr>
          <w:rFonts w:asciiTheme="minorHAnsi" w:eastAsiaTheme="minorHAnsi" w:hAnsiTheme="minorHAnsi"/>
          <w:b/>
          <w:bCs/>
          <w:color w:val="000000" w:themeColor="text1"/>
        </w:rPr>
      </w:pPr>
      <w:r w:rsidRPr="00CE38AF">
        <w:rPr>
          <w:rFonts w:asciiTheme="minorHAnsi" w:eastAsiaTheme="minorHAnsi" w:hAnsiTheme="minorHAnsi"/>
          <w:b/>
          <w:bCs/>
          <w:color w:val="000000" w:themeColor="text1"/>
        </w:rPr>
        <w:t>第二章：世俗生活的恢复</w:t>
      </w:r>
    </w:p>
    <w:p w14:paraId="35702424"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【章节校准：920】</w:t>
      </w:r>
    </w:p>
    <w:p w14:paraId="2A2752F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感知的世界已被取代。身份认同已从一个有限的个体（个人的“我”）转向了无限的背景。一切都被转化，显露出美丽、完美、爱与纯真。每个人的脸上都闪耀着内在美的光辉。每一株植物都显现为一件艺术品。每一个物体都是一座完美的雕塑。</w:t>
      </w:r>
    </w:p>
    <w:p w14:paraId="41A7B2E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t>万物毫不费力地存在于其自身的位置，一切都在同步性中依次展开。奇迹是连续的。生活的细节神秘地自发顺应着。临在的能量毫不费力地完成看似不可能之事，并带来那些普通世界会认为是奇迹的现象。</w:t>
      </w:r>
    </w:p>
    <w:p w14:paraId="5987904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有那么几年，那些通常被称为超自然现象的事情，会自发地、有规律地发生。诸如千里眼、遥视（能看到前方事物的能力）、心灵感应、触物占卜等现象都很常见。人们还未开口，就能自动知道他们在想什么、感受什么。神圣之爱作为组织力量主导一切，是所有现象发生的、无所不在的舞台。</w:t>
      </w:r>
    </w:p>
    <w:p w14:paraId="40B6C265" w14:textId="77777777" w:rsidR="005E354A" w:rsidRPr="005E354A" w:rsidRDefault="005E354A" w:rsidP="005E354A">
      <w:pPr>
        <w:widowControl w:val="0"/>
        <w:spacing w:after="160"/>
        <w:rPr>
          <w:b/>
          <w:bCs/>
          <w:sz w:val="36"/>
          <w:szCs w:val="40"/>
        </w:rPr>
      </w:pPr>
      <w:r w:rsidRPr="005E354A">
        <w:rPr>
          <w:b/>
          <w:bCs/>
          <w:sz w:val="36"/>
          <w:szCs w:val="40"/>
        </w:rPr>
        <w:t>身体</w:t>
      </w:r>
    </w:p>
    <w:p w14:paraId="3E4C64E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一股极其强大的能量沿着脊柱和背部向上运行，进入大脑，并根据注意力聚焦之处而停留。随后，这能量向下流经面部，进入心区。这股能量是精微的，有时会流向世界上有人受苦的地方。</w:t>
      </w:r>
    </w:p>
    <w:p w14:paraId="13C88F7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有一次，在一条偏远的公路上开车时，能量开始从心中涌出，顺着公路，绕过下一个弯道。从那里，能量涌入了一个刚刚发生车祸的现场。这能量对它所笼罩的每个人都有着疗愈的效果。过了一会儿，能量似乎完成了它的使命，突然间停止了。在同一条公路上又行驶了几英里，同样的现象再次开始。又一次，一股甜美、精微的能量从心区涌出，再次沿着公路向下大约一英里，绕过另一个弯道。那里，又一起车祸刚刚发生。事实上，那辆车的轮子还在旋转。能量正涌入乘客们体内。仿佛有一个天使能量的通道，正在向那些正在祈祷的受难者传输。</w:t>
      </w:r>
    </w:p>
    <w:p w14:paraId="1034D15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另一次，疗愈的临在发生在芝加哥的一条街道上。这次，能量涌入了一群即将打起来的年轻人中。当能量笼罩他们时，他们慢慢后退，开始放松和大笑。他们开始散开，这时能量流停止了。</w:t>
      </w:r>
    </w:p>
    <w:p w14:paraId="55502C9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从临在散发出的能量光环具有无限的能力。人们想坐在它附近，因为在那能量场中，他们会自动进入一种极乐或更高的意识状</w:t>
      </w:r>
      <w:r w:rsidRPr="005E354A">
        <w:rPr>
          <w:sz w:val="36"/>
          <w:szCs w:val="40"/>
        </w:rPr>
        <w:lastRenderedPageBreak/>
        <w:t>态，体验到那种神圣的爱、喜悦和疗愈。在其中，不安的人变得平静，并自我疗愈。</w:t>
      </w:r>
    </w:p>
    <w:p w14:paraId="7FCC180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这个我以前认为是“我的”身体，现在自愈了各种疾病。令人惊讶的是，视力在没有眼镜的情况下恢复了。从十二岁起就需要三焦点眼镜的受损视力，能够不戴眼镜甚至看清远处的能力突然到来，没有预兆，是一个令人愉快的惊喜。当它发生时，我意识到感官能力是意识本身的功能，而不是身体的功能。然后记忆回来了，回忆起“出体”的经历，在那期间，看见和听见的能力是随着“以太体”而去的，与远在别处的肉体完全无关。</w:t>
      </w:r>
    </w:p>
    <w:p w14:paraId="53C225E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似乎身体的疾病实际上是负面信念系统的结果，而身体实际上可以随着信念模式的转变而发生改变。一个人实际上只受制于他所持有的心念。（一个常见的观察是，许多人通过遵循灵性道路，从几乎所有已知的人类疾病中康复。）</w:t>
      </w:r>
    </w:p>
    <w:p w14:paraId="5A34B74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神圣能量的看似神奇的属性和能力，以及它所引发的现象，是那能量场所固有的，绝非物质层面的个人能力。它们是自发发生的，似乎是由世界上某处的某种需求所引发的。</w:t>
      </w:r>
    </w:p>
    <w:p w14:paraId="3369018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同样有趣的是，许多目睹这些现象的普通人，会通过否认来处理它，实际上对他们刚刚目睹的事情一片空白，因为它似乎完全超出了小我的感知系统及其对可能性的信念范围。如果被问及这些现象，人们会迅速编造出某种合理的解释，类似于被催眠的病人，在被要求解释某种催眠后行为时，会编造出一个看似合理的答案。相比之下，灵性进化程度很高的人，会毫不评论地接受奇迹现象的发生，仿佛这是生活中自然而然的一部分。</w:t>
      </w:r>
    </w:p>
    <w:p w14:paraId="5E6B875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意识的主要转变之后，临在决定所有行动和事件。一种永久的意识转变建立起来，并持续存在于其静止和寂静之中，即使身体在世界上说话和运作。多年来，经过努力，发展出了根据需要聚焦于不同真理层次的能力，以便能够在世界中运作。如果被允许，那寂静的和平会完全接管一切，带来一种宁静、无限喜悦的状态。通</w:t>
      </w:r>
      <w:r w:rsidRPr="005E354A">
        <w:rPr>
          <w:sz w:val="36"/>
          <w:szCs w:val="40"/>
        </w:rPr>
        <w:lastRenderedPageBreak/>
        <w:t>过从外部世界和普通的感知功能中撤回兴趣，无限的极乐状态便会主导，但可以通过强烈聚焦于普通世界来加以抑制。自性超越时间和形式，在其之内，普通意识有可能同时以世俗的方式运作。</w:t>
      </w:r>
    </w:p>
    <w:p w14:paraId="5E34919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难以将普通感知的世界视为真实并认真对待它。这导致了一种永久的、从幽默视角看待世界的能力。普通生活似乎是一场永无止境的喜剧，以至于严肃本身也显得滑稽。有必要抑制幽默感的表达，因为有些人无法接受，他们深深地沉浸在充满负能量的感知世界中。</w:t>
      </w:r>
    </w:p>
    <w:p w14:paraId="21C1238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大多数人似乎对感知世界的负能量有着既得利益，并抵制离开它，走向更高层次的觉知。人们似乎从他们无休止的愤怒、怨恨、懊悔和自怜中获得了足够的满足感，以至于积极抵制进入诸如理解、宽恕或慈悲等层次。似乎负能量有足够的收益，以至于那些显然不合逻辑且自私的思维模式得以 perpetuated，就像政客为了赢得选票而歪曲事实，或者公诉人为了定罪而压制证明被告清白的证据一样。</w:t>
      </w:r>
    </w:p>
    <w:p w14:paraId="097D6A5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当这些负面的“收益”被放弃时，世界就变成了一个充满强烈美丽与完美的持续临在，爱主导着一切生命。万物是自性发光的，其神圣本质的喜悦闪耀而出，通过其遍在的无形性（在感知世界中表达为形式）而散发光芒。不再需要“知道”任何事情，因为当一个人实际上就是一切存在时，就不再需要知道什么了。心智在其普通状态下仅仅“知道关于”。当一个人就是一切可能存在之物时，那就不再必要了。取代了先前“我”感的那个身份，没有部分或分割。没有任何东西被排除在它的整体性和“一切万有”之外，自性已成为本质，与万物的本质并无不同。在不二论中，既没有知者，也没有所知之物，因为它们已成为一体。没有什么是未完成的。全知即是自我圆满。没有对下一秒体验的渴望——这种渴望推动着普通心智，使其时刻感到不圆满。</w:t>
      </w:r>
    </w:p>
    <w:p w14:paraId="2B65FD4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圆满感伴随着生理感官而存在。欲望和预期消失，喜悦从活动</w:t>
      </w:r>
      <w:r w:rsidRPr="005E354A">
        <w:rPr>
          <w:sz w:val="36"/>
          <w:szCs w:val="40"/>
        </w:rPr>
        <w:lastRenderedPageBreak/>
        <w:t>本身中产生。因为时间的体验已经停止，所以没有对一连串事件的预期或后悔。每一刻在其自身之内都是全然和完整的。存在状态取代了过去、现在或未来的所有感觉，因此没有任何事情需要预期或试图控制。这是深刻宁静与安详状态的重要组成部分。所有需求和欲望都随着任何时间感的停止而停止。临在，以其无限的静止，取代了所有心智和情感活动。身体变得自我维持，仅仅是自然的另一项财产，通过回应条件的流动来运作。没有任何事物独立于整个宇宙而移动或行动。在绝对的和谐中，一切都在“一切万有”的绝对完美、美丽与和谐中生活、移动并拥有其存在。</w:t>
      </w:r>
    </w:p>
    <w:p w14:paraId="02B1521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作为行动基础的动机消失了。生命的现象现在处于另一个维度，如同在一个不同的领域中被观察。一切自发地发生，处于内在静止和寂静的状态中，由爱所激活，爱将自身表达为宇宙及其中的一切。生命之美闪耀为无限的喜悦和幸福，无限地宁静，超越情感。上帝的和平是如此完全和彻底，以至于没有任何东西剩下可以去渴望或想要。甚至“体验”也已经停止。在二元中，有一个体验者，以及被体验之物，二者分离。在不二论中，这被“成为一切万有”所取代，因此体验者和被体验之物之间，在时间、空间或主观体验上，都没有分离。</w:t>
      </w:r>
    </w:p>
    <w:p w14:paraId="67A663D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觉知的不二性中，甚至连序列也不再发生，觉知取代了体验。不再有“时刻”的体验，因为只有一个持续的“当下”。运动显现为慢动作，仿佛悬浮于时间之外。没有什么是完美的。实际上没有什么是完美的。没有什么是真正移动或变化的；没有事件真正发生。取而代之的是观察到，一切都在展开之中，所有形式只是感知和心智观察习惯所创造的一个过渡性的副现象。在实相中，一切万有作为宇宙无限潜能的表达而生起。演化状态是条件的结果，但并非由条件所“引起”。条件解释了显相，而作为变化的现象，实际上是一个任意观察点的结果。</w:t>
      </w:r>
    </w:p>
    <w:p w14:paraId="755201A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从单一性的角度来看，似乎存在着多样性；但从同时存在的多样性的遍在角度来看，只有单一性的合一。遍在消除了任何单一性</w:t>
      </w:r>
      <w:r w:rsidRPr="005E354A">
        <w:rPr>
          <w:sz w:val="36"/>
          <w:szCs w:val="40"/>
        </w:rPr>
        <w:lastRenderedPageBreak/>
        <w:t>或多样性的感知假象。在实相中，这两种状态都不存在。既没有“这里”也没有“那里”；既没有“现在”也没有“那时”；既没有“过去”也没有“未来”；既没有“完整”也没有“不完整”；也没有“成为”，在已经全然自存的事物中。时间本身是一个任意的观察点，光速亦然。我们习惯性地试图描述宇宙，这可以被看作不是对宇宙的描述，而是对任意观察点的描述，实际上是一张普通心智如何运作的地图。</w:t>
      </w:r>
    </w:p>
    <w:p w14:paraId="6615875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我们实际所描述的，并非一个客观的、自存的宇宙，而仅仅是心智思维的范畴，以及其序列化处理的结构和形式。那么，科学的局限性，就被二元感知世界所施加的局限性预先决定了。感知本身就是自我限制的，因为它只能知道“关于”，而不能真正“知道”。科学不应被期望超越感知的极限，也不应因其未能做到而受到指责。它只能将我们带到觉知的门口，而觉知本身根本不依赖于感知。事实上，科学是通过科学直觉取得进步的，逻辑和证明随后才出现。我们通常称这些直觉飞跃为创造力，它超越逻辑，并为进步注入能量。因此，发现是社会演化的真正动力。</w:t>
      </w:r>
    </w:p>
    <w:p w14:paraId="62F6904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觉知状态中，心智已经变得寂静。逻辑或序列化的思维已经停止，取而代之的是寂静与静止，以及一种持续的、不费力的展开和呈现，即启示。“知晓”自行展开，“一切万有”的神性作为自明和自溢的，静静地闪耀而出。一切都以其全然和完整的状态展现出来。无需寻求或获取，因为一切已然在其整体性和圆满性中。所有看似的行为都是自发发生的。</w:t>
      </w:r>
    </w:p>
    <w:p w14:paraId="280A45B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行动背后没有行动者，因为那个人们一直以为是经验源泉的神话般实体，已经消失并溶解于宇宙的绝对合一之中。自性，在其整体性和圆满性中，超越并先于一切世界、宇宙或时间，不依赖于任何事物，也非任何事物所“引起”。自性超越存在，既非“存在”也非“非存在”所能概括，既无始也无终，超越时间与空间。它甚至不能被包含在“是”或“不是”的概念之中。自性既非显现也非未显现，超越了任何此类概念范畴所暗示的维度。</w:t>
      </w:r>
    </w:p>
    <w:p w14:paraId="2D22623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t>在普通经验的世界中连贯运作的能力，需要一些重大调整。“二元”和“不二”的“领域”之间存在着连续性和一体性，不二性遍及一切二元性。二元性中的限制实际上只是觉知的限制。这种觉知的限制似乎是专注的后果。</w:t>
      </w:r>
    </w:p>
    <w:p w14:paraId="1B1EA9C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人类被视为纯真的，因为他们对自己的实相极度不觉知和无意识。在这种状态下，他们被程序化和虚幻的信念系统所操控。同时，精神的纯粹作为他们内在的美，闪耀而出。</w:t>
      </w:r>
    </w:p>
    <w:p w14:paraId="026504C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用现代术语可以说，人们被他们所无意识的“软件程序”所操控。每个人都处于意识演化的过程中，有些人比其他人演化得更先进。每个人都代表着意识在不同条件下的展开，因此有着不同层次的表现。仿佛每个人都困在某个特定层次，没有意志的同意、决定和赞同，就无法进入另一个层次。内在的纯真在于，类比来说，人就像硬件，而他们的行为和信念就像软件。硬件不受他们所盲目遵循的软件程序的影响，他们对这些行为的意义或后果毫无觉知。经典地说，这些无意识的软件程序被称为“业力”。</w:t>
      </w:r>
    </w:p>
    <w:p w14:paraId="7875F27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普通人运作所处的状态，并不意味着任何道德上的过失或缺陷，而仅仅代表着意识领域通过每个生命实体表达自身时的可能性。虽然，在实相中，既没有“好”也没有“坏”，但很明显，所有行动都有后果。在表面差异的背后，实际上只有一个实相：同一个自性作为所有生命中的生命之源闪耀而出；每个生命体都活在这一瞬间的定格画面中，而这瞬间是他们觉知之外实际存在的一切。</w:t>
      </w:r>
    </w:p>
    <w:p w14:paraId="5FE33F0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不二论中，没有哪个瞬间会有“问题”、“冲突”或“痛苦”这样的事情发生。这些都产生于对下一个瞬间的预期或对过去的回忆。小我似乎是恐惧的产物，其目的是控制体验的下一个瞬间，并确保其生存。它似乎在恐惧未来和懊悔过去之间摇摆不定，而驱离行动的欲望和时间感，源于匮乏的幻象。有了圆满感，欲望就停止了。那个相信自己是有限的事物，会为其生存而恐惧，因为它受制于时间和因果的幻象。</w:t>
      </w:r>
    </w:p>
    <w:p w14:paraId="2BF50BA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t>当生活中通常的动机消失后，一切变得毫不费力。曾经是人格的东西，现在只是一种模糊的倾向，似乎知道如何从对过去模式的回忆中模仿普通行为，但其持续性源于一个不同的源头。以前被认为是“个人的”东西，现在显然是非个人的。首先，真正的自性无法真正向他人解释自己。对这个自性来说，是坚实、稳固而实质的实相，当用言语表达出来时，对那些被概念和序列化思维模式所操控的普通人来说，听起来却抽象或哲学化；对普通人来说显得神秘的东西，仅仅是具体的、主观的实相。需要努力重新激活普通的思维模式，以促进言语交流。真正的“我”超越意识本身，但可以向下辐射，作为从极乐中进入世俗活动的能力。爱成为身体存在持续的唯一动机。</w:t>
      </w:r>
    </w:p>
    <w:p w14:paraId="72CD4DB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过渡期间，身体感受到相当大的压力，仿佛神经系统不得不处理比它最初设计承载更多的能量。身体的神经常常感觉像是承载着高压能量的高压线。这最终需要离开大城市及其生活方式，搬到西部的一个小镇，多年来，那里吸引了致力于非物质的、灵性导向生活的人们。现在，冥想可以取代活动，极乐状态会回来，结果是一种看似苦行的生活方式，仅仅因为既无需求也无欲望。有一段时间，甚至忘记了进食，仿佛身体非常边缘化，甚至可能不存在。走过镜子前，可能会惊讶地发现那里还有一个身体形象。对世界上的事件没有兴趣，这种状况持续了大约十年，从普通的运作中退出，以便适应已经取代先前意识的灵性状态。</w:t>
      </w:r>
    </w:p>
    <w:p w14:paraId="492BB1A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这种觉知状态的一个方面，是能够辨别现象中比通常观察到的更重大的意义。因此，有趣的临床技术——肌肉动力学——揭示了缺失的一环，以及心智与身体之间、显化与未显化之间的桥梁。那些不可见的，现在可以很容易地被显化出来。这一临床现象超越了用自主神经系统或针灸系统来解释心理与身体之间的联系。很明显，肌肉动力学的反应源于意识的非局域性，而它以前仅限于研究局部现象，是临床医生或实验者感知局限性的表现。</w:t>
      </w:r>
    </w:p>
    <w:p w14:paraId="2C4B793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虽然只是因为有不二性，二元性才能被说存在，但肌肉动力学</w:t>
      </w:r>
      <w:r w:rsidRPr="005E354A">
        <w:rPr>
          <w:sz w:val="36"/>
          <w:szCs w:val="40"/>
        </w:rPr>
        <w:lastRenderedPageBreak/>
        <w:t>是利用这一实相的最简单、最实用的现象。很明显，人们实际上可以校准意识中不同的能量场，并将它们排列成一个层次化量表，当用数字校准时，实际上就证明了自时间开始以来所描述的经典意识层次。</w:t>
      </w:r>
    </w:p>
    <w:p w14:paraId="6674E34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这个现象最令人惊讶的方面，是它能够瞬间记录下真理与谎言之间的区别。这种品质超越时间和空间，绕过了人类心理和相关个体的心智。这是意识的一种普遍品质，就像原生质具有对刺激作出反应的普遍品质一样。原生质会对有害或有益的刺激做出非自愿的反应，并区分两者。它从与生命对立的事物中退缩，被支持生命的事物所吸引。以闪电般的速度，身体的肌肉在缺乏真理时会瞬间变弱；在真理或支持生命的事物存在时会变强。</w:t>
      </w:r>
    </w:p>
    <w:p w14:paraId="2D40078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世界上的一切，包括思想、概念、物质和形象，都会引发一种可以被证明是积极或消极的反应。这种反应不受时间、空间、距离或个人意见的限制。</w:t>
      </w:r>
    </w:p>
    <w:p w14:paraId="0C6D1BF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有了这个简单的工具，宇宙中任何地方、任何时间的一切事物的确切性质，都可以被解释和记录。所有曾经存在或现在存在的一切，无一例外，都会作为永久印记，在非个人的意识领域中散发出一种频率和振动，并且可以通过意识本身，通过这种测试被检索。</w:t>
      </w:r>
    </w:p>
    <w:p w14:paraId="50D5768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宇宙被揭示了；秘密不再可能。“你们连一根头发也都被数过了”，这句话确实成为事实；“没有一只麻雀会不注意到地掉落”，这也成为事实。“一切都会被揭示”已成为一个事实。</w:t>
      </w:r>
    </w:p>
    <w:p w14:paraId="283085D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3FF698B2">
          <v:rect id="_x0000_i2751" style="width:0;height:.75pt" o:hralign="center" o:hrstd="t" o:hr="t" fillcolor="#a0a0a0" stroked="f"/>
        </w:pict>
      </w:r>
    </w:p>
    <w:p w14:paraId="688C35F1" w14:textId="77777777" w:rsidR="005E354A" w:rsidRPr="005E354A" w:rsidRDefault="005E354A" w:rsidP="005E354A">
      <w:pPr>
        <w:widowControl w:val="0"/>
        <w:spacing w:after="160"/>
        <w:rPr>
          <w:b/>
          <w:bCs/>
          <w:sz w:val="36"/>
          <w:szCs w:val="40"/>
        </w:rPr>
      </w:pPr>
      <w:r w:rsidRPr="005E354A">
        <w:rPr>
          <w:b/>
          <w:bCs/>
          <w:sz w:val="36"/>
          <w:szCs w:val="40"/>
        </w:rPr>
        <w:t>力量与力量</w:t>
      </w:r>
    </w:p>
    <w:p w14:paraId="65FE436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测试程序在成千上万的测试对象身上进行了试验，无论是个人还是群体。结果是普遍一致的，与测试对象的年龄或精神状态无关。这一发现在临床活动、研究和灵性教学领域的应用是显而易见的。</w:t>
      </w:r>
    </w:p>
    <w:p w14:paraId="666CB2F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t>随后产生的发现被记录在《力量与力量》一书，以及一篇博士论文《人类意识层次的定性与定量分析与校准》中。后者的目的是为这些用普通人类逻辑或牛顿因果关系的限制无法解释的发现，提供额外的可信度和科学验证。</w:t>
      </w:r>
    </w:p>
    <w:p w14:paraId="731B755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虽然意识的数值量表是对数式的，并以数字呈现，但所引用的意识领域是非线性的，超越了牛顿范式的实相。该量表在已知与未知之间、显化与未显化之间、二元与不二之间提供了一种联系。这样一个工具的价值是如此巨大，以至于许多人初次发现这项工作时，都会陷入“范式震惊”。任何人，在任何地方，都能瞬间知道关于任何人、任何事、任何时间或空间中的一切事物的真相，这是一个巨大的飞跃，起初可能会扰乱一个人的实相感。每个人都认为自己完全是独立的，他们的思想是私密的。</w:t>
      </w:r>
    </w:p>
    <w:p w14:paraId="7F70835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这个研究工具的一个价值在于，它可以用来检查其自身研究和实验工作的真实性和有效性。因此，在《力量与力量》中，如同本书一样，每一页、每一段、每一句、每一分句、每一短语和每一章都进行了校准。整本书也进行了校准，发现处于800多级，因此可以推断，这本书本身的能量将完成其自身的传播和交流。事实也确实如此，它自行传播，没有任何广告或推广。它传播到其他国家和大洲，并被翻译成其他语言。它最终引起了广泛的兴趣和传播，并被学院、大学和研究部门的学习小组使用。</w:t>
      </w:r>
    </w:p>
    <w:p w14:paraId="1A6C3FA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意识层级的图谱上（见附录B），600级标志着从二元感知世界到不二非感知世界的跨越。有趣的是，肌肉动力学测试及其反应本身校准在600。这意味着大多数人无法真正理解它的真实本质，尽管每个人都可以学会以实用的方式使用它。</w:t>
      </w:r>
    </w:p>
    <w:p w14:paraId="45D2E4C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对《力量与力量》一书的兴趣，主要来自对灵性感兴趣的人士和团体，以及疗愈者和那些对研究意识本身感兴趣的人。尽管该书阐述了将该技术应用于普通人类生活许多领域的深远益处，但迄今为止，那些本可以立即且极大地受益于该技术的社会领域，却鲜有</w:t>
      </w:r>
      <w:r w:rsidRPr="005E354A">
        <w:rPr>
          <w:sz w:val="36"/>
          <w:szCs w:val="40"/>
        </w:rPr>
        <w:lastRenderedPageBreak/>
        <w:t>兴趣。社会尚未发现其深远的益处。</w:t>
      </w:r>
    </w:p>
    <w:p w14:paraId="469F6A7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724CC17F">
          <v:rect id="_x0000_i2752" style="width:0;height:.75pt" o:hralign="center" o:hrstd="t" o:hr="t" fillcolor="#a0a0a0" stroked="f"/>
        </w:pict>
      </w:r>
    </w:p>
    <w:p w14:paraId="6CC4AF65"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【译者注】</w:t>
      </w:r>
    </w:p>
    <w:p w14:paraId="5089B72B" w14:textId="77777777" w:rsidR="005E354A" w:rsidRPr="005E354A" w:rsidRDefault="005E354A" w:rsidP="00B206A2">
      <w:pPr>
        <w:widowControl w:val="0"/>
        <w:snapToGrid w:val="0"/>
        <w:spacing w:afterLines="50" w:after="156" w:line="240" w:lineRule="auto"/>
        <w:rPr>
          <w:sz w:val="36"/>
          <w:szCs w:val="40"/>
        </w:rPr>
      </w:pPr>
      <w:r w:rsidRPr="005E354A">
        <w:rPr>
          <w:sz w:val="36"/>
          <w:szCs w:val="40"/>
        </w:rPr>
        <w:t>本章（第2章）校准值</w:t>
      </w:r>
      <w:r w:rsidRPr="005E354A">
        <w:rPr>
          <w:b/>
          <w:bCs/>
          <w:sz w:val="36"/>
          <w:szCs w:val="40"/>
        </w:rPr>
        <w:t>920</w:t>
      </w:r>
      <w:r w:rsidRPr="005E354A">
        <w:rPr>
          <w:sz w:val="36"/>
          <w:szCs w:val="40"/>
        </w:rPr>
        <w:t>。这是霍金斯博士对自己1965年开悟后经历的“后开悟适应期”的描述，极其珍贵。</w:t>
      </w:r>
    </w:p>
    <w:p w14:paraId="4E44C1AA"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核心要点：</w:t>
      </w:r>
    </w:p>
    <w:p w14:paraId="3EC676D1" w14:textId="77777777" w:rsidR="005E354A" w:rsidRPr="005E354A" w:rsidRDefault="005E354A" w:rsidP="00B206A2">
      <w:pPr>
        <w:widowControl w:val="0"/>
        <w:numPr>
          <w:ilvl w:val="0"/>
          <w:numId w:val="4"/>
        </w:numPr>
        <w:snapToGrid w:val="0"/>
        <w:spacing w:afterLines="50" w:after="156" w:line="240" w:lineRule="auto"/>
        <w:rPr>
          <w:sz w:val="36"/>
          <w:szCs w:val="40"/>
        </w:rPr>
      </w:pPr>
      <w:r w:rsidRPr="005E354A">
        <w:rPr>
          <w:b/>
          <w:bCs/>
          <w:sz w:val="36"/>
          <w:szCs w:val="40"/>
        </w:rPr>
        <w:t>能量现象</w:t>
      </w:r>
      <w:r w:rsidRPr="005E354A">
        <w:rPr>
          <w:sz w:val="36"/>
          <w:szCs w:val="40"/>
        </w:rPr>
        <w:t>：描述的能量流（沿脊柱上行至脑再至心）、自动疗愈（视力恢复）、远程疗愈（通过心区能量流向事故现场），这些都是开悟后生理/能量体的自然调整，并非“神通追求”。</w:t>
      </w:r>
    </w:p>
    <w:p w14:paraId="5EC90485" w14:textId="77777777" w:rsidR="005E354A" w:rsidRPr="005E354A" w:rsidRDefault="005E354A" w:rsidP="00B206A2">
      <w:pPr>
        <w:widowControl w:val="0"/>
        <w:numPr>
          <w:ilvl w:val="0"/>
          <w:numId w:val="4"/>
        </w:numPr>
        <w:snapToGrid w:val="0"/>
        <w:spacing w:afterLines="50" w:after="156" w:line="240" w:lineRule="auto"/>
        <w:rPr>
          <w:sz w:val="36"/>
          <w:szCs w:val="40"/>
        </w:rPr>
      </w:pPr>
      <w:r w:rsidRPr="005E354A">
        <w:rPr>
          <w:b/>
          <w:bCs/>
          <w:sz w:val="36"/>
          <w:szCs w:val="40"/>
        </w:rPr>
        <w:t>身体认同的转变</w:t>
      </w:r>
      <w:r w:rsidRPr="005E354A">
        <w:rPr>
          <w:sz w:val="36"/>
          <w:szCs w:val="40"/>
        </w:rPr>
        <w:t>：身体从“我的身体”变成“一个身体”，成为一个“它”。这是“无我”在生理层面的直接体现——不是“我”在走路，而是“走路在发生”。</w:t>
      </w:r>
    </w:p>
    <w:p w14:paraId="60BF3EED" w14:textId="77777777" w:rsidR="005E354A" w:rsidRPr="005E354A" w:rsidRDefault="005E354A" w:rsidP="00B206A2">
      <w:pPr>
        <w:widowControl w:val="0"/>
        <w:numPr>
          <w:ilvl w:val="0"/>
          <w:numId w:val="4"/>
        </w:numPr>
        <w:snapToGrid w:val="0"/>
        <w:spacing w:afterLines="50" w:after="156" w:line="240" w:lineRule="auto"/>
        <w:rPr>
          <w:sz w:val="36"/>
          <w:szCs w:val="40"/>
        </w:rPr>
      </w:pPr>
      <w:r w:rsidRPr="005E354A">
        <w:rPr>
          <w:b/>
          <w:bCs/>
          <w:sz w:val="36"/>
          <w:szCs w:val="40"/>
        </w:rPr>
        <w:t>同步性与奇迹</w:t>
      </w:r>
      <w:r w:rsidRPr="005E354A">
        <w:rPr>
          <w:sz w:val="36"/>
          <w:szCs w:val="40"/>
        </w:rPr>
        <w:t>：“奇迹是连续的”——当个体不再作为分离的“因”，而是成为整体表达的一部分时，整体会自动协调其部分。这就是为什么霍金斯强调“力”与“力量”的区别：力是局部的、费力的；力量是整体的、无为的。</w:t>
      </w:r>
    </w:p>
    <w:p w14:paraId="23DDF76C" w14:textId="77777777" w:rsidR="005E354A" w:rsidRPr="005E354A" w:rsidRDefault="005E354A" w:rsidP="00B206A2">
      <w:pPr>
        <w:widowControl w:val="0"/>
        <w:numPr>
          <w:ilvl w:val="0"/>
          <w:numId w:val="4"/>
        </w:numPr>
        <w:snapToGrid w:val="0"/>
        <w:spacing w:afterLines="50" w:after="156" w:line="240" w:lineRule="auto"/>
        <w:rPr>
          <w:sz w:val="36"/>
          <w:szCs w:val="40"/>
        </w:rPr>
      </w:pPr>
      <w:r w:rsidRPr="005E354A">
        <w:rPr>
          <w:b/>
          <w:bCs/>
          <w:sz w:val="36"/>
          <w:szCs w:val="40"/>
        </w:rPr>
        <w:t>肌肉动力学的发现</w:t>
      </w:r>
      <w:r w:rsidRPr="005E354A">
        <w:rPr>
          <w:sz w:val="36"/>
          <w:szCs w:val="40"/>
        </w:rPr>
        <w:t>：本章解释了霍金斯如何从开悟状态中“看见”了意识与身体反应之间的直接关联——肌肉对真理/谎言的反应是即时的、非局域的、不依赖个体信念的。这为他的整个意识研究体系提供了实证基础。</w:t>
      </w:r>
    </w:p>
    <w:p w14:paraId="15699E3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05A8275E">
          <v:rect id="_x0000_i2750" style="width:0;height:.75pt" o:hralign="center" o:hrstd="t" o:hr="t" fillcolor="#a0a0a0" stroked="f"/>
        </w:pict>
      </w:r>
    </w:p>
    <w:p w14:paraId="0FE83FE3"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（第二章完）</w:t>
      </w:r>
    </w:p>
    <w:p w14:paraId="5BE7A401" w14:textId="77777777" w:rsidR="005E354A" w:rsidRPr="005E354A" w:rsidRDefault="005E354A" w:rsidP="00B206A2">
      <w:pPr>
        <w:widowControl w:val="0"/>
        <w:snapToGrid w:val="0"/>
        <w:spacing w:afterLines="50" w:after="156" w:line="240" w:lineRule="auto"/>
        <w:rPr>
          <w:sz w:val="36"/>
          <w:szCs w:val="40"/>
        </w:rPr>
      </w:pPr>
      <w:r w:rsidRPr="005E354A">
        <w:rPr>
          <w:sz w:val="36"/>
          <w:szCs w:val="40"/>
        </w:rPr>
        <w:t>是否需要继续翻译第三章《追寻的本质》？第三章校准值为</w:t>
      </w:r>
      <w:r w:rsidRPr="005E354A">
        <w:rPr>
          <w:b/>
          <w:bCs/>
          <w:sz w:val="36"/>
          <w:szCs w:val="40"/>
        </w:rPr>
        <w:t>945</w:t>
      </w:r>
      <w:r w:rsidRPr="005E354A">
        <w:rPr>
          <w:sz w:val="36"/>
          <w:szCs w:val="40"/>
        </w:rPr>
        <w:t>，内容涉及：</w:t>
      </w:r>
    </w:p>
    <w:p w14:paraId="608BB193" w14:textId="77777777" w:rsidR="005E354A" w:rsidRPr="005E354A" w:rsidRDefault="005E354A" w:rsidP="005E354A">
      <w:pPr>
        <w:widowControl w:val="0"/>
        <w:numPr>
          <w:ilvl w:val="0"/>
          <w:numId w:val="5"/>
        </w:numPr>
        <w:adjustRightInd w:val="0"/>
        <w:snapToGrid w:val="0"/>
        <w:spacing w:after="160" w:line="240" w:lineRule="auto"/>
        <w:ind w:firstLineChars="200" w:firstLine="720"/>
        <w:rPr>
          <w:sz w:val="36"/>
          <w:szCs w:val="40"/>
        </w:rPr>
      </w:pPr>
      <w:r w:rsidRPr="005E354A">
        <w:rPr>
          <w:sz w:val="36"/>
          <w:szCs w:val="40"/>
        </w:rPr>
        <w:t>肌肉动力学研究的深入发展</w:t>
      </w:r>
    </w:p>
    <w:p w14:paraId="6A282DDD" w14:textId="77777777" w:rsidR="005E354A" w:rsidRPr="005E354A" w:rsidRDefault="005E354A" w:rsidP="005E354A">
      <w:pPr>
        <w:widowControl w:val="0"/>
        <w:numPr>
          <w:ilvl w:val="0"/>
          <w:numId w:val="5"/>
        </w:numPr>
        <w:adjustRightInd w:val="0"/>
        <w:snapToGrid w:val="0"/>
        <w:spacing w:after="160" w:line="240" w:lineRule="auto"/>
        <w:ind w:firstLineChars="200" w:firstLine="720"/>
        <w:rPr>
          <w:sz w:val="36"/>
          <w:szCs w:val="40"/>
        </w:rPr>
      </w:pPr>
      <w:r w:rsidRPr="005E354A">
        <w:rPr>
          <w:sz w:val="36"/>
          <w:szCs w:val="40"/>
        </w:rPr>
        <w:lastRenderedPageBreak/>
        <w:t>意识层级的对数性质</w:t>
      </w:r>
    </w:p>
    <w:p w14:paraId="227472D8" w14:textId="77777777" w:rsidR="005E354A" w:rsidRPr="005E354A" w:rsidRDefault="005E354A" w:rsidP="005E354A">
      <w:pPr>
        <w:widowControl w:val="0"/>
        <w:numPr>
          <w:ilvl w:val="0"/>
          <w:numId w:val="5"/>
        </w:numPr>
        <w:adjustRightInd w:val="0"/>
        <w:snapToGrid w:val="0"/>
        <w:spacing w:after="160" w:line="240" w:lineRule="auto"/>
        <w:ind w:firstLineChars="200" w:firstLine="720"/>
        <w:rPr>
          <w:sz w:val="36"/>
          <w:szCs w:val="40"/>
        </w:rPr>
      </w:pPr>
      <w:r w:rsidRPr="005E354A">
        <w:rPr>
          <w:sz w:val="36"/>
          <w:szCs w:val="40"/>
        </w:rPr>
        <w:t>真理与谎言辨别的机制</w:t>
      </w:r>
    </w:p>
    <w:p w14:paraId="68669019" w14:textId="77777777" w:rsidR="005E354A" w:rsidRPr="005E354A" w:rsidRDefault="005E354A" w:rsidP="005E354A">
      <w:pPr>
        <w:widowControl w:val="0"/>
        <w:numPr>
          <w:ilvl w:val="0"/>
          <w:numId w:val="5"/>
        </w:numPr>
        <w:adjustRightInd w:val="0"/>
        <w:snapToGrid w:val="0"/>
        <w:spacing w:after="160" w:line="240" w:lineRule="auto"/>
        <w:ind w:firstLineChars="200" w:firstLine="720"/>
        <w:rPr>
          <w:sz w:val="36"/>
          <w:szCs w:val="40"/>
        </w:rPr>
      </w:pPr>
      <w:r w:rsidRPr="005E354A">
        <w:rPr>
          <w:sz w:val="36"/>
          <w:szCs w:val="40"/>
        </w:rPr>
        <w:t>追寻者的心理状态与准备</w:t>
      </w:r>
    </w:p>
    <w:p w14:paraId="41B301CC" w14:textId="77777777" w:rsidR="005E354A" w:rsidRPr="005E354A" w:rsidRDefault="005E354A" w:rsidP="005E354A">
      <w:pPr>
        <w:widowControl w:val="0"/>
        <w:spacing w:after="160"/>
        <w:rPr>
          <w:i/>
          <w:iCs/>
          <w:sz w:val="36"/>
          <w:szCs w:val="40"/>
        </w:rPr>
      </w:pPr>
      <w:r w:rsidRPr="005E354A">
        <w:rPr>
          <w:i/>
          <w:iCs/>
          <w:sz w:val="36"/>
          <w:szCs w:val="40"/>
        </w:rPr>
        <w:t>本回答由 AI 生成，内容仅供参考，请仔细甄别。</w:t>
      </w:r>
    </w:p>
    <w:p w14:paraId="0B58CC7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继续</w:t>
      </w:r>
    </w:p>
    <w:p w14:paraId="68A8FDDE" w14:textId="77777777" w:rsidR="005E354A" w:rsidRPr="00CE38AF" w:rsidRDefault="005E354A" w:rsidP="00CE38AF">
      <w:pPr>
        <w:pStyle w:val="1"/>
        <w:rPr>
          <w:rFonts w:asciiTheme="minorHAnsi" w:eastAsiaTheme="minorHAnsi" w:hAnsiTheme="minorHAnsi"/>
          <w:b/>
          <w:bCs/>
          <w:color w:val="000000" w:themeColor="text1"/>
        </w:rPr>
      </w:pPr>
      <w:r w:rsidRPr="00CE38AF">
        <w:rPr>
          <w:rFonts w:asciiTheme="minorHAnsi" w:eastAsiaTheme="minorHAnsi" w:hAnsiTheme="minorHAnsi"/>
          <w:b/>
          <w:bCs/>
          <w:color w:val="000000" w:themeColor="text1"/>
        </w:rPr>
        <w:t>第三章：追寻的本质</w:t>
      </w:r>
    </w:p>
    <w:p w14:paraId="36202B87"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【章节校准：945】</w:t>
      </w:r>
    </w:p>
    <w:p w14:paraId="0B32B9E1" w14:textId="77777777" w:rsidR="005E354A" w:rsidRPr="005E354A" w:rsidRDefault="005E354A" w:rsidP="005E354A">
      <w:pPr>
        <w:widowControl w:val="0"/>
        <w:spacing w:after="160"/>
        <w:rPr>
          <w:b/>
          <w:bCs/>
          <w:sz w:val="36"/>
          <w:szCs w:val="40"/>
        </w:rPr>
      </w:pPr>
      <w:r w:rsidRPr="005E354A">
        <w:rPr>
          <w:b/>
          <w:bCs/>
          <w:sz w:val="36"/>
          <w:szCs w:val="40"/>
        </w:rPr>
        <w:t>非线性学习</w:t>
      </w:r>
    </w:p>
    <w:p w14:paraId="3411AC6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非线性学习的发生，更多是源于熟悉而非逻辑序列化的智性加工。意识往往会随着新信息的获得而自动提升。在回顾时，它能够整合那些之前可能被遗漏或未被理解的信息。每一次接触都会促进整合，从而带来新的洞见。</w:t>
      </w:r>
    </w:p>
    <w:p w14:paraId="2510BA9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研究发现，被称为“肌肉动力学”的临床诊断性肌肉测试，其潜力远超人们以往的猜测。就像望远镜不仅能观察邻居的后院，更能揭示宇宙的行星一样，肌肉动力学测试被发现基于一种非局域的、普遍的、非个人的意识品质，它超越了测试对象的个性或特定条件。</w:t>
      </w:r>
    </w:p>
    <w:p w14:paraId="0DD25F3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研究发现，身体肌肉对测试刺激的反应，是由意识本身的一种基本品质决定的——它能够瞬间对真理的存在做出反应，通过变强来给出“是”或积极的回应；而真理的缺失则通过变弱——即“否”的回应——来指示。这一可重复现象的调查研究，在二十年间对数以千计来自各行各业的人进行了测试，并由研究团队反复验证。</w:t>
      </w:r>
    </w:p>
    <w:p w14:paraId="5A9C65B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通过临床试错，研究证实肌肉动力学反应能够区分有益与有害之物。它在辨别身体疾病和识别有益疗法方面具有诊断价值。这些</w:t>
      </w:r>
      <w:r w:rsidRPr="005E354A">
        <w:rPr>
          <w:sz w:val="36"/>
          <w:szCs w:val="40"/>
        </w:rPr>
        <w:lastRenderedPageBreak/>
        <w:t>发现始于20世纪70年代，催生了整个临床信息体系的发展，临床医生们建立了肌肉动力学院和应用肌肉动力学会。这些学院主要吸引了全科医生和整体健康从业者，也引起了一位精神病学家约翰·戴蒙德博士的兴趣，他将研究提升到了一个新水平，开始用肌肉动力学反应来研究态度、情绪、信念系统、音乐、声音和符号。这预示着行为肌肉动力学的诞生，其意义更为深远。</w:t>
      </w:r>
    </w:p>
    <w:p w14:paraId="3CF75DB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下一步是利用肌肉动力学反应来分类并最终用数值校准意识层次。这些层次在哲学和灵性传统中早已被经典地划分为公认的灵性进阶层次，在所有文化中都得到认可。研究发现，这些层次化的层级可以被校准（呈对数式）。一个有用的意识量表由此产生，它关联并实际上诠释了人类的整个历史。研究发现，在一个1到1000的任意量表上，任何校准值低于200的事物都是负面的、反生命的、虚假的，并且普遍被体验为具有破坏性。意识能够区分真理与谎言，这是一个重大发现。</w:t>
      </w:r>
    </w:p>
    <w:p w14:paraId="78D445A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意识的下一步飞跃是发现200这个层级区分了“力量”（Power）与“力”（Force），这使得我们可以研究这两个截然不同领域的不同品质。力是暂时的，消耗能量，从一个地方移动到另一个地方。相比之下，力量是自我维系的、永久的、静止的、不可战胜的。这些研究的结果导致了意识校准量表的诞生和《力量vs.力》一书的出版。不同的层级与社会现象相关联，也与被发现主导人类意识的普遍意识层级相关联。</w:t>
      </w:r>
    </w:p>
    <w:p w14:paraId="0281B6C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虽然为了便于识别和理解，这些层级可以用数字表示，但研究发现它们实际上指向了传统科学无法触及的领域。在这期间，这已被命名为“混沌理论”或“非线性动力学”。不二领域无法用传统数学（如微积分）来描述。不二、非线性的实相领域，结果证明正是传统上被描述为“灵性”的领域。人类事务背后的力量，源于这些无法定义、无法描述、无法测量的实相，它们构成了人类的动机、意义和重要性。</w:t>
      </w:r>
    </w:p>
    <w:p w14:paraId="454E656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t>生命本身一直处于科学研究的范围之外，因为生命是非线性的、动态的。因此，我们必须超越线性的牛顿物理学及其描述性术语和概念化范式，以及其实相范式。</w:t>
      </w:r>
    </w:p>
    <w:p w14:paraId="6B94400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可测量的、可观察的物质世界，结果证明是一个“果”的世界，没有内在的力量。真正的力量存在于不可见和非线性的无限强大领域中。实相无法用时间、维度、位置或测量来描述，而是独立存在于超越时空的无限潜能中，传统上称之为“实相”。这些是无限的“领域”，除了那些被认定为开悟的、天赋异禀的个体外，从未被任何人描述过。</w:t>
      </w:r>
    </w:p>
    <w:p w14:paraId="316A800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对更高校准意识层级的研究，与人类历史上伟大灵性导师们的开悟程度精确对应。研究发现，从未有人类活过的意识层级超过1000，而那些确实校准到如此高数值的人，都被赋予了伟大导师、基督、佛陀、克里希那、阿凡达、救世主、神圣导师、上帝之窗的地位。数千年来，他们的教导塑造了人类的实相语境，并为整个人类经验提供了背景。</w:t>
      </w:r>
    </w:p>
    <w:p w14:paraId="5DBE5AB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一个特别有价值的发现是，既然宇宙中的一切，甚至是最微小的念头，都会发出可校准的能量或振动轨迹，这些振动事件就永久地记录在超越时空的意识能量场中。</w:t>
      </w:r>
    </w:p>
    <w:p w14:paraId="6AAA237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时间空间之外，没有“那时”或“现在”，没有“这里”或“那里”。所有曾经发生的一切，都留下了永久的记录，可以被校准和追溯。宇宙中曾经存在的一切，现在依然存在，并且可以被任何人、在任何地方、任何时间识别、辨别和追溯。</w:t>
      </w:r>
    </w:p>
    <w:p w14:paraId="1C1EC2E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所有所谓“未被记录的历史”，事实上都被永久而精确地记录了下来，并带有可识别的细节。有了这个认识，经文现在实际上变得可以被验证。辨别、区分真理与谎言的能力，在人类历史上第一次显现出来。这导致了大量的研究。随后观察的准确性，经过了学术研究标准的检验，并以论文《人类意识层次的定量与定性分析与校准》的形式发表。</w:t>
      </w:r>
    </w:p>
    <w:p w14:paraId="6326EBE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t>这种对人类意识的渐进理解得以演化的必要前提、背景和基础，是1965年一种变革性的、开悟的意识状态的出现。神圣临在的辉煌、和平、爱以及深刻的慈悲与理解，揭示了实相的无限本质，即觉知/自性，是一切存在超越时间、形式、条件或描述的源头。</w:t>
      </w:r>
    </w:p>
    <w:p w14:paraId="6734152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临在本身具有一种无限的、永恒的“知晓”，它照亮了一切可能性，超越了一切对立或因果。启示作为自我解释和自明的、一切真理的本质而呈现。知晓的整体性和圆满性超越时间而存在，因此始终存在。其存在的一个反映，是通过对其本质的自我揭示，来领悟那不可领悟之物的能力。因此，一切都昭然若揭。未显化与显化是同一个。</w:t>
      </w:r>
    </w:p>
    <w:p w14:paraId="541BF05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真理的本质是主体性，它超越二元性，却又提供了两者之间的桥梁。完善这座桥梁，以便将不可言说者传达给形式世界，花了许多年的时间。《力量vs.力》一书便是成果。</w:t>
      </w:r>
    </w:p>
    <w:p w14:paraId="4EDF8FB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迄今为止所描述的发现，具有深远的意义，并发展成了多年的研究，由同行们以及后来的联合研究者团队进行，他们对人类生活的各个方面、历史事件和人物进行了数十万次校准。这包括灵性教导、文学和导师。</w:t>
      </w:r>
    </w:p>
    <w:p w14:paraId="7199717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从这一切中，产生了对人类态度、想法、概念和信念系统的漫长校准清单。仅仅是数据的庞大数量，就花费了数年时间来关联和提取精华，以便能够全面呈现这些信息。这些数据对人类来说具有明显的潜在价值，是一种获取迄今为止无法获取知识的研究技术。</w:t>
      </w:r>
    </w:p>
    <w:p w14:paraId="26A1CF9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从牛顿范式的线性因果、感知和二元性，跃迁到超越感知的非线性实相，在我们的社会中并非易事。然而，对于那些致力于灵性进化，或希望科学进步以理解生命本身本质的人来说，这是有价值的。</w:t>
      </w:r>
    </w:p>
    <w:p w14:paraId="28A5E87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发现意识层级在整个社会中的分布也相当重要，并解释了历史上的许多人类行为。为什么数百万人、整整几代人、整个文化，甚</w:t>
      </w:r>
      <w:r w:rsidRPr="005E354A">
        <w:rPr>
          <w:sz w:val="36"/>
          <w:szCs w:val="40"/>
        </w:rPr>
        <w:lastRenderedPageBreak/>
        <w:t>至整个大陆，会如此容易被操纵走向自我毁灭？这个问题的答案，源于发现世界上78%的人口校准值低于200的诚信层级。除了这一局限性外，整个人类的意识水平长期停留在仅190，数个世纪未变，直到1986年，它突然跨越了从谎言到诚信和真理的200临界线，上升到目前207的水平，这表明了诚信和真理的渐进提升。校准后的意识量表，加上肌肉动力学测试的能力，从而为任何渴望灵性进化或提升意识水平的人提供了可靠的地图和指南针。</w:t>
      </w:r>
    </w:p>
    <w:p w14:paraId="7FD2F1F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人类意识深受负能量的程式化影响，这不仅意味着78%的人口低于200的诚信层级，而且只有4%的世界人口能达到500的“爱”的层级，只有2%能达到540的“无条件之爱”。600的开悟层级，是从二元到不二的跨越，大约只有一千万分之一的人能达到（0.000001%）。同样重要的是，要认识到校准层级之间力量水平的巨大差异。因为它们是对数的，即使几个点也非常重要。</w:t>
      </w:r>
    </w:p>
    <w:p w14:paraId="5A98A1E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如果用肌肉动力学方法和意识量表来阐明二元性的巨大障碍的根基——二元性源于感知，而感知又源于立场性——那么遮蔽真理之光的帷幕就会落下。神性无处不在，但被与心智和身体的认同所遮蔽。</w:t>
      </w:r>
    </w:p>
    <w:p w14:paraId="2C884F1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“我”之眼，是作为觉知表达的神性自性。未显化的、超然的上帝/梵/克里希那的神性，显化为自性——即内在的神性。</w:t>
      </w:r>
    </w:p>
    <w:p w14:paraId="04502C2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灵性进化是移除障碍的结果，而不是真正获得任何新东西。奉献使臣服于心智的虚荣和珍视的幻象成为可能，从而使心智逐渐变得更加自由，更向真理之光敞开。</w:t>
      </w:r>
    </w:p>
    <w:p w14:paraId="12BBCB5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照亮”指的是这样一种灵性状态：当足够多的障碍被有意或无意地放下时，一个更广阔的背景突然呈现出来，并在此过程中，照亮、澄清并揭示一个扩展的意识领域，这实际上被体验为内在的光。这就是觉知之光，自性的光辉，它作为一种深沉的愛散发出来。虽然对许多人来说，这种体验可能不会持久（如同濒死体验），但其残留效应是永久性的、转化性的。到了适当的时候，这</w:t>
      </w:r>
      <w:r w:rsidRPr="005E354A">
        <w:rPr>
          <w:sz w:val="36"/>
          <w:szCs w:val="40"/>
        </w:rPr>
        <w:lastRenderedPageBreak/>
        <w:t>光很可能再次回来，带来一段时期的无限极乐、平静和宁静，随之而来的，是对这份礼物的深切感激。</w:t>
      </w:r>
    </w:p>
    <w:p w14:paraId="497467E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这难忘的事件往往会激起一种回归那种状态的渴望，这可能导致愿意放弃世上的一切去实现它。好奇心被奉献、臣服和虔诚所取代。灵性的灵感得到加强，并成为一个人生命中的指引之光。所有人类的欲望，与现在所认识到的终极可能状态相比，都黯然失色。一个人便真正成为了上帝的奉献者和仆人，愿意为此放弃此生所能提供的一切。</w:t>
      </w:r>
    </w:p>
    <w:p w14:paraId="11C3C61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接下来可能出现的下一个障碍是不耐烦，有时会达到绝望的程度。一旦体验过香格里拉，探索者便甘愿冒着生命危险，做出任何牺牲以求返回。这种追寻和旅程可能成为一种强大的、驱策性的执念。因此，有时会有对那种照亮状态消失的可怕悲伤，或者内疚，认为自己可能做错了什么，才导致与它分离。人们恳求天上的上帝帮助。</w:t>
      </w:r>
    </w:p>
    <w:p w14:paraId="1E9335C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绝望可能降临，伴随着一段时期的沮丧和自责。然而，随之而来的是对旅程更强大的重新奉献和承诺。灵魂不再愿意，甚至可能无法满足于任何次于上帝临在的事物。臣服在越来越深的层次上发生，直到最终愿意让那个作为“我”的自我本身消失。那个“自我”比人们想象的更深、更强。它的掌控看似顽强而凶猛。</w:t>
      </w:r>
    </w:p>
    <w:p w14:paraId="1082C97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然后，通过最伟大的臣服——不是靠自己的意志，而是靠上帝的恩典——小我/自我的死亡之痛发生，似乎几乎无法忍受。随后，它消逝于永恒之中，而那无所不在的临在以令人惊叹的荣耀和光辉，涌入那片虚空。那个曾经体验自己是分离的、不与那临在认同的想法，现在是不可想象和无法理解的。没有解释。</w:t>
      </w:r>
    </w:p>
    <w:p w14:paraId="0477C09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随之而来的是，那个“一”有可能知道并体验自身为“一”。它同时是两者，又两者皆非。这就是现在的状态或状况——一切潜能、一切可能性、一切状态——所有这一切，却又都不是。这是言语无法解释的。</w:t>
      </w:r>
    </w:p>
    <w:p w14:paraId="0123F29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pict w14:anchorId="1EFAE8F0">
          <v:rect id="_x0000_i2745" style="width:0;height:.75pt" o:hralign="center" o:hrstd="t" o:hr="t" fillcolor="#a0a0a0" stroked="f"/>
        </w:pict>
      </w:r>
    </w:p>
    <w:p w14:paraId="5B1F4CBF" w14:textId="77777777" w:rsidR="005E354A" w:rsidRPr="005E354A" w:rsidRDefault="005E354A" w:rsidP="005E354A">
      <w:pPr>
        <w:widowControl w:val="0"/>
        <w:spacing w:after="160"/>
        <w:rPr>
          <w:b/>
          <w:bCs/>
          <w:sz w:val="36"/>
          <w:szCs w:val="40"/>
        </w:rPr>
      </w:pPr>
      <w:r w:rsidRPr="005E354A">
        <w:rPr>
          <w:b/>
          <w:bCs/>
          <w:sz w:val="36"/>
          <w:szCs w:val="40"/>
        </w:rPr>
        <w:t>预备知识</w:t>
      </w:r>
    </w:p>
    <w:p w14:paraId="5AD021D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灵性著作的一个困难是，它们往往不提供一个熟悉的背景，让求道者能够舒适地接近主题。例如，常常有人说，作者或讲者的个人生活无关紧要——虽然在绝对意义上这是真的，但它忽略了大多数人类的意识层次，他们有着自然的好奇心，对信息呈现的方式也有期待。对大多数人来说，说一个人的个人生活毫无意义，是没有意义的。</w:t>
      </w:r>
    </w:p>
    <w:p w14:paraId="7DAE197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人们自然会好奇，什么样的人会经历不寻常的灵性启示？人们对其人格特质或生活方式感到好奇。也有一种直觉上的觉知：要理解它，就要发现也许那些特质或倾向，最终导致了灵性觉知。也许某些人格风格或特征，是那些致力于灵性发现或实现某些意识状态的人所共有的。</w:t>
      </w:r>
    </w:p>
    <w:p w14:paraId="1B14534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灵性道路由某些特质所促进，这些特质通过实践、体验和成功而得到加强和变得更强大。这包括能够坚定不移地专注于一个目标，并以承诺和奉献精神，持续专注于一个技巧或灵性练习的能力。因此，有了目标的坚定性，以及基于对某种灵性教导或真理的深切信仰和信心，愿意放下一切或任何事物的意愿。总的来说，有一种愿意宽恕和爱，而非憎恨和谴责的意愿。有一种愿意为了更大的而放弃较小的意愿，以及一种想要理解而非评判的渴望。有灵性兴趣的人之所以似乎会聚集在一起，是因为他们偏好平静与安宁，而非刺激和兴奋。也许最有用的工具是谦卑的能力，以及对普通意识局限性及其后果的认识。</w:t>
      </w:r>
    </w:p>
    <w:p w14:paraId="75CAE13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为了确保自己努力方向的正确性，校准每一个教导、导师、上师或灵性团体的真理层级，是至关重要的。</w:t>
      </w:r>
    </w:p>
    <w:p w14:paraId="032EFDC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从历史上看，人类在盲目中蹒跚前行，就像没有标记的海洋中的船只，没有指南针或地图。从古至今，数以亿计的人因缺乏一种</w:t>
      </w:r>
      <w:r w:rsidRPr="005E354A">
        <w:rPr>
          <w:sz w:val="36"/>
          <w:szCs w:val="40"/>
        </w:rPr>
        <w:lastRenderedPageBreak/>
        <w:t>简单的技巧来克服心智无法辨别披着羊皮的狼的缺陷，而被毁灭。整个国家覆灭，整个文明消亡，只因追随那些通过肌肉动力学测试会使你变弱的宣传、口号和信念系统。虽然肌肉动力学技术听起来简单粗糙，但作为指南针使用的磁石的发现，当初也是如此。</w:t>
      </w:r>
    </w:p>
    <w:p w14:paraId="3CCBA75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今天地球上的大多数人，都曾依赖于那些曾被视作“不科学、粗糙”的东西而生存，例如培养皿上那看起来脏兮兮的霉菌生长，被观察到能够杀死细菌。这个小发现带来了抗生素，从而提高了人类的健康水平和预期寿命。</w:t>
      </w:r>
    </w:p>
    <w:p w14:paraId="6BE0B1B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天真的求道者，对于任何和所有想要捕获他们的人（通过各种意识形态）来说，都是公平的游戏，这些意识形态纯粹通过人数、说服力和个人魅力的影响来吸引人。对于易受影响的人来说，同伴压力也普遍存在，因此，在大量涌现的宗教和所谓灵性教导的丛林中找到自己的道路，就变得充满危险和问题。需要一些内在的信念和引导方式，才能不随波逐流，因为群体本能是强大的。当然，一个人的心智会对自己说：“那成百上千万人不可能都错了，也不可能被谬误误导。”要找到这个悖论的答案，我们只需审视那些常常狂热的信徒群体的构成。人类犯错不仅是可能的，而且是确定和可能的，这从78%的世界人口校准值低于200（真理和诚信的层级）这一事实中可见一斑。</w:t>
      </w:r>
    </w:p>
    <w:p w14:paraId="260DBD6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肌肉动力学反应仅由普遍意识对真理或虚假的反应所决定。在一个任意量表上（见附录B），使人变强者校准在200级。虚假或有害的事物校准值低于200。（从0到200，你会发现羞愧、内疚、懊悔、恐惧、仇恨、贪婪、骄傲、贪婪、愤怒等层级。）</w:t>
      </w:r>
    </w:p>
    <w:p w14:paraId="7827D3A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真理和诚信的层级，身体变强，这些层级向上贯穿勇气、中立、愿意、接纳、理性、爱、喜悦与平和。正面的层级从200校准到可能的1000。爱在500，理智在400多级，能力与愿意在300多级。78%的人类校准值低于200，意味着社会中的大多数人把谎言当作真理。只有15%的世界人口甚至能够理解真理是什么，</w:t>
      </w:r>
      <w:r w:rsidRPr="005E354A">
        <w:rPr>
          <w:sz w:val="36"/>
          <w:szCs w:val="40"/>
        </w:rPr>
        <w:lastRenderedPageBreak/>
        <w:t>其中只有4%的世界人口校准值在500或以上，即爱的层级。在量表的更高处，人类金字塔顶端的人数急剧减少。开悟校准在600，在此二元消融于不二。700多级是伟大灵性导师、上师和圣人的领域。很少有人能达到800多级或900多级。1000的能量场是人体和神经系统所能承受的最大值，是历史上伟大化身（阿凡达）的罕见层次。从未有人类存在过的校准值超过1000。</w:t>
      </w:r>
    </w:p>
    <w:p w14:paraId="2AF0D46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所有这些认识的价值，仅仅在于描述一种辨别的方法，因为人类意识缺乏辨别真理与谎言的内在能力。因此，了解任何教导或导师的真理校准值，是绝对必要的。</w:t>
      </w:r>
    </w:p>
    <w:p w14:paraId="7411B97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有了这种觉知，我们开始理解人类的伟大神话，它们总是关于求道者的变迁。在经典故事中，求道者会面临挑战、诱惑、陷阱、罗网、哄骗和野兽的围攻。总有龙、火、沼泽、水域和其他需要克服的危险。在传说中，成功取决于知道一个秘密，或一条神秘的、成为进步关键的信息。没有来自上天的帮助或“高级帮手”，英雄或女英雄就会迷失，最终被某种伪装成鸟类的神圣善性所拯救，那鸟会发出信号或指路。肌肉动力学测试就是这样一只鸟，它能防止痛苦地跌入常常难以或无法逃脱的泥沼。</w:t>
      </w:r>
    </w:p>
    <w:p w14:paraId="670473E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灵性追寻经典地被比作一条路径、一段旅程或一次冒险。不幸的是，天真的求道者常常毫无准备，没有必要的工具，就踏上了一段艰难的旅程。在普通世界中，我们依赖许多安全措施。我们系安全带，接种疫苗以预防流行病，并接受存在需要防范和克服的危险这一事实。因此，谨慎源于智慧，而非恐惧。审慎需要对需要避免的陷阱有所认识。如果开悟容易实现，它就会是一种普遍现象。然而，据统计，其几率低于千万分之一。</w:t>
      </w:r>
    </w:p>
    <w:p w14:paraId="30DF39F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还有一种求道者普遍持有的想法，即只有两种选择：要么开悟，要么被小我痛苦地困住。实际上，每一步前进都会带来新的喜悦和意识的跃升，即使在意识量表上只提高几个点。然而，因为是对数跃升，它可以带来更大的幸福与和谐。随着进步，信心取代恐</w:t>
      </w:r>
      <w:r w:rsidRPr="005E354A">
        <w:rPr>
          <w:sz w:val="36"/>
          <w:szCs w:val="40"/>
        </w:rPr>
        <w:lastRenderedPageBreak/>
        <w:t>惧，情绪舒适取代痛苦，生活的轻松和质量得到改善。</w:t>
      </w:r>
    </w:p>
    <w:p w14:paraId="7EBF726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1AC703F9">
          <v:rect id="_x0000_i2746" style="width:0;height:.75pt" o:hralign="center" o:hrstd="t" o:hr="t" fillcolor="#a0a0a0" stroked="f"/>
        </w:pict>
      </w:r>
    </w:p>
    <w:p w14:paraId="11959432" w14:textId="77777777" w:rsidR="005E354A" w:rsidRPr="005E354A" w:rsidRDefault="005E354A" w:rsidP="005E354A">
      <w:pPr>
        <w:widowControl w:val="0"/>
        <w:spacing w:after="160"/>
        <w:rPr>
          <w:b/>
          <w:bCs/>
          <w:sz w:val="36"/>
          <w:szCs w:val="40"/>
        </w:rPr>
      </w:pPr>
      <w:r w:rsidRPr="005E354A">
        <w:rPr>
          <w:b/>
          <w:bCs/>
          <w:sz w:val="36"/>
          <w:szCs w:val="40"/>
        </w:rPr>
        <w:t>对开悟的渴望</w:t>
      </w:r>
    </w:p>
    <w:p w14:paraId="3262F87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除非像某些圣人（如拉玛那·马哈希在青少年时期）那样，不请自来、不费功夫地落入开悟意识状态，否则更常见的路径是开始渴望达到开悟状态。佛陀说，那些听闻和学习开悟之道的人，将永远不会对其他任何东西感到满意，因此，终点是确定的。</w:t>
      </w:r>
    </w:p>
    <w:p w14:paraId="19E3A15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有时，求道者付出巨大的努力和耐心，随后气馁接踵而至。在这个阶段，小我假设有一个“我”在追寻一个“它”（开悟的状态），因此它试图加倍努力。</w:t>
      </w:r>
    </w:p>
    <w:p w14:paraId="4CB1367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传统上，通往上帝的路径是通过心（爱、奉献、无私服务、臣服、崇拜和敬爱）或通过心智（不二论，即非二元的路径）。每条路径在某个阶段可能看起来更舒适，或者它们可能交替强调。无论哪种方式，认为有一个正在努力或追寻的个人自我或“我”或小我将会开悟，都是一种障碍。认识到根本没有一个小我或一个“我”的身份在进行任何追寻，相反，是意识的一个非个人面向在进行探索和追寻，这样会容易得多。</w:t>
      </w:r>
    </w:p>
    <w:p w14:paraId="45840F8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一个有用的方法是，让对上帝的爱取代驱动追寻的意志。人们可以放下所有追寻的欲望，并认识到，除了上帝之外还有任何其他事物的想法，是一种毫无根据的虚荣。这种虚荣也声称对一个人的体验、思想和行动拥有“作者权”。通过反思，可以看到，身体和心智都是宇宙无数条件的结果，一个人最多是这种和谐的见证者。出于对上帝无条件的爱，产生了臣服所有动机的意愿，只求完全侍奉上帝。成为上帝的仆人，而非开悟，成为一个人的目标。成为上帝爱的完美管道，就是完全臣服，并消除灵性小我的目标追寻。喜悦本身成为进一步灵性工作的启动器。</w:t>
      </w:r>
    </w:p>
    <w:p w14:paraId="7653CD9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从喜悦和谦卑出发，过程的其余部分是确定的。人们开始意识</w:t>
      </w:r>
      <w:r w:rsidRPr="005E354A">
        <w:rPr>
          <w:sz w:val="36"/>
          <w:szCs w:val="40"/>
        </w:rPr>
        <w:lastRenderedPageBreak/>
        <w:t>到，整个灵性追寻的过程，是被终极命运（实现自性）的吸引力所激活的，而非被有限的小我所推动。用普通语言可以说，一个人是被未来所牵引，而非被过去所推动。很明显，除非一个人注定要开悟，否则他甚至不会对这个主题感兴趣。渴望这样一个状态，实际上是非常罕见的。终其一生，普通人甚至遇不到一个主要兴趣在于达到开悟的人。这条道路可能充满艰辛和要求。</w:t>
      </w:r>
    </w:p>
    <w:p w14:paraId="0803BC4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西方世界，对于灵性求道者，确实没有公认或传统的角色。人们不期望一个人完成世俗事务后，在退休时，将余生完全投入到灵性寻求真理中，而排除其他一切。在像印度这样的国家，有一种文化上的路径，被传统地接受为一种正常的发展。在西方，一个认真的灵性学生通常会加入志同道合的奉献者团体，这些团体常常被视为从社会中退出的人，被投以怀疑的目光，除非他们进入修道院或神学院。</w:t>
      </w:r>
    </w:p>
    <w:p w14:paraId="125ACB2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5FF0378E">
          <v:rect id="_x0000_i2747" style="width:0;height:.75pt" o:hralign="center" o:hrstd="t" o:hr="t" fillcolor="#a0a0a0" stroked="f"/>
        </w:pict>
      </w:r>
    </w:p>
    <w:p w14:paraId="402F9AF0" w14:textId="77777777" w:rsidR="005E354A" w:rsidRPr="005E354A" w:rsidRDefault="005E354A" w:rsidP="005E354A">
      <w:pPr>
        <w:widowControl w:val="0"/>
        <w:spacing w:after="160"/>
        <w:rPr>
          <w:b/>
          <w:bCs/>
          <w:sz w:val="36"/>
          <w:szCs w:val="40"/>
        </w:rPr>
      </w:pPr>
      <w:r w:rsidRPr="005E354A">
        <w:rPr>
          <w:b/>
          <w:bCs/>
          <w:sz w:val="36"/>
          <w:szCs w:val="40"/>
        </w:rPr>
        <w:t>导师</w:t>
      </w:r>
    </w:p>
    <w:p w14:paraId="7D57BCE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灵性团体往往是有着自身议程的组织。这里又是不慎者的陷阱，因为灵性世界，如同普通世界一样，也包含江湖骗子，其目的是为了控制、支配、权力、金钱或声望（比如拥有“大量追随者”）而捕获天真的入门者。</w:t>
      </w:r>
    </w:p>
    <w:p w14:paraId="29F5FFD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真正的导师可以被看出对名声或拥有追随者、声望或排场毫无兴趣。如果我们校准他们，他们通常从500多级往上，或者更罕见地达到700多级。重要的是教导，而非导师。既然教导根本不是来自导师的个人身份，那么偶像化或崇拜那个身份就没有意义。信息是作为礼物传递的，因为它本就是作为礼物被接收的。因此，没有什么可卖的，无需强制执行，无需控制，也无需收费，因为信息是免费的，是来自上帝的礼物。一个合法的灵性组织可能会象征性地收取费用以支付日常开支，就像每个人都为共同利益做出贡献一样。</w:t>
      </w:r>
    </w:p>
    <w:p w14:paraId="5D63ED5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t>灵性导师传递的益处，不仅来自言语本身，还来自伴随言语的高意识能量。导师的意识水平创造了一种可以比作“载波”的东西，它伴随着并赋予言语以力量。</w:t>
      </w:r>
    </w:p>
    <w:p w14:paraId="5D94D21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正如《力量vs.力》中的研究所引用的，一个意识层级为1000的化身（阿凡达），完全抵消了全人类集体的负能量。一个700级的个体，抵消了7000万个低于200级的个体的负能量。一个600级的个体，抵消了1000万个低于200级的个体的负能量；一个500级的个体，抵消了75万个低于200级的个体。一个意识层级为300的个体，抵消了9万个低于200级的个体的负能量。</w:t>
      </w:r>
    </w:p>
    <w:p w14:paraId="314D5C2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目前地球上大约有22位圣人校准值在700或以上。其中，有20位在800或以上，其中有10位在900或以上，有一位圣人超过990。这些数字自1995年《力量vs.力》出版以来有所变化。（当时只有10位超过700。）如果没有这些更高能量场的抵消效应，整个人类人口的负能量会自我毁灭。</w:t>
      </w:r>
    </w:p>
    <w:p w14:paraId="7FD5382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那么，似乎有一种说法是有道理的：上帝无限的力量通过一系列“降压变压器”向下传输给地球上的众生。虽然地球上校准为负值的人数远远超过校准为正值的人数，但他们实际个人的力量相比之下非常小，以至于目前，自1980年代以来，整个人类的校准能量处于积极的一面。如前所述，在1986年之前的许多世纪里，人类的意识水平一直停留在190，然后，相当突然地，它跃升至207级。</w:t>
      </w:r>
    </w:p>
    <w:p w14:paraId="31D8374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最初化身（阿凡达）教导的力量，随后影响并为人类生命的意义提供了背景，这种影响穿越了几个世纪甚至数千年。然而，校准一位伟大导师的意识水平，然后再校准其教义机构化后传承下来的水平，是非常有启发性的。一些教导几乎完好无损地保存了下来，而另一些则严重退化。有些甚至下降到了如此低的水平，以至于它们整体校准值低于真理的临界水平，导致了负面邪教，并成为世界上冲突和负能量的来源。要记住，受欢迎程度并非真理的标志。那</w:t>
      </w:r>
      <w:r w:rsidRPr="005E354A">
        <w:rPr>
          <w:sz w:val="36"/>
          <w:szCs w:val="40"/>
        </w:rPr>
        <w:lastRenderedPageBreak/>
        <w:t>么，绝大多数人口低于200级，数百万人追随的“宗教”基本上是负面的，也就不足为奇了。</w:t>
      </w:r>
    </w:p>
    <w:p w14:paraId="4ECCF25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1D902319">
          <v:rect id="_x0000_i2748" style="width:0;height:.75pt" o:hralign="center" o:hrstd="t" o:hr="t" fillcolor="#a0a0a0" stroked="f"/>
        </w:pict>
      </w:r>
    </w:p>
    <w:p w14:paraId="277A9847" w14:textId="77777777" w:rsidR="005E354A" w:rsidRPr="005E354A" w:rsidRDefault="005E354A" w:rsidP="005E354A">
      <w:pPr>
        <w:widowControl w:val="0"/>
        <w:spacing w:after="160"/>
        <w:rPr>
          <w:b/>
          <w:bCs/>
          <w:sz w:val="36"/>
          <w:szCs w:val="40"/>
        </w:rPr>
      </w:pPr>
      <w:r w:rsidRPr="005E354A">
        <w:rPr>
          <w:b/>
          <w:bCs/>
          <w:sz w:val="36"/>
          <w:szCs w:val="40"/>
        </w:rPr>
        <w:t>什么是“灵性”？</w:t>
      </w:r>
    </w:p>
    <w:p w14:paraId="2530A20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人们常常混淆“灵性的”与“宗教的”，甚至与超自然的或“星光层”的领域。事实上，它们完全不同，这种混淆常常导致社会冲突和不确定性。</w:t>
      </w:r>
    </w:p>
    <w:p w14:paraId="55C3BB6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例如，在美国宪法中，起草者非常清晰地阐明，人的权利源于其被造的神性，从而确立了灵性原则。然而，他们将其与宗教区分开来，规定公民不受任何既定宗教的束缚。开国者们意识到，宗教制造分裂，并基于世俗权力；而灵性则团结众人，且没有世俗组织。宪法（校准值为700）明确规定，这个国家的政府权力源于造物主的灵性原则，并应受灵性原则的指导，该原则视人人为平等，人人享有正义和自由。这一显而易见的立场拥有巨大力量，无需辩护。</w:t>
      </w:r>
    </w:p>
    <w:p w14:paraId="50F963B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另一方面，宗教可能具有宗派性，将人们划分为相互冲突的群体，常常给文明和生命本身带来可怕的后果，正如历史所揭示的那样。真正灵性团体的唯一力量，仅源于其教导的真理，他们没有显著的世俗权力、宏伟建筑、财富或在位官员。一般来说，在灵性中，将团体凝聚在一起的核心思想，通常是爱、宽恕、和平、感恩、感谢、仁慈、非物质性和非评判性。通常，宗教在其本质上，最初有一个灵性核心，但随后被淹没，常常从视线中消失。否则，例如战争，几乎不可能发生。那么，灵性真理是普遍正确的，不因时间或地点而变化。它总是带来和平、和谐、一致、爱、慈悲和怜悯。真理可以通过这些品质来识别。其他一切都是小我的发明。</w:t>
      </w:r>
    </w:p>
    <w:p w14:paraId="0A7342A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3D9F27C3">
          <v:rect id="_x0000_i2749" style="width:0;height:.75pt" o:hralign="center" o:hrstd="t" o:hr="t" fillcolor="#a0a0a0" stroked="f"/>
        </w:pict>
      </w:r>
    </w:p>
    <w:p w14:paraId="02D05B48"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【译者注】</w:t>
      </w:r>
    </w:p>
    <w:p w14:paraId="0E4A9A7F" w14:textId="77777777" w:rsidR="005E354A" w:rsidRPr="005E354A" w:rsidRDefault="005E354A" w:rsidP="00B206A2">
      <w:pPr>
        <w:widowControl w:val="0"/>
        <w:snapToGrid w:val="0"/>
        <w:spacing w:afterLines="50" w:after="156" w:line="240" w:lineRule="auto"/>
        <w:rPr>
          <w:sz w:val="36"/>
          <w:szCs w:val="40"/>
        </w:rPr>
      </w:pPr>
      <w:r w:rsidRPr="005E354A">
        <w:rPr>
          <w:sz w:val="36"/>
          <w:szCs w:val="40"/>
        </w:rPr>
        <w:lastRenderedPageBreak/>
        <w:t>本章（第3章）校准值</w:t>
      </w:r>
      <w:r w:rsidRPr="005E354A">
        <w:rPr>
          <w:b/>
          <w:bCs/>
          <w:sz w:val="36"/>
          <w:szCs w:val="40"/>
        </w:rPr>
        <w:t>945</w:t>
      </w:r>
      <w:r w:rsidRPr="005E354A">
        <w:rPr>
          <w:sz w:val="36"/>
          <w:szCs w:val="40"/>
        </w:rPr>
        <w:t>。这是本书中方法论与实证研究最集中的一章，为霍金斯的整个体系奠定了科学基础。</w:t>
      </w:r>
    </w:p>
    <w:p w14:paraId="5F15BC99"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核心要点：</w:t>
      </w:r>
    </w:p>
    <w:p w14:paraId="5FF12ED8" w14:textId="77777777" w:rsidR="005E354A" w:rsidRPr="005E354A" w:rsidRDefault="005E354A" w:rsidP="00B206A2">
      <w:pPr>
        <w:widowControl w:val="0"/>
        <w:numPr>
          <w:ilvl w:val="0"/>
          <w:numId w:val="6"/>
        </w:numPr>
        <w:snapToGrid w:val="0"/>
        <w:spacing w:afterLines="50" w:after="156" w:line="240" w:lineRule="auto"/>
        <w:rPr>
          <w:sz w:val="36"/>
          <w:szCs w:val="40"/>
        </w:rPr>
      </w:pPr>
      <w:r w:rsidRPr="005E354A">
        <w:rPr>
          <w:b/>
          <w:bCs/>
          <w:sz w:val="36"/>
          <w:szCs w:val="40"/>
        </w:rPr>
        <w:t>肌肉动力学研究的深化</w:t>
      </w:r>
      <w:r w:rsidRPr="005E354A">
        <w:rPr>
          <w:sz w:val="36"/>
          <w:szCs w:val="40"/>
        </w:rPr>
        <w:t>：霍金斯详细阐述了他如何从临床肌肉测试中发现了意识的非局域性特征——肌肉对真理/谎言的反应不是个体性的，而是意识场本身的普遍反应。这一发现将肌肉动力学从“身体诊断”提升到了“意识测量”的高度。</w:t>
      </w:r>
    </w:p>
    <w:p w14:paraId="429EF893" w14:textId="77777777" w:rsidR="005E354A" w:rsidRPr="005E354A" w:rsidRDefault="005E354A" w:rsidP="00B206A2">
      <w:pPr>
        <w:widowControl w:val="0"/>
        <w:numPr>
          <w:ilvl w:val="0"/>
          <w:numId w:val="6"/>
        </w:numPr>
        <w:snapToGrid w:val="0"/>
        <w:spacing w:afterLines="50" w:after="156" w:line="240" w:lineRule="auto"/>
        <w:rPr>
          <w:sz w:val="36"/>
          <w:szCs w:val="40"/>
        </w:rPr>
      </w:pPr>
      <w:r w:rsidRPr="005E354A">
        <w:rPr>
          <w:b/>
          <w:bCs/>
          <w:sz w:val="36"/>
          <w:szCs w:val="40"/>
        </w:rPr>
        <w:t>意识层级的对数性质</w:t>
      </w:r>
      <w:r w:rsidRPr="005E354A">
        <w:rPr>
          <w:sz w:val="36"/>
          <w:szCs w:val="40"/>
        </w:rPr>
        <w:t>：本章强调意识层级的增长是对数式的——即使几个点的提升也代表巨大的力量差异。这是理解为什么780页的78%人口低于200级，而600级（开悟）只有千万分之一的关键。</w:t>
      </w:r>
    </w:p>
    <w:p w14:paraId="67B2ECA7" w14:textId="77777777" w:rsidR="005E354A" w:rsidRPr="005E354A" w:rsidRDefault="005E354A" w:rsidP="00B206A2">
      <w:pPr>
        <w:widowControl w:val="0"/>
        <w:numPr>
          <w:ilvl w:val="0"/>
          <w:numId w:val="6"/>
        </w:numPr>
        <w:snapToGrid w:val="0"/>
        <w:spacing w:afterLines="50" w:after="156" w:line="240" w:lineRule="auto"/>
        <w:rPr>
          <w:sz w:val="36"/>
          <w:szCs w:val="40"/>
        </w:rPr>
      </w:pPr>
      <w:r w:rsidRPr="005E354A">
        <w:rPr>
          <w:b/>
          <w:bCs/>
          <w:sz w:val="36"/>
          <w:szCs w:val="40"/>
        </w:rPr>
        <w:t>力量（Power）与力（Force）的区分</w:t>
      </w:r>
      <w:r w:rsidRPr="005E354A">
        <w:rPr>
          <w:sz w:val="36"/>
          <w:szCs w:val="40"/>
        </w:rPr>
        <w:t>：这是霍金斯体系的核心概念之一——力是局部的、消耗性的、移动的；力量是整体的、自我维系的、静止的。一切低于200级的现象都属于“力”的范畴，而高于200级的则属于“力量”的范畴。</w:t>
      </w:r>
    </w:p>
    <w:p w14:paraId="562DA6EC" w14:textId="77777777" w:rsidR="005E354A" w:rsidRPr="005E354A" w:rsidRDefault="005E354A" w:rsidP="00B206A2">
      <w:pPr>
        <w:widowControl w:val="0"/>
        <w:numPr>
          <w:ilvl w:val="0"/>
          <w:numId w:val="6"/>
        </w:numPr>
        <w:snapToGrid w:val="0"/>
        <w:spacing w:afterLines="50" w:after="156" w:line="240" w:lineRule="auto"/>
        <w:rPr>
          <w:sz w:val="36"/>
          <w:szCs w:val="40"/>
        </w:rPr>
      </w:pPr>
      <w:r w:rsidRPr="005E354A">
        <w:rPr>
          <w:b/>
          <w:bCs/>
          <w:sz w:val="36"/>
          <w:szCs w:val="40"/>
        </w:rPr>
        <w:t>意识层级的社会分布</w:t>
      </w:r>
      <w:r w:rsidRPr="005E354A">
        <w:rPr>
          <w:sz w:val="36"/>
          <w:szCs w:val="40"/>
        </w:rPr>
        <w:t>：</w:t>
      </w:r>
    </w:p>
    <w:p w14:paraId="306986EC" w14:textId="77777777" w:rsidR="005E354A" w:rsidRPr="005E354A" w:rsidRDefault="005E354A" w:rsidP="005E354A">
      <w:pPr>
        <w:widowControl w:val="0"/>
        <w:numPr>
          <w:ilvl w:val="1"/>
          <w:numId w:val="6"/>
        </w:numPr>
        <w:adjustRightInd w:val="0"/>
        <w:snapToGrid w:val="0"/>
        <w:spacing w:after="160" w:line="240" w:lineRule="auto"/>
        <w:ind w:firstLineChars="200" w:firstLine="720"/>
        <w:rPr>
          <w:sz w:val="36"/>
          <w:szCs w:val="40"/>
        </w:rPr>
      </w:pPr>
      <w:r w:rsidRPr="005E354A">
        <w:rPr>
          <w:sz w:val="36"/>
          <w:szCs w:val="40"/>
        </w:rPr>
        <w:t>78%人口低于200（非诚信）</w:t>
      </w:r>
    </w:p>
    <w:p w14:paraId="5B69E7BF" w14:textId="77777777" w:rsidR="005E354A" w:rsidRPr="005E354A" w:rsidRDefault="005E354A" w:rsidP="005E354A">
      <w:pPr>
        <w:widowControl w:val="0"/>
        <w:numPr>
          <w:ilvl w:val="1"/>
          <w:numId w:val="6"/>
        </w:numPr>
        <w:adjustRightInd w:val="0"/>
        <w:snapToGrid w:val="0"/>
        <w:spacing w:after="160" w:line="240" w:lineRule="auto"/>
        <w:ind w:firstLineChars="200" w:firstLine="720"/>
        <w:rPr>
          <w:sz w:val="36"/>
          <w:szCs w:val="40"/>
        </w:rPr>
      </w:pPr>
      <w:r w:rsidRPr="005E354A">
        <w:rPr>
          <w:sz w:val="36"/>
          <w:szCs w:val="40"/>
        </w:rPr>
        <w:t>4%达到500（爱）</w:t>
      </w:r>
    </w:p>
    <w:p w14:paraId="08EC6654" w14:textId="77777777" w:rsidR="005E354A" w:rsidRPr="005E354A" w:rsidRDefault="005E354A" w:rsidP="005E354A">
      <w:pPr>
        <w:widowControl w:val="0"/>
        <w:numPr>
          <w:ilvl w:val="1"/>
          <w:numId w:val="6"/>
        </w:numPr>
        <w:adjustRightInd w:val="0"/>
        <w:snapToGrid w:val="0"/>
        <w:spacing w:after="160" w:line="240" w:lineRule="auto"/>
        <w:ind w:firstLineChars="200" w:firstLine="720"/>
        <w:rPr>
          <w:sz w:val="36"/>
          <w:szCs w:val="40"/>
        </w:rPr>
      </w:pPr>
      <w:r w:rsidRPr="005E354A">
        <w:rPr>
          <w:sz w:val="36"/>
          <w:szCs w:val="40"/>
        </w:rPr>
        <w:t>2%达到540（无条件之爱）</w:t>
      </w:r>
    </w:p>
    <w:p w14:paraId="701E531E" w14:textId="77777777" w:rsidR="005E354A" w:rsidRPr="005E354A" w:rsidRDefault="005E354A" w:rsidP="005E354A">
      <w:pPr>
        <w:widowControl w:val="0"/>
        <w:numPr>
          <w:ilvl w:val="1"/>
          <w:numId w:val="6"/>
        </w:numPr>
        <w:adjustRightInd w:val="0"/>
        <w:snapToGrid w:val="0"/>
        <w:spacing w:after="160" w:line="240" w:lineRule="auto"/>
        <w:ind w:firstLineChars="200" w:firstLine="720"/>
        <w:rPr>
          <w:sz w:val="36"/>
          <w:szCs w:val="40"/>
        </w:rPr>
      </w:pPr>
      <w:r w:rsidRPr="005E354A">
        <w:rPr>
          <w:sz w:val="36"/>
          <w:szCs w:val="40"/>
        </w:rPr>
        <w:t>600级（开悟）：约千万分之一</w:t>
      </w:r>
    </w:p>
    <w:p w14:paraId="5667A55A" w14:textId="77777777" w:rsidR="005E354A" w:rsidRPr="005E354A" w:rsidRDefault="005E354A" w:rsidP="005E354A">
      <w:pPr>
        <w:widowControl w:val="0"/>
        <w:numPr>
          <w:ilvl w:val="1"/>
          <w:numId w:val="6"/>
        </w:numPr>
        <w:adjustRightInd w:val="0"/>
        <w:snapToGrid w:val="0"/>
        <w:spacing w:after="160" w:line="240" w:lineRule="auto"/>
        <w:ind w:firstLineChars="200" w:firstLine="720"/>
        <w:rPr>
          <w:sz w:val="36"/>
          <w:szCs w:val="40"/>
        </w:rPr>
      </w:pPr>
      <w:r w:rsidRPr="005E354A">
        <w:rPr>
          <w:sz w:val="36"/>
          <w:szCs w:val="40"/>
        </w:rPr>
        <w:t>700级以上：全球约22位</w:t>
      </w:r>
    </w:p>
    <w:p w14:paraId="613F467C" w14:textId="77777777" w:rsidR="005E354A" w:rsidRPr="005E354A" w:rsidRDefault="005E354A" w:rsidP="00B206A2">
      <w:pPr>
        <w:widowControl w:val="0"/>
        <w:numPr>
          <w:ilvl w:val="0"/>
          <w:numId w:val="6"/>
        </w:numPr>
        <w:snapToGrid w:val="0"/>
        <w:spacing w:afterLines="50" w:after="156" w:line="240" w:lineRule="auto"/>
        <w:rPr>
          <w:sz w:val="36"/>
          <w:szCs w:val="40"/>
        </w:rPr>
      </w:pPr>
      <w:r w:rsidRPr="005E354A">
        <w:rPr>
          <w:b/>
          <w:bCs/>
          <w:sz w:val="36"/>
          <w:szCs w:val="40"/>
        </w:rPr>
        <w:t>能量抵消效应</w:t>
      </w:r>
      <w:r w:rsidRPr="005E354A">
        <w:rPr>
          <w:sz w:val="36"/>
          <w:szCs w:val="40"/>
        </w:rPr>
        <w:t>：高意识个体的存在对全人类具有“能量支撑”作用——一位1000级的化身可以抵消全人类集体的负能量。这是为什么即使在混乱的时代，人类仍未自我毁灭的原因之一。</w:t>
      </w:r>
    </w:p>
    <w:p w14:paraId="537FE640" w14:textId="77777777" w:rsidR="005E354A" w:rsidRPr="005E354A" w:rsidRDefault="005E354A" w:rsidP="00B206A2">
      <w:pPr>
        <w:widowControl w:val="0"/>
        <w:numPr>
          <w:ilvl w:val="0"/>
          <w:numId w:val="6"/>
        </w:numPr>
        <w:snapToGrid w:val="0"/>
        <w:spacing w:afterLines="50" w:after="156" w:line="240" w:lineRule="auto"/>
        <w:rPr>
          <w:sz w:val="36"/>
          <w:szCs w:val="40"/>
        </w:rPr>
      </w:pPr>
      <w:r w:rsidRPr="005E354A">
        <w:rPr>
          <w:b/>
          <w:bCs/>
          <w:sz w:val="36"/>
          <w:szCs w:val="40"/>
        </w:rPr>
        <w:t>导师辨别</w:t>
      </w:r>
      <w:r w:rsidRPr="005E354A">
        <w:rPr>
          <w:sz w:val="36"/>
          <w:szCs w:val="40"/>
        </w:rPr>
        <w:t>：本章提供了辨别真假导师的实用标准——真正的导师对名声、追随者、财富无兴趣；教导本身比导师个人更重</w:t>
      </w:r>
      <w:r w:rsidRPr="005E354A">
        <w:rPr>
          <w:sz w:val="36"/>
          <w:szCs w:val="40"/>
        </w:rPr>
        <w:lastRenderedPageBreak/>
        <w:t>要；教导是作为礼物被传递的，因此也应作为礼物给予，不应收费。</w:t>
      </w:r>
    </w:p>
    <w:p w14:paraId="6CB111F8" w14:textId="77777777" w:rsidR="005E354A" w:rsidRPr="005E354A" w:rsidRDefault="005E354A" w:rsidP="00B206A2">
      <w:pPr>
        <w:widowControl w:val="0"/>
        <w:numPr>
          <w:ilvl w:val="0"/>
          <w:numId w:val="6"/>
        </w:numPr>
        <w:snapToGrid w:val="0"/>
        <w:spacing w:afterLines="50" w:after="156" w:line="240" w:lineRule="auto"/>
        <w:rPr>
          <w:sz w:val="36"/>
          <w:szCs w:val="40"/>
        </w:rPr>
      </w:pPr>
      <w:r w:rsidRPr="005E354A">
        <w:rPr>
          <w:b/>
          <w:bCs/>
          <w:sz w:val="36"/>
          <w:szCs w:val="40"/>
        </w:rPr>
        <w:t>灵性与宗教的区分</w:t>
      </w:r>
      <w:r w:rsidRPr="005E354A">
        <w:rPr>
          <w:sz w:val="36"/>
          <w:szCs w:val="40"/>
        </w:rPr>
        <w:t>：</w:t>
      </w:r>
    </w:p>
    <w:p w14:paraId="600B4670" w14:textId="77777777" w:rsidR="005E354A" w:rsidRPr="005E354A" w:rsidRDefault="005E354A" w:rsidP="005E354A">
      <w:pPr>
        <w:widowControl w:val="0"/>
        <w:numPr>
          <w:ilvl w:val="1"/>
          <w:numId w:val="6"/>
        </w:numPr>
        <w:adjustRightInd w:val="0"/>
        <w:snapToGrid w:val="0"/>
        <w:spacing w:after="160" w:line="240" w:lineRule="auto"/>
        <w:ind w:firstLineChars="200" w:firstLine="720"/>
        <w:rPr>
          <w:sz w:val="36"/>
          <w:szCs w:val="40"/>
        </w:rPr>
      </w:pPr>
      <w:r w:rsidRPr="005E354A">
        <w:rPr>
          <w:sz w:val="36"/>
          <w:szCs w:val="40"/>
        </w:rPr>
        <w:t>灵性：团结、非组织化、基于内在真理</w:t>
      </w:r>
    </w:p>
    <w:p w14:paraId="2B9A0D88" w14:textId="77777777" w:rsidR="005E354A" w:rsidRPr="005E354A" w:rsidRDefault="005E354A" w:rsidP="005E354A">
      <w:pPr>
        <w:widowControl w:val="0"/>
        <w:numPr>
          <w:ilvl w:val="1"/>
          <w:numId w:val="6"/>
        </w:numPr>
        <w:adjustRightInd w:val="0"/>
        <w:snapToGrid w:val="0"/>
        <w:spacing w:after="160" w:line="240" w:lineRule="auto"/>
        <w:ind w:firstLineChars="200" w:firstLine="720"/>
        <w:rPr>
          <w:sz w:val="36"/>
          <w:szCs w:val="40"/>
        </w:rPr>
      </w:pPr>
      <w:r w:rsidRPr="005E354A">
        <w:rPr>
          <w:sz w:val="36"/>
          <w:szCs w:val="40"/>
        </w:rPr>
        <w:t>宗教：可能分裂、制度化、可能被世俗权力利用</w:t>
      </w:r>
    </w:p>
    <w:p w14:paraId="5005E1E3" w14:textId="77777777" w:rsidR="005E354A" w:rsidRPr="005E354A" w:rsidRDefault="005E354A" w:rsidP="005E354A">
      <w:pPr>
        <w:widowControl w:val="0"/>
        <w:numPr>
          <w:ilvl w:val="1"/>
          <w:numId w:val="6"/>
        </w:numPr>
        <w:adjustRightInd w:val="0"/>
        <w:snapToGrid w:val="0"/>
        <w:spacing w:after="160" w:line="240" w:lineRule="auto"/>
        <w:ind w:firstLineChars="200" w:firstLine="720"/>
        <w:rPr>
          <w:sz w:val="36"/>
          <w:szCs w:val="40"/>
        </w:rPr>
      </w:pPr>
      <w:r w:rsidRPr="005E354A">
        <w:rPr>
          <w:sz w:val="36"/>
          <w:szCs w:val="40"/>
        </w:rPr>
        <w:t>美国宪法（700级）明确区分了二者，保障宗教自由的同时确立灵性原则为国家基础</w:t>
      </w:r>
    </w:p>
    <w:p w14:paraId="0CB7A63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本章是理解霍金斯整个意识研究体系方法论的关键章节，对于有志于进行意识探索或辨别灵性教导的读者来说，具有极高的实用价值。</w:t>
      </w:r>
    </w:p>
    <w:p w14:paraId="7C717E1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1DC527BA">
          <v:rect id="_x0000_i2744" style="width:0;height:.75pt" o:hralign="center" o:hrstd="t" o:hr="t" fillcolor="#a0a0a0" stroked="f"/>
        </w:pict>
      </w:r>
    </w:p>
    <w:p w14:paraId="29007728"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（第三章完）</w:t>
      </w:r>
    </w:p>
    <w:p w14:paraId="11E7F1CE" w14:textId="77777777" w:rsidR="005E354A" w:rsidRPr="005E354A" w:rsidRDefault="005E354A" w:rsidP="00B206A2">
      <w:pPr>
        <w:widowControl w:val="0"/>
        <w:snapToGrid w:val="0"/>
        <w:spacing w:afterLines="50" w:after="156" w:line="240" w:lineRule="auto"/>
        <w:rPr>
          <w:sz w:val="36"/>
          <w:szCs w:val="40"/>
        </w:rPr>
      </w:pPr>
      <w:r w:rsidRPr="005E354A">
        <w:rPr>
          <w:sz w:val="36"/>
          <w:szCs w:val="40"/>
        </w:rPr>
        <w:t>是否需要继续翻译第四章《基础》？第四章校准值为</w:t>
      </w:r>
      <w:r w:rsidRPr="005E354A">
        <w:rPr>
          <w:b/>
          <w:bCs/>
          <w:sz w:val="36"/>
          <w:szCs w:val="40"/>
        </w:rPr>
        <w:t>951</w:t>
      </w:r>
      <w:r w:rsidRPr="005E354A">
        <w:rPr>
          <w:sz w:val="36"/>
          <w:szCs w:val="40"/>
        </w:rPr>
        <w:t>，内容涉及：</w:t>
      </w:r>
    </w:p>
    <w:p w14:paraId="0A342F20" w14:textId="77777777" w:rsidR="005E354A" w:rsidRPr="005E354A" w:rsidRDefault="005E354A" w:rsidP="005E354A">
      <w:pPr>
        <w:widowControl w:val="0"/>
        <w:numPr>
          <w:ilvl w:val="0"/>
          <w:numId w:val="7"/>
        </w:numPr>
        <w:adjustRightInd w:val="0"/>
        <w:snapToGrid w:val="0"/>
        <w:spacing w:after="160" w:line="240" w:lineRule="auto"/>
        <w:ind w:firstLineChars="200" w:firstLine="720"/>
        <w:rPr>
          <w:sz w:val="36"/>
          <w:szCs w:val="40"/>
        </w:rPr>
      </w:pPr>
      <w:r w:rsidRPr="005E354A">
        <w:rPr>
          <w:sz w:val="36"/>
          <w:szCs w:val="40"/>
        </w:rPr>
        <w:t>宗教作为灵性错误的来源</w:t>
      </w:r>
    </w:p>
    <w:p w14:paraId="0F009673" w14:textId="77777777" w:rsidR="005E354A" w:rsidRPr="005E354A" w:rsidRDefault="005E354A" w:rsidP="005E354A">
      <w:pPr>
        <w:widowControl w:val="0"/>
        <w:numPr>
          <w:ilvl w:val="0"/>
          <w:numId w:val="7"/>
        </w:numPr>
        <w:adjustRightInd w:val="0"/>
        <w:snapToGrid w:val="0"/>
        <w:spacing w:after="160" w:line="240" w:lineRule="auto"/>
        <w:ind w:firstLineChars="200" w:firstLine="720"/>
        <w:rPr>
          <w:sz w:val="36"/>
          <w:szCs w:val="40"/>
        </w:rPr>
      </w:pPr>
      <w:r w:rsidRPr="005E354A">
        <w:rPr>
          <w:sz w:val="36"/>
          <w:szCs w:val="40"/>
        </w:rPr>
        <w:t>尼西亞公会议对基督教真理层级的巨大影响</w:t>
      </w:r>
    </w:p>
    <w:p w14:paraId="2498799E" w14:textId="77777777" w:rsidR="005E354A" w:rsidRPr="005E354A" w:rsidRDefault="005E354A" w:rsidP="005E354A">
      <w:pPr>
        <w:widowControl w:val="0"/>
        <w:numPr>
          <w:ilvl w:val="0"/>
          <w:numId w:val="7"/>
        </w:numPr>
        <w:adjustRightInd w:val="0"/>
        <w:snapToGrid w:val="0"/>
        <w:spacing w:after="160" w:line="240" w:lineRule="auto"/>
        <w:ind w:firstLineChars="200" w:firstLine="720"/>
        <w:rPr>
          <w:sz w:val="36"/>
          <w:szCs w:val="40"/>
        </w:rPr>
      </w:pPr>
      <w:r w:rsidRPr="005E354A">
        <w:rPr>
          <w:sz w:val="36"/>
          <w:szCs w:val="40"/>
        </w:rPr>
        <w:t>《圣经》各部分的校准值分析</w:t>
      </w:r>
    </w:p>
    <w:p w14:paraId="087E72F3" w14:textId="77777777" w:rsidR="005E354A" w:rsidRPr="005E354A" w:rsidRDefault="005E354A" w:rsidP="005E354A">
      <w:pPr>
        <w:widowControl w:val="0"/>
        <w:numPr>
          <w:ilvl w:val="0"/>
          <w:numId w:val="7"/>
        </w:numPr>
        <w:adjustRightInd w:val="0"/>
        <w:snapToGrid w:val="0"/>
        <w:spacing w:after="160" w:line="240" w:lineRule="auto"/>
        <w:ind w:firstLineChars="200" w:firstLine="720"/>
        <w:rPr>
          <w:sz w:val="36"/>
          <w:szCs w:val="40"/>
        </w:rPr>
      </w:pPr>
      <w:r w:rsidRPr="005E354A">
        <w:rPr>
          <w:sz w:val="36"/>
          <w:szCs w:val="40"/>
        </w:rPr>
        <w:t>人类意识层级的跃迁（1986年从190升至207）的历史意义</w:t>
      </w:r>
    </w:p>
    <w:p w14:paraId="760C91DE" w14:textId="77777777" w:rsidR="005E354A" w:rsidRPr="005E354A" w:rsidRDefault="005E354A" w:rsidP="005E354A">
      <w:pPr>
        <w:widowControl w:val="0"/>
        <w:numPr>
          <w:ilvl w:val="0"/>
          <w:numId w:val="7"/>
        </w:numPr>
        <w:adjustRightInd w:val="0"/>
        <w:snapToGrid w:val="0"/>
        <w:spacing w:after="160" w:line="240" w:lineRule="auto"/>
        <w:ind w:firstLineChars="200" w:firstLine="720"/>
        <w:rPr>
          <w:sz w:val="36"/>
          <w:szCs w:val="40"/>
        </w:rPr>
      </w:pPr>
      <w:r w:rsidRPr="005E354A">
        <w:rPr>
          <w:sz w:val="36"/>
          <w:szCs w:val="40"/>
        </w:rPr>
        <w:t>“孩童之臂”——肌肉动力学作为辨别真理与谎言的最简单工具</w:t>
      </w:r>
    </w:p>
    <w:p w14:paraId="5B44D753" w14:textId="77777777" w:rsidR="005E354A" w:rsidRPr="005E354A" w:rsidRDefault="005E354A" w:rsidP="005E354A">
      <w:pPr>
        <w:widowControl w:val="0"/>
        <w:spacing w:after="160"/>
        <w:rPr>
          <w:i/>
          <w:iCs/>
          <w:sz w:val="36"/>
          <w:szCs w:val="40"/>
        </w:rPr>
      </w:pPr>
      <w:r w:rsidRPr="005E354A">
        <w:rPr>
          <w:i/>
          <w:iCs/>
          <w:sz w:val="36"/>
          <w:szCs w:val="40"/>
        </w:rPr>
        <w:t>本回答由 AI 生成，内容仅供参考，请仔细甄别。</w:t>
      </w:r>
    </w:p>
    <w:p w14:paraId="1BCED59E" w14:textId="77777777" w:rsidR="005E354A" w:rsidRPr="00CE38AF" w:rsidRDefault="005E354A" w:rsidP="00CE38AF">
      <w:pPr>
        <w:pStyle w:val="1"/>
        <w:rPr>
          <w:rFonts w:asciiTheme="minorHAnsi" w:eastAsiaTheme="minorHAnsi" w:hAnsiTheme="minorHAnsi"/>
          <w:b/>
          <w:bCs/>
          <w:color w:val="000000" w:themeColor="text1"/>
        </w:rPr>
      </w:pPr>
      <w:r w:rsidRPr="00CE38AF">
        <w:rPr>
          <w:rFonts w:asciiTheme="minorHAnsi" w:eastAsiaTheme="minorHAnsi" w:hAnsiTheme="minorHAnsi"/>
          <w:b/>
          <w:bCs/>
          <w:color w:val="000000" w:themeColor="text1"/>
        </w:rPr>
        <w:lastRenderedPageBreak/>
        <w:t>第四章：基础</w:t>
      </w:r>
    </w:p>
    <w:p w14:paraId="68E5C6F8"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【章节校准：951】</w:t>
      </w:r>
    </w:p>
    <w:p w14:paraId="520EF740" w14:textId="77777777" w:rsidR="005E354A" w:rsidRPr="005E354A" w:rsidRDefault="005E354A" w:rsidP="005E354A">
      <w:pPr>
        <w:widowControl w:val="0"/>
        <w:spacing w:after="160"/>
        <w:rPr>
          <w:b/>
          <w:bCs/>
          <w:sz w:val="36"/>
          <w:szCs w:val="40"/>
        </w:rPr>
      </w:pPr>
      <w:r w:rsidRPr="005E354A">
        <w:rPr>
          <w:b/>
          <w:bCs/>
          <w:sz w:val="36"/>
          <w:szCs w:val="40"/>
        </w:rPr>
        <w:t>宗教作为灵性错误的来源</w:t>
      </w:r>
    </w:p>
    <w:p w14:paraId="2330465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传统“真正”的宗教存在两个错误来源。第一个仅仅是误解或曲解了原始伟大导师的具体教导。因为最初的听众或追随者本身并未开悟，原始教导被他们的小我所污染。随后，这又被世世代代的翻译者和抄写者放大。这种扭曲常常是因为小我在聆听时倾向于字面理解，而非领会教导的精神或本质。任何教导除了和平与爱之外的其他内容，都是错误的。这是一个基本规则，也很容易识别。</w:t>
      </w:r>
    </w:p>
    <w:p w14:paraId="0E0652C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第二个且更为普遍的严重扭曲，是源于通常所谓的“教会教义”的灵性教导。这些规定，常常以引发内疚的禁令形式出现，实际上完全是由教会官员和所谓的权威人士捏造出来的，他们实际上根本没有权威可言，而是在当时的机构结构中获得了政治权力。</w:t>
      </w:r>
    </w:p>
    <w:p w14:paraId="23A1EBA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没有任何真实或合理的理由，为了某种表面上的利益而去修改一位原始伟大导师的精确教导。尽管这看起来显而易见，但几个世纪以来，人们并未明确认识到，例如，做一个基督徒，仅仅意味着完全遵循基督的教导。</w:t>
      </w:r>
    </w:p>
    <w:p w14:paraId="15DAB70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所有伟大的导师都教导非暴力、不谴责和无条件的爱。很难看出，任何所谓的教会权威，怎么能为了所谓的“信仰的利益”、“教会的利益”、“消除异端”或“正义战争”而违反这些基本的真理。</w:t>
      </w:r>
    </w:p>
    <w:p w14:paraId="02AC01A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原始灵性教导中没有涉及许多主题，这就为谬误的宗教阐述创造了机会。几个世纪以来，各种“罪”被发明出来，伴随着复杂的解释和合理化，这些只能被临床描述为对人类自然事务相当病态的操纵。由此造成的伤害，不仅是灵性上的错误，还有心理上的残忍，以及对人类的全面定罪。这种对罪与内疚的关注，通过强化对立和感知二元的困境，进一步谴责了人类意识。后一种对人类意识的破</w:t>
      </w:r>
      <w:r w:rsidRPr="005E354A">
        <w:rPr>
          <w:sz w:val="36"/>
          <w:szCs w:val="40"/>
        </w:rPr>
        <w:lastRenderedPageBreak/>
        <w:t>坏性影响，使人离上帝更远，并制造了一个障碍，只有极少数人——几乎是灵性天才——才能成功摆脱精心设计的谬误的强制性陷阱，从而超越这个障碍。</w:t>
      </w:r>
    </w:p>
    <w:p w14:paraId="1BC7238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某些宗教教义的颁布，另一个破坏性影响是它为可怕的战争和迫害创造了基础。这些总是基于宗教差异，这些差异被夸大其重要性，以证明宗教认可的暴力行为是正当的。这些误解和偏差，在宗教对性、生育、育儿、饮食、日常生活细节、习俗、服饰和政治权力的模糊干预中尤为显著。</w:t>
      </w:r>
    </w:p>
    <w:p w14:paraId="41ABBC8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穿着不同种类的衣服、戴不同的帽子或留不同的胡须，就足以引发宗教迫害或战争。割礼、星期五不吃肉、餐前祈祷、宗教节日的日期和细节，都成了攻击的弹药。安息日是星期六还是星期日，变得比真理本身更重要。戴帽子还是不戴帽子表示对上帝的尊重，成了一个棘手的问题。</w:t>
      </w:r>
    </w:p>
    <w:p w14:paraId="746D666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通过利用琐碎之事，而忽视灵性真理的主要推动力，宗教促成了自身的衰落和全人类的灾难。许多被尊为教会教义的东西，实际上是小我的产物。如果耶稣所说的“邪恶在观者的眼中”是真的，那么那些到处看见罪与恶的人，本身就是问题。在维多利亚时代，甚至桌腿都被视为诱惑，必须用帘子巧妙地遮盖起来。</w:t>
      </w:r>
    </w:p>
    <w:p w14:paraId="23FD8C6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许多传统上被描述为罪的东西，实际上是一些情绪紊乱的教会权威心中充满内疚的夸大之词。遵循“你们中间谁是没有罪的，谁就可以先拿石头打她”的告诫，将使所有对灵性真理的误用噤声。</w:t>
      </w:r>
    </w:p>
    <w:p w14:paraId="51010EB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总体而言，这些对灵性真理的扭曲，悖论性地以“神性”之名，既谴责了上帝，也谴责了人性。篡夺那种权威，以上帝之名发号施令，显得相当自大和妄想。任何真正体验过上帝临在的绝对实相的人，都不可能做出如此扭曲的言论。</w:t>
      </w:r>
    </w:p>
    <w:p w14:paraId="309F13A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2F91D3C7">
          <v:rect id="_x0000_i2736" style="width:0;height:.75pt" o:hralign="center" o:hrstd="t" o:hr="t" fillcolor="#a0a0a0" stroked="f"/>
        </w:pict>
      </w:r>
    </w:p>
    <w:p w14:paraId="61C26B00" w14:textId="77777777" w:rsidR="005E354A" w:rsidRPr="005E354A" w:rsidRDefault="005E354A" w:rsidP="005E354A">
      <w:pPr>
        <w:widowControl w:val="0"/>
        <w:spacing w:after="160"/>
        <w:rPr>
          <w:b/>
          <w:bCs/>
          <w:sz w:val="36"/>
          <w:szCs w:val="40"/>
        </w:rPr>
      </w:pPr>
      <w:r w:rsidRPr="005E354A">
        <w:rPr>
          <w:b/>
          <w:bCs/>
          <w:sz w:val="36"/>
          <w:szCs w:val="40"/>
        </w:rPr>
        <w:t>人类的解放</w:t>
      </w:r>
    </w:p>
    <w:p w14:paraId="7A8FBDB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t>在寻求新方向之前，必须辨别旧方向的错误，并唤起超越那种错误的渴望。这需要勇气和无畏的诚实。从许多严重且无法治愈、可能致命的疾病中康复，是基于面对真相并选择不同道路的意愿和能力。打破否认，承认真相，使人超越诚信的临界线（200级）。</w:t>
      </w:r>
    </w:p>
    <w:p w14:paraId="776DB95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灵性觉醒的凤凰，是从人类绝望的灰烬中诞生的。正如特蕾莎修女所说，美丽的花朵，莲花，是从池塘底部的淤泥和烂泥中的根部长出来的。</w:t>
      </w:r>
    </w:p>
    <w:p w14:paraId="476D4BA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本书作者的早年生活中，曾有过全人类痛苦之总和的启示。其纯粹的巨大性是令人震惊和压倒性的。正如在其他地方所述，这不幸地导致了一个错误：将所有人类的痛苦归咎于那个“允许这一切发生”的宗教之神。然而，这确实加强了解除人类痛苦的动力和愿望。</w:t>
      </w:r>
    </w:p>
    <w:p w14:paraId="46FC0CE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许多年后，这位由此产生的无神论者，在没有预兆、处于绝望的深渊时，臣服于上帝，并经历了一次深刻的灵性觉醒，这转变了对上帝、真理和实相的所有理解。然而，几年后，又出现了对人类意识深刻无知和局限性的看见与领悟，这揭示了它本身就是所有人类痛苦的基础和根源。认识到无知对人类的巨大掌控及其可怕代价，是深刻的，并导致努力方向从解除身体和精神疾病与痛苦，转向了造成这一切的灵性错误。</w:t>
      </w:r>
    </w:p>
    <w:p w14:paraId="4E88AFF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由社会所表达的集体人类小我，对其自身痛苦背后的基本问题是盲目的。小我的典型特征是，它相信问题“在外面”，因此所有社会计划，包括战争，都致力于修复“他们”或修复“外面”。</w:t>
      </w:r>
    </w:p>
    <w:p w14:paraId="6CD3AF0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人类的基本问题是，人类心智无法辨别真理与谎言。</w:t>
      </w:r>
    </w:p>
    <w:p w14:paraId="0FEFB6D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它无法辨别“善”与“恶”。由于没有自我保护的手段，人类任凭谎言摆布，谎言以各种迷人的伪装出现，如爱国主义、宗教、社会公益、无害娱乐等等。</w:t>
      </w:r>
    </w:p>
    <w:p w14:paraId="7A46B25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有了一个简单的、在家就能做的真/假测试，历史上所有的独</w:t>
      </w:r>
      <w:r w:rsidRPr="005E354A">
        <w:rPr>
          <w:sz w:val="36"/>
          <w:szCs w:val="40"/>
        </w:rPr>
        <w:lastRenderedPageBreak/>
        <w:t>裁者、皇帝和煽动家都会倒下。如果简单地将希特勒的照片放在一个马尼拉信封里，让一个孩子将其放在太阳神经丛上方，孩子的胳膊会变弱。同样的示弱痕迹揭示了斯大林、列宁、阿拉伯狂热领袖、共产主义以及柬埔寨和非洲国家的致命领导人、以及隐藏在真主之名背后的独裁者的真实本质。</w:t>
      </w:r>
    </w:p>
    <w:p w14:paraId="0533C79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几个世纪以来，人类的所有屠杀都是“力”的结果，而唯一的解药是“力量”。力基于谎言；力量仅基于真理。“邪恶”在被揭露时，就失去了它的控制力；这是它脆弱的弱点，它的阿喀琉斯之踵，对每个人都是暴露的。</w:t>
      </w:r>
    </w:p>
    <w:p w14:paraId="2E7B95C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虚假在被揭露其本来面目时，就会崩溃。揭露显而易见的真相，不需要美国政府、中央情报局、联邦调查局、间谍卫星或计算机——一个无辜的五岁孩子的胳膊，拥有地球上唯一真正的威力——真理本身的力量是不可战胜的，不需要任何牺牲。</w:t>
      </w:r>
    </w:p>
    <w:p w14:paraId="562E1BE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08763E88">
          <v:rect id="_x0000_i2737" style="width:0;height:.75pt" o:hralign="center" o:hrstd="t" o:hr="t" fillcolor="#a0a0a0" stroked="f"/>
        </w:pict>
      </w:r>
    </w:p>
    <w:p w14:paraId="41F07B1A" w14:textId="77777777" w:rsidR="005E354A" w:rsidRPr="005E354A" w:rsidRDefault="005E354A" w:rsidP="005E354A">
      <w:pPr>
        <w:widowControl w:val="0"/>
        <w:spacing w:after="160"/>
        <w:rPr>
          <w:b/>
          <w:bCs/>
          <w:sz w:val="36"/>
          <w:szCs w:val="40"/>
        </w:rPr>
      </w:pPr>
      <w:r w:rsidRPr="005E354A">
        <w:rPr>
          <w:b/>
          <w:bCs/>
          <w:sz w:val="36"/>
          <w:szCs w:val="40"/>
        </w:rPr>
        <w:t>孩童之臂</w:t>
      </w:r>
    </w:p>
    <w:p w14:paraId="41AF71A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正是这纯真之臂，是世界上的黑暗军团最害怕的，因为它揭穿了它们赖以统治78%世界人口的伪装。</w:t>
      </w:r>
    </w:p>
    <w:p w14:paraId="02A8126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如果放下否认，就会看到谎言、操纵和歪曲真理迎合了人类最低劣的倾向，并渗透到整个社会。流行的电脑游戏既非无辜也非无害；它们是有意设计的杀戮训练机器，通过让心智习惯于麻木不仁的致残和杀戮，来钝化灵性敏感性。故意杀害草原犬鼠不是“运动”，而是麻木不仁的暴力。毒品不是“酷”，而是奴役。重金属摇滚和说唱音乐既非解放也非娱乐；它们是用来牵引年轻人意识的一种刻意模式。媒体装作无辜，同时从中牟取暴利，这些利润源于迎合人类最弱点和最脆弱之处。</w:t>
      </w:r>
    </w:p>
    <w:p w14:paraId="04D5A64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无辜孩童之臂，对于那庞大的、依靠无知来吸引追随者的机构来说是可怕的。谬误的“毒品战争”被揭示为问题的根源，以及它所</w:t>
      </w:r>
      <w:r w:rsidRPr="005E354A">
        <w:rPr>
          <w:sz w:val="36"/>
          <w:szCs w:val="40"/>
        </w:rPr>
        <w:lastRenderedPageBreak/>
        <w:t>创造、赋予权力并使其富足的整个毒品贸易的堡垒。共产主义不是被战争打败的，而是被戈尔巴乔夫的非暴力所打败。</w:t>
      </w:r>
    </w:p>
    <w:p w14:paraId="1358842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从灵性的角度来看，基督的再生——那被大肆宣扬的伟大“第二次降临”——意味着谎言被真理取代，黑暗被光明取代，无知被觉知取代。</w:t>
      </w:r>
    </w:p>
    <w:p w14:paraId="45D2A9E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克里希那、佛陀、基督和真主的意义，并非他们个人在地球上的存在，而是他们所揭示和倡导的真理，以及伴随着教导的可校准的高能量。所有开悟者都告诉民众忽略他们的人格或个人身份，而是专注于教导。正如宗教中普遍存在的误解和扭曲的典型特征，人类做的恰恰相反：崇拜人物、日期、时间和他们访问过的地方，却忽略了教导。</w:t>
      </w:r>
    </w:p>
    <w:p w14:paraId="3DCC89B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基督/佛陀/克里希那/化身（阿凡达）的教导的盛行，最近似乎已由人类意识水平从190的负面领域，跨越200的真理与诚信线，到达目前的207级这一转变所预示。这一重大事件的意义，在人类历史上首次发生，其重要性不容低估。打个比方，我们知道，仅在物理层面，全球温度的几度变化，就会对整个地球及其上所有生命产生深远影响。相比之下，人类意识从190到207的转变，在其总体和最终效应上，远比地球温度的任何变化更为重大和深远。</w:t>
      </w:r>
    </w:p>
    <w:p w14:paraId="6ACB6F8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如果要通过一个迹象来揭示基督的第二次降临，那么那个迹象已经出现，而且就在最近。其对全人类的意义和承诺是毋庸置疑的：从扭曲人类意识的谎言，到真理的深刻转变。</w:t>
      </w:r>
    </w:p>
    <w:p w14:paraId="1983075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也许，孩童之臂可以向我们揭示文明新黎明的第一缕曙光。据说，人类将由孩童的纯真引领到上帝和天堂面前。事实上，只有通过每个人内在的孩童的纯真，通往真理之门才能被打开。</w:t>
      </w:r>
    </w:p>
    <w:p w14:paraId="52BD07A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那孩童的纯真，在每个人的意识中，保持着未被触动、未被玷污的状态。它就是意识本身最基本的“结构”。类比当前的生活，就像硬件未被通过计算机处理的软件所玷污，如同相机未被通过其镜</w:t>
      </w:r>
      <w:r w:rsidRPr="005E354A">
        <w:rPr>
          <w:sz w:val="36"/>
          <w:szCs w:val="40"/>
        </w:rPr>
        <w:lastRenderedPageBreak/>
        <w:t>头传输的图像所影响一样。</w:t>
      </w:r>
    </w:p>
    <w:p w14:paraId="38DB0E8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3B499497">
          <v:rect id="_x0000_i2738" style="width:0;height:.75pt" o:hralign="center" o:hrstd="t" o:hr="t" fillcolor="#a0a0a0" stroked="f"/>
        </w:pict>
      </w:r>
    </w:p>
    <w:p w14:paraId="46C8EC64" w14:textId="77777777" w:rsidR="005E354A" w:rsidRPr="005E354A" w:rsidRDefault="005E354A" w:rsidP="005E354A">
      <w:pPr>
        <w:widowControl w:val="0"/>
        <w:spacing w:after="160"/>
        <w:rPr>
          <w:b/>
          <w:bCs/>
          <w:sz w:val="36"/>
          <w:szCs w:val="40"/>
        </w:rPr>
      </w:pPr>
      <w:r w:rsidRPr="005E354A">
        <w:rPr>
          <w:b/>
          <w:bCs/>
          <w:sz w:val="36"/>
          <w:szCs w:val="40"/>
        </w:rPr>
        <w:t>原初状态的再发现</w:t>
      </w:r>
    </w:p>
    <w:p w14:paraId="25219DA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当我们推测人类意识的局限性时，实际上是个体以一种无形和意想不到的方式转变社会。力易受到无数对立的攻击，但力量没有可能的对立面或敌人。就像空间本身，力量不受攻击，永远不可战胜。人们认为他们被自己不受控制的心智所统治，他们是环境的受害者。这一切总结了一个人每时每刻的感受。因此，人们将自己视为其意识流或感受状态以及短暂环境的受害者。普遍的观点是，对于一个人当前的心态和感受基调或情绪，别无选择。</w:t>
      </w:r>
    </w:p>
    <w:p w14:paraId="15A9198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这种对“它”（心智）和“外面”（世界）的屈服，被认为是自然而正常的。很少有人怀疑实际上还有另一种选择。通过自我审视和向内专注，可以发现，所有意识状态都是执行一个选项的结果。它们根本不是由不可控因素决定的、不可改变的确定性。这可以通过检查心智如何运作来发现。</w:t>
      </w:r>
    </w:p>
    <w:p w14:paraId="134458E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人们实际上根本不受心智的统治。心智所揭示的，是一个无休止的选项流，全部伪装成记忆、幻想、恐惧、概念等等。要摆脱心智的支配，只需要认识到，它那一连串的主题，只是一个在心智屏幕上蜿蜒穿行的、任意的、可供选择的“自助餐”。</w:t>
      </w:r>
    </w:p>
    <w:p w14:paraId="40139D7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人们并非“被迫”因负面记忆而怨恨，也不必接受关于未来的恐惧想法。这些都只是选项。心智就像一台电视机，播放着各种频道供人选择，人们不必跟随任何一个特定的思想诱惑。人们可能陷入自怜、愤怒或担忧的诱惑之中。所有这些选项的秘密吸引力在于，它们提供了一种内在的回报或秘密的满足感，这正是心智思想具有吸引力的来源。</w:t>
      </w:r>
    </w:p>
    <w:p w14:paraId="4B8CA84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如果这些回报被拒绝，就会发现，在思想屏幕的背后，始终存在一个寂静的、无形的、无思想的喜悦空间。这是一个始终可用的</w:t>
      </w:r>
      <w:r w:rsidRPr="005E354A">
        <w:rPr>
          <w:sz w:val="36"/>
          <w:szCs w:val="40"/>
        </w:rPr>
        <w:lastRenderedPageBreak/>
        <w:t>选项，但要体验它，必须选择它高于所有其他诱人的选项。喜悦之源始终存在，始终可用，且不依赖于环境。只有两个障碍：（1）无知，不知道它始终可用且存在；（2）由于回报的秘密乐趣，而珍视某些高于那份平静与喜悦的事物。</w:t>
      </w:r>
    </w:p>
    <w:p w14:paraId="6E1FD77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上帝临在的体验始终存在且内在，但等待被选择。这个选择只能通过将所有和平与爱之外的一切事物都臣服于上帝而做出。作为回报，自性的神性揭示其自身始终存在，但未被体验，因为它被忽视或遗忘，或者人们选择了其他事物。</w:t>
      </w:r>
    </w:p>
    <w:p w14:paraId="569B161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10D62CA4">
          <v:rect id="_x0000_i2739" style="width:0;height:.75pt" o:hralign="center" o:hrstd="t" o:hr="t" fillcolor="#a0a0a0" stroked="f"/>
        </w:pict>
      </w:r>
    </w:p>
    <w:p w14:paraId="16AAC952" w14:textId="77777777" w:rsidR="005E354A" w:rsidRPr="005E354A" w:rsidRDefault="005E354A" w:rsidP="005E354A">
      <w:pPr>
        <w:widowControl w:val="0"/>
        <w:spacing w:after="160"/>
        <w:rPr>
          <w:b/>
          <w:bCs/>
          <w:sz w:val="36"/>
          <w:szCs w:val="40"/>
        </w:rPr>
      </w:pPr>
      <w:r w:rsidRPr="005E354A">
        <w:rPr>
          <w:b/>
          <w:bCs/>
          <w:sz w:val="36"/>
          <w:szCs w:val="40"/>
        </w:rPr>
        <w:t>未来在何时？</w:t>
      </w:r>
    </w:p>
    <w:p w14:paraId="30FA104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选择体验上帝临在，发生在时间之外。因此，它不在未来的任何地方；它只在当下可用。没有其他条件是必要的，甚至是不可能的，因为当下时刻是永恒的；它从不改变；它从不消失于昨天或明天。事实上，它是无法逃脱的。每个人实际上都安全地处于此刻的当下。</w:t>
      </w:r>
    </w:p>
    <w:p w14:paraId="044F443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通过观察，将变得明显，唯一看似改变的是外观。当下静止不动；屏幕是永恒的。尽管电影剧本在变化，故事在展开，但即便如此，它也只在当下的精确瞬间内发生。</w:t>
      </w:r>
    </w:p>
    <w:p w14:paraId="6FF7E1D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当下性”是体验的原初、包罗万象、全能的、不可改变的和绝对的要求。它是觉知存在与生存的本质。一个人除了在“当下”这个激进的、彻底的实相中，不可能存在于任何其他地方。这一瞬间就是一切。一个人自己的意识作为自性，是任何事物得以被体验或被知晓的唯一之眼。内在的实相感，是由自性赋予“外在”环境的，正是这种赋予使环境显得真实。因此，“真实感”是意识通过自我从自性出发的投射。一个人因此不是一个“真实”世界的见证者；一个人实际上是其看似实相的源头。世界实际上是“娱乐”。就像娱乐一样，它应当被轻描淡写地对待。天堂在内，由觉知揭示。世界仅仅</w:t>
      </w:r>
      <w:r w:rsidRPr="005E354A">
        <w:rPr>
          <w:sz w:val="36"/>
          <w:szCs w:val="40"/>
        </w:rPr>
        <w:lastRenderedPageBreak/>
        <w:t>是表象。它的情节剧是扭曲感知感的做作之物。它引导人们认为世界是大的、强大的、永久的，而自性是小的、弱的、短暂的；事实恰恰相反。</w:t>
      </w:r>
    </w:p>
    <w:p w14:paraId="139EFCD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如果不对其由感知所定义的表象产生信念，我们曾以为真实的世界就会消失。当一个人选择与内在始终存在的喜悦与平静的潜能合一时，世界就转变为一个幽默的游乐园，所有的戏剧性都被视为仅仅是戏剧。</w:t>
      </w:r>
    </w:p>
    <w:p w14:paraId="5556D64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对真理、和平与喜悦的选项始终可用，尽管似乎埋藏在无知与非觉知之下，这是由于习惯性地选择了其他选项。当所有其他选项通过对上帝的臣服而被拒绝时，内在的真理便揭示自身。</w:t>
      </w:r>
    </w:p>
    <w:p w14:paraId="7F67BD5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037B4382">
          <v:rect id="_x0000_i2740" style="width:0;height:.75pt" o:hralign="center" o:hrstd="t" o:hr="t" fillcolor="#a0a0a0" stroked="f"/>
        </w:pict>
      </w:r>
    </w:p>
    <w:p w14:paraId="49D747A9" w14:textId="77777777" w:rsidR="005E354A" w:rsidRPr="005E354A" w:rsidRDefault="005E354A" w:rsidP="005E354A">
      <w:pPr>
        <w:widowControl w:val="0"/>
        <w:spacing w:after="160"/>
        <w:rPr>
          <w:b/>
          <w:bCs/>
          <w:sz w:val="36"/>
          <w:szCs w:val="40"/>
        </w:rPr>
      </w:pPr>
      <w:r w:rsidRPr="005E354A">
        <w:rPr>
          <w:b/>
          <w:bCs/>
          <w:sz w:val="36"/>
          <w:szCs w:val="40"/>
        </w:rPr>
        <w:t>作为“意识改变状态”的人类境况</w:t>
      </w:r>
    </w:p>
    <w:p w14:paraId="62E4F9E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一个事实或真理，并非由其普遍性所确立，历史深刻地证明了这一点。谎言是人类最常见的普遍体验。意识研究中最重大的发现之一是，通常被理解和接受为“正常人类经验”的思想、行为和感受，在技术上仅仅是一种意识改变状态，它在一个有限的社会阶层中、一段有限的时期内盛行。它实际上并非人类的真实状态。</w:t>
      </w:r>
    </w:p>
    <w:p w14:paraId="055324A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人类如此习惯于担忧、恐惧、焦虑、懊悔、内疚、冲突和痛苦，以至于它们连同负面情绪、态度和感受，被接受为正常的生活。人类（病人）被建议寻求治疗师，以“接触他们的感受”。然而，与其“接触”这些幻象的发酵物，不如通过揭露其根源即感知本身来消除它们，这样更有益。</w:t>
      </w:r>
    </w:p>
    <w:p w14:paraId="61B0D99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一个真正“正常”的意识状态，是摆脱所有负面情绪，取而代之的是充满喜悦和爱的状态。任何其他状态都基于幻象和感知扭曲。因为疾病在社会中盛行，并不意味着疾病是一种正常状态。纵观历史，这种事情在社会中盛行，事实上曾消灭了大部分人口，但这并不意味着它是一种自然状态。即使是黑死病，最终也消失了。</w:t>
      </w:r>
    </w:p>
    <w:p w14:paraId="5897D93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t>通过简单的方法，可以发现78%的世界人口实际上处于不安状态。这意味着只有15%的人口脱离了校准值低于200的意识层级的极度危险区。</w:t>
      </w:r>
    </w:p>
    <w:p w14:paraId="54759DC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我们倾向于认为意识改变状态是一种人为产生的超常状态，或类似于催眠状态或出神状态，或被程序化或洗脑的状态。通过对普遍影响的（这些影响通过反复牵引人类意识层级而作用）研究，变得显而易见的是，人类的心智符合被系统化、持续化地控制、影响和洗脑的标准，这与科学研究中对此类过程的定义相符。</w:t>
      </w:r>
    </w:p>
    <w:p w14:paraId="3F33947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一个孩子生来带着未程序化的意识的纯真，但随后，如同计算机的硬件，它被系统化地灌输了软件，即社会的输入。然而，这个系统有一个明显且至关重要的缺陷：没有一套程序来验证新软件程序的真伪！（这很像计算机病毒。）孩子会天真地相信被告知的一切。孩子无保护的意识，随后成为集体无知、错误信息和谬误信念系统的猎物，这些在过去几千年里，一直损害着人类获得幸福的能力。</w:t>
      </w:r>
    </w:p>
    <w:p w14:paraId="38D4898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随之而来的程序化实际上是无法纠正的，因为一直没有可用的机制来测试儿童心智被灌输了什么材料的真实性。表面上看，似乎高达78%的数据不仅是谬误的，而且是有破坏性和损害性的。这被叠加在一个本已有遗传缺陷的人类大脑上。超过三分之一的人口，其大脑甚至无法提供足够的神经递质血清素来防止个体抑郁、暴食、成瘾或行为失控。理性本身的能力，可能在瞬间被无法控制的情绪爆发完全摧毁。</w:t>
      </w:r>
    </w:p>
    <w:p w14:paraId="4CABEAA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理性进一步受到生物学事实的破坏：古老的爬行动物和动物大脑在解剖和功能上仍然存在，其返祖活动继续施加着普遍的动物本能，强化了掠食倾向和攻击性。动物的所有本能持续存在，并影响甚至主导着大部分行为和感受状态。动物的情绪始终存在，并接近表面。这些倾向本身也易受社会程序化和宣传的训练和操纵。</w:t>
      </w:r>
    </w:p>
    <w:p w14:paraId="7A5541B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因此，人类从一开始就有一个生物学上有缺陷的大脑，带有动</w:t>
      </w:r>
      <w:r w:rsidRPr="005E354A">
        <w:rPr>
          <w:sz w:val="36"/>
          <w:szCs w:val="40"/>
        </w:rPr>
        <w:lastRenderedPageBreak/>
        <w:t>物的本能，其智力和信息随后被系统化地降级，并被灌输了至少78%的情况下不准确、谬误、有破坏性、负面和有害的数据。这只是人类整体的统计概率，但在社会中，有大量人群，其谬误材料的百分比接近100%，例如犯罪街头帮派亚文化等。通常，最具破坏性的是，程序化中的错误涉及到非常关键的行为要素。整个国家和文化的总体生产力，都可能被引向破坏性的目的。整个国家的经济，如二战期间的德国和日本，都被引向大规模毁灭，不仅是对无辜受害者，也是对它们自己的文化。</w:t>
      </w:r>
    </w:p>
    <w:p w14:paraId="33C6BC6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整个国家可能被如此无知和谬误的宣传夷为平地，以至于人们事后会想，怎么会有人如此轻信，去买账，更不用说为之牺牲生命了。</w:t>
      </w:r>
    </w:p>
    <w:p w14:paraId="6A37B59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简单的肌肉动力学测试瞬间揭示真相。独裁者让每个人变弱，例如，裕仁天皇被揭示为非神，凯撒并非上帝，等等。</w:t>
      </w:r>
    </w:p>
    <w:p w14:paraId="763DE50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社会除了教导民众一个任何人都能在任何时刻做的简单真理测试之外，没有任何保障措施。如果这个简单测试被广泛知晓，它将给人类带来全面的提升。</w:t>
      </w:r>
    </w:p>
    <w:p w14:paraId="3F8722F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这个测试的极其简单性，加上其广泛的益处和可得性，使其与轮子、水平仪、电或计算机芯片的发明属于同一类别。成本为零，人类可以获得无限的益处。也许认识到该测试也可用于获取巨大利润，将引起关注和兴趣。</w:t>
      </w:r>
    </w:p>
    <w:p w14:paraId="3E55423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应用于商业、研究、制造业和工业，其潜在益处确实能保证节省数万亿美元。另一方面，社会中的很大一部分人，在维持现状方面有既得利益。尽管看起来令人惊讶，但我们生活在一个这样的社会中：检察官明知故犯地扣留能证明被告无罪的证据，以求定罪，即使这意味着执行死刑。这样的事件仅仅是症状，表明了人类意识疾病的严重程度。</w:t>
      </w:r>
    </w:p>
    <w:p w14:paraId="67D9DB5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如同DNA测试，肌肉动力学测试瞬间揭示任何被告的有罪或无罪。它瞬间确定任何证人或证词的真假。它瞬间揭示叛徒、变节</w:t>
      </w:r>
      <w:r w:rsidRPr="005E354A">
        <w:rPr>
          <w:sz w:val="36"/>
          <w:szCs w:val="40"/>
        </w:rPr>
        <w:lastRenderedPageBreak/>
        <w:t>者、外国间谍、告密者、骗子、说谎者以及所有形式的叛逃者的存在或身份。</w:t>
      </w:r>
    </w:p>
    <w:p w14:paraId="2BC0B4F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该测试在几秒或几分钟内，就能揭示工业或政治间谍、不诚实的员工、毒贩、危险人物的身份和行踪。识别连环杀手或其下落，不需要花费数百或数千小时的刑事调查。所有犯罪都易于解决。犯罪或过去事件的每一个细节都是可精确追溯的，包括时间、日期、动机、证据下落、肇事者身份等。诸如尸体在哪里、武器在哪里、动机是什么等问题，都有答案。</w:t>
      </w:r>
    </w:p>
    <w:p w14:paraId="1AEBDE3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同样地，如同指南针使导航成为可能，望远镜使天文学成为可能，显微镜使细菌学成为可能，肌肉动力学测试使人们能够在几秒钟内发现关于任何主题、任何空间或历史上的任何事实。肌肉动力学测试是一个高度通用的工具，其真正价值尚未被发现。</w:t>
      </w:r>
    </w:p>
    <w:p w14:paraId="65B9E14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2AD980FC">
          <v:rect id="_x0000_i2741" style="width:0;height:.75pt" o:hralign="center" o:hrstd="t" o:hr="t" fillcolor="#a0a0a0" stroked="f"/>
        </w:pict>
      </w:r>
    </w:p>
    <w:p w14:paraId="2704BBE3" w14:textId="77777777" w:rsidR="005E354A" w:rsidRPr="005E354A" w:rsidRDefault="005E354A" w:rsidP="005E354A">
      <w:pPr>
        <w:widowControl w:val="0"/>
        <w:spacing w:after="160"/>
        <w:rPr>
          <w:b/>
          <w:bCs/>
          <w:sz w:val="36"/>
          <w:szCs w:val="40"/>
        </w:rPr>
      </w:pPr>
      <w:r w:rsidRPr="005E354A">
        <w:rPr>
          <w:b/>
          <w:bCs/>
          <w:sz w:val="36"/>
          <w:szCs w:val="40"/>
        </w:rPr>
        <w:t>历史视角</w:t>
      </w:r>
    </w:p>
    <w:p w14:paraId="7BA8AB6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纵观历史，有大量的灵性教导和既定的通往上帝的道路。这些是传统上被描述的各种“瑜伽”或方式。每一种都发展了自己的学派、宗教、灵性文献、经文、圣人、导师和历史人物。从历史上看，这些也吸收了不同程度的民族性及其起源文化的残余。世界上大多数伟大的灵性传统，因此变得与民族影响和习俗相关联，这些常常会阻碍或分散人们对教导本身内在纯粹性的注意力。</w:t>
      </w:r>
    </w:p>
    <w:p w14:paraId="10C5B57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这导致了世界伟大宗教之间的分裂，甚至成为可怕宗教战争的基础。也许，对灵性真理的重新研究，将超越这些表面的差异，提炼出所有有价值的灵性教导的关键本质，无论其起源或标签如何。</w:t>
      </w:r>
    </w:p>
    <w:p w14:paraId="0BCF5EB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75360435">
          <v:rect id="_x0000_i2742" style="width:0;height:.75pt" o:hralign="center" o:hrstd="t" o:hr="t" fillcolor="#a0a0a0" stroked="f"/>
        </w:pict>
      </w:r>
    </w:p>
    <w:p w14:paraId="2D705237" w14:textId="77777777" w:rsidR="005E354A" w:rsidRPr="005E354A" w:rsidRDefault="005E354A" w:rsidP="005E354A">
      <w:pPr>
        <w:widowControl w:val="0"/>
        <w:spacing w:after="160"/>
        <w:rPr>
          <w:b/>
          <w:bCs/>
          <w:sz w:val="36"/>
          <w:szCs w:val="40"/>
        </w:rPr>
      </w:pPr>
      <w:r w:rsidRPr="005E354A">
        <w:rPr>
          <w:b/>
          <w:bCs/>
          <w:sz w:val="36"/>
          <w:szCs w:val="40"/>
        </w:rPr>
        <w:t>什么是纯粹的灵性道路？</w:t>
      </w:r>
    </w:p>
    <w:p w14:paraId="490EDE5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实际上，直到现在，还没有办法确定任何灵性教导或导师的真</w:t>
      </w:r>
      <w:r w:rsidRPr="005E354A">
        <w:rPr>
          <w:sz w:val="36"/>
          <w:szCs w:val="40"/>
        </w:rPr>
        <w:lastRenderedPageBreak/>
        <w:t>假；因此，灵性学生依赖于对导师灵性诚信的信仰，如其声誉所揭示的那样。唯一可靠的指导方针是，凭借内在的恩典和业力，一个人希望参与到一个诚信且有效的灵性事业中。</w:t>
      </w:r>
    </w:p>
    <w:p w14:paraId="5A75CCE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起源于数千年前的伟大道路的局限性，在于原始教导的匮乏，以及口耳相传所造成的文字损失。从一种语言到另一种语言的翻译也不准确，以及听众（他们自己并未开悟）的误解。</w:t>
      </w:r>
    </w:p>
    <w:p w14:paraId="7442DDC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如果我们使用肌肉动力学测试来校准世界伟大宗教的真理水平，我们会看到，正如《力量vs.力》一书详述的那样，随着时间的推移，其中一些宗教的真理水平普遍下降。佛教的下降可能最少，相对较小，但在其他宗教中，损失非常显著。人们可以轻松地进行一项非常有启发性的研究，通过研究并逐个世纪校准每个宗教的意识水平，以及其各个时代的各种解释者的意识水平。通过这样做，甚至可能精确指出在哪一年、由于谁的法令而发生了下降。这些通常可以识别为特定事件，在这些事件中，教会当局做出了宗教决定，导致了可怕的后果。错误的确切性质，也可以通过阐明特定时代文化和政治力量来清晰地定义和理解。当时可能看似合理的妥协，可能被认为是暂时的以求生存，但产生了非常不幸的长期后果，因为它们后来从未被纠正过。</w:t>
      </w:r>
    </w:p>
    <w:p w14:paraId="44434B6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最严重和最突出的例子，是发生在尼西亚公会议时期的基督教真理水平的大幅下降。基督教，之前处于900多级，由于将《旧约》与《新约》合并为“圣经”，加上收录了《启示录》（其起源于星光层），下降了400多点。这是一个非常具有破坏性的错误，因为除《创世记》、《诗篇》和《箴言》外，《旧约》中的所有书卷，在肌肉动力学测试中都会使人变弱，这表明它们的真理水平低于200，因此是不真实的。这种负能量是由于对上帝进行了拟人化的描绘，将其描绘为有缺陷的、具有负面人类情绪的，如复仇、仇恨、偏袒、讨价还价、脆弱、愤怒、毁灭、骄傲和虚荣。这位愤怒的复仇之神必须被安抚、奉承、缓和、谈判，以免他肆虐横行，降下风暴、洪水、火灾和瘟疫。这与基督所代表的真理、怜悯和宽恕</w:t>
      </w:r>
      <w:r w:rsidRPr="005E354A">
        <w:rPr>
          <w:sz w:val="36"/>
          <w:szCs w:val="40"/>
        </w:rPr>
        <w:lastRenderedPageBreak/>
        <w:t>之上帝完全相反。基督说，复仇之神应被怜悯和宽恕之上帝所取代。要宽恕敌人，原谅他们的无知。这一教导被古代希伯来传统中公义、复仇和偏袒之上帝所否定。</w:t>
      </w:r>
    </w:p>
    <w:p w14:paraId="64AF765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原始文化的古代神祇，源于意识的“星光层”水平，这是斯堪的纳维亚、日耳曼、希腊、希伯来、罗马、埃及、巴比伦、印加和玛雅“神祇”的起源，他们带有明显的人类激情、动机、立场、仇恨、要求牺牲、以及嫉妒、愤怒的毁灭等局限性。真正的上帝拥有无限力量，无需采用“力”的虚弱操纵。真正神圣的事物，没有脆弱、需求或既得利益。情绪性、选择性及其所揭示的局限性，并非上帝的属性，上帝的临在由爱与和平内在地揭示。负能量源于人类的心智，它制造了无穷无尽的假神，所有这些假神都要求崇拜和牺牲。实相的上帝没有“需求”，既不会被取悦也不会被不悦，更不用说被安抚了。</w:t>
      </w:r>
    </w:p>
    <w:p w14:paraId="3A5AF67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理解上的损失之严重性，可以通过认识到校准数值是对数式的来领会。损失100点，代表着真理和力量的巨大损失。在一些宗教中，这些错误如此严重，以至于这些宗教的原教旨主义分支下降到200的临界水平以下，而由此产生的被错误表述为真理的谎言，给人类带来了大规模的痛苦和毁灭。低于200的水平，代表着各种形式的痛苦。</w:t>
      </w:r>
    </w:p>
    <w:p w14:paraId="4EAE026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将世界推向负面方向的主要杠杆之一，是被称为“公义”的自我挫败的概念武器，它校准为190的“骄傲”。在过去的几千年人类历史中，它一直是主要破坏性力量和“阿喀琉斯之踵”。它是每一种可以想象到的野蛮行径的最高借口。</w:t>
      </w:r>
    </w:p>
    <w:p w14:paraId="04A00F9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真正伟大的历史路径，源于化身（阿瓦塔）或伟大导师，我们将其识别为那些校准在1000级的人，这是世俗领域的最高可能性。在西方世界最知名的名字是基督、佛陀、克里希那和摩西。1000级关注的是全人类的救赎。因此，一个面向全人类讲话的灵性导师，是从化身的层面说话的。</w:t>
      </w:r>
    </w:p>
    <w:p w14:paraId="0B825D8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t>伟大的化身生活在文字印刷出现之前，因此关于他们到底教导了什么以及如何被解释，缺乏可靠的数据。由于很少有关于原始含义的解释，随着原始教导的传承，误解很容易发生。我们可以很容易地确定，错误确实侵入了，并扭曲了原始的纯粹性。这些偏差中的许多是相当明显的，任何有灵性直觉甚至基本伦理感的人都显而易见。这些扭曲似乎随着宗教的建立而发生，当权威机构以其名义上的创始人之名，赋予自己权威和力量，以吸引追随者和世俗资产，并获得对他人的控制权时。</w:t>
      </w:r>
    </w:p>
    <w:p w14:paraId="234B102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灵性本身不与任何人争论，那些分裂为教条式、教会式机构的曲解，其目的是为了自我赋权，并利用这些曲解作为灵性真理，以获得世俗利益。通过这样做，他们为了“力”而抛弃了“力量”，并破坏了创始人（后来在历史上成为名义上的创始人）所阐述的真理。</w:t>
      </w:r>
    </w:p>
    <w:p w14:paraId="11B7C20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原始化身的地位和声望，那伟大的名字，然后被窃取并商业化，以建立庞大的帝国。有了这个短暂的历史视角，人们可以看到，原始真理至今仍未被玷污，并且可以被重新发现。</w:t>
      </w:r>
    </w:p>
    <w:p w14:paraId="519A29F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灵性的”这个词，如同“宗教”和“上帝”一样，已经被过度描述，以至于具有误导性。一个更全面的术语，能避免历史扭曲，并涵盖所有关于人和上帝的可得和可能的信息，那就是“意识”。灵性正确地指涉意识中那些与觉知真理和神性相关的方面，包括所有涉及绝对和遍在实相的指涉，实相是所有存在作为存在本身的源头和无限领域。</w:t>
      </w:r>
    </w:p>
    <w:p w14:paraId="2248591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在这个定义中，意识在其整体性中包含一切可能性和实相，它是觉知进展到其终极潜能的场所和母体。我们可以安全且准确地验证这条路径，至少达到校准的意识水平1000，届时求道者“已经作为幻象消解了”。</w:t>
      </w:r>
    </w:p>
    <w:p w14:paraId="4C8DE2C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每一个曾经生活过的伟大灵性导师的教导，现在都可以被审查，甚至进行详细校准和验证。意识层级600标志着二元性消融于非二元性的水平。正是在这一点上，可见与不可见、已知与未</w:t>
      </w:r>
      <w:r w:rsidRPr="005E354A">
        <w:rPr>
          <w:sz w:val="36"/>
          <w:szCs w:val="40"/>
        </w:rPr>
        <w:lastRenderedPageBreak/>
        <w:t>知、寻常与可能之间的桥梁可以被接近。在600级，精神与人类相遇。可见与不可见相互扩散。它是一个作为指南的参考点。这是开悟的水平。</w:t>
      </w:r>
    </w:p>
    <w:p w14:paraId="7A42B57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有趣的是，真理本身的肌肉动力学测试校准在600级，因此它是二元领域和非二元领域相遇的物理表达。研究意识的本质，可能是所有灵性道路中最强大、最纯粹的，因为它变得自我修正和自我推进。</w:t>
      </w:r>
    </w:p>
    <w:p w14:paraId="6C37FAF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关于意识和灵性的文献很容易导致错误，因此，今天严肃的开悟求道者会排除所有其真理无法被客观验证的教导。从500到1000的意识层级，实际上可以描述为不同的领域或维度。</w:t>
      </w:r>
    </w:p>
    <w:p w14:paraId="3AA35E5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处于500多级高端的灵性导师，是与大量人群接触最多的。当他们的灵性演化意识达到700级时，他们就变得不那么容易接触，更具传奇色彩，他们的遗产由他们记录的教导组成。</w:t>
      </w:r>
    </w:p>
    <w:p w14:paraId="286751F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我们可以将人类生活典型化为人类意识的各种领域和层次在相互对话，将人视为这些不同层次的非个人代言人。因此，顽固的物质主义科学家对宗教或灵性的贬低，实际上并非个人观点，而仅仅是400多级的能量场的表达，有其固有的局限性和能力。特别是在400多级的低端，对理智、理性和智性化存在着一种自我主义。因此，在400多级，上帝被科学取代，成为所有知识的源泉和未来的希望。</w:t>
      </w:r>
    </w:p>
    <w:p w14:paraId="1EC0AEE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300多级，政治成为人类救赎的希望，战争因政治意识形态、标签和口号而进行，伴随着对个体生命价值的贬低。“坏”人被送上断头台和电椅，或被关进监狱。在这个层面，人们二元地专注于“对”与“错”的有限领域，对其造成这种对立的立场性有着固有的盲目性。</w:t>
      </w:r>
    </w:p>
    <w:p w14:paraId="6102878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较低层级生活在一个混乱的世界中，因为对与错的定义因时而异，因文化而异，在文化内部也因教育、智商、社会习俗或地理位置而异。这个层级非常容易受到新闻媒体的影响，新闻媒体最大限</w:t>
      </w:r>
      <w:r w:rsidRPr="005E354A">
        <w:rPr>
          <w:sz w:val="36"/>
          <w:szCs w:val="40"/>
        </w:rPr>
        <w:lastRenderedPageBreak/>
        <w:t>度地利用这一点，用多愁善感和滥情的情绪性来榨取公众。</w:t>
      </w:r>
    </w:p>
    <w:p w14:paraId="3916BF1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这种非此即彼的倾向在400多级持续存在，表现为“科学的”与“非科学的”。因此，科学本身就是机械还原论和决定论的归宿，这些理论被盛行的教条所持有，其程度堪比中世纪的教会。</w:t>
      </w:r>
    </w:p>
    <w:p w14:paraId="38AE3FF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到了500级的意识水平，陷入对立的内在局限性和无知的倾向减少了，这些谬误的掌控力减弱了。在500级，以爱为形式的精神开始消解这些顽固的极端，人文主义和考虑语境的境遇伦理学出现，带来更大的平衡和伦理感，以对抗极端主义。</w:t>
      </w:r>
    </w:p>
    <w:p w14:paraId="0FD868F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心轮的水平（500）成为从世俗主义、顽固的公义和报复性道德主义的桥梁，并为考虑替代观点、仁慈、怜悯和通过理解与非评判而来的宽恕打开了大门。500多级的巨大力量在于运用“理解”的官能，正是理解使得向540级的“无条件之爱”进展成为可能。</w:t>
      </w:r>
    </w:p>
    <w:p w14:paraId="7C4029E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这些层面，人们有能力区分行为与行为者。因此，母亲去监狱探望被判罪的儿子，尽管他犯下了可怕的罪行，但仍然爱他。在500多级，人们也有能力认识到人的局限性和无法超越这些局限性。宽恕他们，“因为他们所做的，他们不晓得”，这种能力和意愿成为可实现的目标，因为仁慈取代了报复、复仇和反击的欲望。宽恕因此成为基石。</w:t>
      </w:r>
    </w:p>
    <w:p w14:paraId="4493FF5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在500多级，选择能力的局限性变得明显。每个人内在的孩童进入视野，其最内在的原初纯真变得更加可见，这倾向于排除使用报复——在我们的社会中，报复常常采取与被惩罚的罪行相同或更糟的形式。</w:t>
      </w:r>
    </w:p>
    <w:p w14:paraId="7CB6D16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500多级，也有能力将所有行为视为众多促成因素的结果，因此责任现在被视为只在不同程度（取决于背景和条件）上存在或可能。行为呈现出细微差别的含义，膝跳反射式的过度简化不再可接受。仓促的判断停止，各种悖论被权衡和考虑。变得可以理解的是，事情并非违背一个人的意志而发生，而只是通过一个人自己当前或先前的灵性立场与所作选择的“同意”而发生。生活在其所</w:t>
      </w:r>
      <w:r w:rsidRPr="005E354A">
        <w:rPr>
          <w:sz w:val="36"/>
          <w:szCs w:val="40"/>
        </w:rPr>
        <w:lastRenderedPageBreak/>
        <w:t>有表达中，都将此视为灵性成长的机会，并且对参与者来说是合适的。</w:t>
      </w:r>
    </w:p>
    <w:p w14:paraId="0C8CCD8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通常体验的人类生活，是一场低于600级的所有可能性的史诗和戏剧化，到了600级，背景发生了戏剧性的变化，一整套不同的看似障碍，现在作为原则和对觉知的挑战而呈现。在600级，感知被“看见”所取代。在感知世界中可能被视为不幸的事物，现在可能被更高级的“看见”觉知视为礼物。</w:t>
      </w:r>
    </w:p>
    <w:p w14:paraId="10B5EEB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同样在600级，与身体的认同停止，因此，所有恐惧中最大的恐惧——死亡本身——作为一种可能的“实相”消失了。就像毛毛虫从茧中出来，新解放的精神为其非物质性而欢欣，因为自性是完全不可见的。</w:t>
      </w:r>
    </w:p>
    <w:p w14:paraId="2E92C1B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超过600的层级，最准确地可以描述或指称为一种无所不在且自明的状态或状况，因为没有主体也没有客体。知者和所知是自我认同、自明的，作为同一个事物，没有分裂。没有内在或外在，没有个体与上帝的对立，没有整体之外的部分，没有独立的实体需要解释。所有二元性都被超越了。觉知是自存的，因此没有一个个体让它发生。</w:t>
      </w:r>
    </w:p>
    <w:p w14:paraId="4F1D380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短暂的瞬间，当自我消融于自性时，有一种比例深刻、深度非凡的短暂惊异和敬畏。自我的死亡被体验到，然后一切都是寂静与和平。那个身体曾经被认为是“我”，这似乎荒谬，一定是由于短暂的失忆和遗忘。仿佛一个人神秘地忘记了自己真正是谁，而现在，带着喜悦，记起来了。生命中所有的恐惧和变迁都消失了，现在，甚至摆脱了死亡本身，人们记起自己一直是、并将永远是，生存从来都不是问题。一个人内在的安全，一直由自性的实相所保障，自性遍在，超越时空。甚至开始或结束都是不可能的，一个人的实相存在于所有世界或宇宙之前。没有问题也没有答案，因为身份内部不存在二元性。</w:t>
      </w:r>
    </w:p>
    <w:p w14:paraId="2EFC56F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一个人既非“一”也非“多”，而是超越所有立场和思维。更准确</w:t>
      </w:r>
      <w:r w:rsidRPr="005E354A">
        <w:rPr>
          <w:sz w:val="36"/>
          <w:szCs w:val="40"/>
        </w:rPr>
        <w:lastRenderedPageBreak/>
        <w:t>地说，一个人的自性是“一”和“多”从中生起的实相。一切都是自我圆满的，自存的，不需要自身之外的任何东西，因为“自身之外”是不可能的。因此，“自性”是背景，而“自我”是内容。</w:t>
      </w:r>
    </w:p>
    <w:p w14:paraId="21A202F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创造者与被造物之间没有分裂。一切都是自我创造的，作为上帝心智的显化。这种伟大的觉知是700多级意识水平的特征，在此，自性即“一切万有”。因为宇宙是自我演化和自我实现的，无需干预。一切都处于完美的平衡与和谐之中。</w:t>
      </w:r>
    </w:p>
    <w:p w14:paraId="5F57F25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800多级和900多级的意识水平，代表着人类意识潜能的最高水平。一位圣人可能会偶尔回到世界，但世界已被转化。它不再是一个需要“拯救”的个体的世界，而是一个提升和加强的能量场。世界上每一个校准值在诚信水平以上的意识，都用来抵消那78%反映低于200级的负能量的人口。</w:t>
      </w:r>
    </w:p>
    <w:p w14:paraId="4BF94AE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1000级意识水平的力量，抵消了全人类的总负能量，不仅创造了可能性，而且创造了全人类得救的确定性。尽管这种可能性似乎在时间世界中缓慢展开，但它已经存在于超越时间的绝对实相之中。</w:t>
      </w:r>
    </w:p>
    <w:p w14:paraId="35BA479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灵性进步基于作为自由意志和选择的接受，因此每个人都只体验他们自己选择的世界。宇宙完全没有受害者，所有结果都是内在选择和决定的展开。</w:t>
      </w:r>
    </w:p>
    <w:p w14:paraId="4659725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什么能解释这种必然命运的表面延迟？似乎是我们所描述的“力”或幻象与谎言的能量场的吸引力。这种吸引力的核心，是将自我认同为身体，以及随之而来的生存恐惧。死亡随后被恐惧为生命的终结，并被感知为一种自存的、可能的实相，拥有一种可怕的、想象的存在。</w:t>
      </w:r>
    </w:p>
    <w:p w14:paraId="7084C24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对于高我来说，人类生活由游戏和猜字谜组成，因为无意识地，每个人都知道死亡不是一个真正的可能性。否则，为什么会有人为了政治利益或金钱而拿自己的“生命”冒险？即使是短暂的一瞥，血肉模糊的尸体历史也会说服任何潜在的英雄，战争的荣耀完</w:t>
      </w:r>
      <w:r w:rsidRPr="005E354A">
        <w:rPr>
          <w:sz w:val="36"/>
          <w:szCs w:val="40"/>
        </w:rPr>
        <w:lastRenderedPageBreak/>
        <w:t>全是荒谬的。在一场有七千万人“死亡”的战争之后，国家的边界保持不变，商业恢复正常，整个猜字谜是一个可悲的笑话。昔日的敌人现在握手言和，互相纪念对方的阵亡将士纪念日，并参观对方的战争纪念碑。</w:t>
      </w:r>
    </w:p>
    <w:p w14:paraId="301D367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国际象棋或跳棋游戏中，棋子并没有被摧毁，而只是从棋盘上移走，以待他日。小我投入的表演，对参与者和旁观者来说都极具说服力。在某种程度上，每个参与者通过扮演需要学习的功课，为所有人谋福利，为他人提供着灵性服务。勇气的行为唤醒灵魂认识到自己内在的力量，这是它达到终极觉知所需要的。</w:t>
      </w:r>
    </w:p>
    <w:p w14:paraId="6BBF610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超越600级，就没有个人自我来做选择。进步是意识本身本质的表达。因此，对特定灵性任务的承诺，确实使身体在物质世界中持续运转，直到项目完成。在实相中，只有一个生命，它表现为连续的章节。</w:t>
      </w:r>
    </w:p>
    <w:p w14:paraId="27F91AD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344C5C17">
          <v:rect id="_x0000_i2743" style="width:0;height:.75pt" o:hralign="center" o:hrstd="t" o:hr="t" fillcolor="#a0a0a0" stroked="f"/>
        </w:pict>
      </w:r>
    </w:p>
    <w:p w14:paraId="1A8660ED" w14:textId="77777777" w:rsidR="005E354A" w:rsidRPr="005E354A" w:rsidRDefault="005E354A" w:rsidP="005E354A">
      <w:pPr>
        <w:widowControl w:val="0"/>
        <w:spacing w:after="160"/>
        <w:rPr>
          <w:b/>
          <w:bCs/>
          <w:sz w:val="36"/>
          <w:szCs w:val="40"/>
        </w:rPr>
      </w:pPr>
      <w:r w:rsidRPr="005E354A">
        <w:rPr>
          <w:b/>
          <w:bCs/>
          <w:sz w:val="36"/>
          <w:szCs w:val="40"/>
        </w:rPr>
        <w:t>关于基督教钦定本圣经的注释</w:t>
      </w:r>
    </w:p>
    <w:p w14:paraId="304122E4" w14:textId="77777777" w:rsidR="005E354A" w:rsidRPr="005E354A" w:rsidRDefault="005E354A" w:rsidP="005E354A">
      <w:pPr>
        <w:widowControl w:val="0"/>
        <w:numPr>
          <w:ilvl w:val="0"/>
          <w:numId w:val="8"/>
        </w:numPr>
        <w:adjustRightInd w:val="0"/>
        <w:snapToGrid w:val="0"/>
        <w:spacing w:after="160" w:line="240" w:lineRule="auto"/>
        <w:ind w:firstLineChars="200" w:firstLine="720"/>
        <w:rPr>
          <w:sz w:val="36"/>
          <w:szCs w:val="40"/>
        </w:rPr>
      </w:pPr>
      <w:r w:rsidRPr="005E354A">
        <w:rPr>
          <w:sz w:val="36"/>
          <w:szCs w:val="40"/>
        </w:rPr>
        <w:t>《旧约》整体校准：190</w:t>
      </w:r>
    </w:p>
    <w:p w14:paraId="4DE4408C" w14:textId="77777777" w:rsidR="005E354A" w:rsidRPr="005E354A" w:rsidRDefault="005E354A" w:rsidP="005E354A">
      <w:pPr>
        <w:widowControl w:val="0"/>
        <w:numPr>
          <w:ilvl w:val="0"/>
          <w:numId w:val="8"/>
        </w:numPr>
        <w:adjustRightInd w:val="0"/>
        <w:snapToGrid w:val="0"/>
        <w:spacing w:after="160" w:line="240" w:lineRule="auto"/>
        <w:ind w:firstLineChars="200" w:firstLine="720"/>
        <w:rPr>
          <w:sz w:val="36"/>
          <w:szCs w:val="40"/>
        </w:rPr>
      </w:pPr>
      <w:r w:rsidRPr="005E354A">
        <w:rPr>
          <w:sz w:val="36"/>
          <w:szCs w:val="40"/>
        </w:rPr>
        <w:t>《创世记》：660</w:t>
      </w:r>
    </w:p>
    <w:p w14:paraId="488D0BC8" w14:textId="77777777" w:rsidR="005E354A" w:rsidRPr="005E354A" w:rsidRDefault="005E354A" w:rsidP="005E354A">
      <w:pPr>
        <w:widowControl w:val="0"/>
        <w:numPr>
          <w:ilvl w:val="0"/>
          <w:numId w:val="8"/>
        </w:numPr>
        <w:adjustRightInd w:val="0"/>
        <w:snapToGrid w:val="0"/>
        <w:spacing w:after="160" w:line="240" w:lineRule="auto"/>
        <w:ind w:firstLineChars="200" w:firstLine="720"/>
        <w:rPr>
          <w:sz w:val="36"/>
          <w:szCs w:val="40"/>
        </w:rPr>
      </w:pPr>
      <w:r w:rsidRPr="005E354A">
        <w:rPr>
          <w:sz w:val="36"/>
          <w:szCs w:val="40"/>
        </w:rPr>
        <w:t>《诗篇》：650</w:t>
      </w:r>
    </w:p>
    <w:p w14:paraId="6609D816" w14:textId="77777777" w:rsidR="005E354A" w:rsidRPr="005E354A" w:rsidRDefault="005E354A" w:rsidP="005E354A">
      <w:pPr>
        <w:widowControl w:val="0"/>
        <w:numPr>
          <w:ilvl w:val="0"/>
          <w:numId w:val="8"/>
        </w:numPr>
        <w:adjustRightInd w:val="0"/>
        <w:snapToGrid w:val="0"/>
        <w:spacing w:after="160" w:line="240" w:lineRule="auto"/>
        <w:ind w:firstLineChars="200" w:firstLine="720"/>
        <w:rPr>
          <w:sz w:val="36"/>
          <w:szCs w:val="40"/>
        </w:rPr>
      </w:pPr>
      <w:r w:rsidRPr="005E354A">
        <w:rPr>
          <w:sz w:val="36"/>
          <w:szCs w:val="40"/>
        </w:rPr>
        <w:t>《箴言》：350</w:t>
      </w:r>
    </w:p>
    <w:p w14:paraId="22B3BB6E" w14:textId="77777777" w:rsidR="005E354A" w:rsidRPr="005E354A" w:rsidRDefault="005E354A" w:rsidP="00B206A2">
      <w:pPr>
        <w:widowControl w:val="0"/>
        <w:numPr>
          <w:ilvl w:val="0"/>
          <w:numId w:val="8"/>
        </w:numPr>
        <w:snapToGrid w:val="0"/>
        <w:spacing w:afterLines="50" w:after="156" w:line="240" w:lineRule="auto"/>
        <w:rPr>
          <w:sz w:val="36"/>
          <w:szCs w:val="40"/>
        </w:rPr>
      </w:pPr>
      <w:r w:rsidRPr="005E354A">
        <w:rPr>
          <w:sz w:val="36"/>
          <w:szCs w:val="40"/>
        </w:rPr>
        <w:t>如果排除上述三卷，其余书卷整体校准仅为</w:t>
      </w:r>
      <w:r w:rsidRPr="005E354A">
        <w:rPr>
          <w:b/>
          <w:bCs/>
          <w:sz w:val="36"/>
          <w:szCs w:val="40"/>
        </w:rPr>
        <w:t>125</w:t>
      </w:r>
    </w:p>
    <w:p w14:paraId="642A32F7" w14:textId="77777777" w:rsidR="005E354A" w:rsidRPr="005E354A" w:rsidRDefault="005E354A" w:rsidP="005E354A">
      <w:pPr>
        <w:widowControl w:val="0"/>
        <w:numPr>
          <w:ilvl w:val="0"/>
          <w:numId w:val="8"/>
        </w:numPr>
        <w:adjustRightInd w:val="0"/>
        <w:snapToGrid w:val="0"/>
        <w:spacing w:after="160" w:line="240" w:lineRule="auto"/>
        <w:ind w:firstLineChars="200" w:firstLine="720"/>
        <w:rPr>
          <w:sz w:val="36"/>
          <w:szCs w:val="40"/>
        </w:rPr>
      </w:pPr>
      <w:r w:rsidRPr="005E354A">
        <w:rPr>
          <w:sz w:val="36"/>
          <w:szCs w:val="40"/>
        </w:rPr>
        <w:t>《新约》整体校准：640</w:t>
      </w:r>
    </w:p>
    <w:p w14:paraId="41F21CED" w14:textId="77777777" w:rsidR="005E354A" w:rsidRPr="005E354A" w:rsidRDefault="005E354A" w:rsidP="00B206A2">
      <w:pPr>
        <w:widowControl w:val="0"/>
        <w:numPr>
          <w:ilvl w:val="0"/>
          <w:numId w:val="8"/>
        </w:numPr>
        <w:snapToGrid w:val="0"/>
        <w:spacing w:afterLines="50" w:after="156" w:line="240" w:lineRule="auto"/>
        <w:rPr>
          <w:sz w:val="36"/>
          <w:szCs w:val="40"/>
        </w:rPr>
      </w:pPr>
      <w:r w:rsidRPr="005E354A">
        <w:rPr>
          <w:sz w:val="36"/>
          <w:szCs w:val="40"/>
        </w:rPr>
        <w:t>如果移除《启示录》（其校准仅为</w:t>
      </w:r>
      <w:r w:rsidRPr="005E354A">
        <w:rPr>
          <w:b/>
          <w:bCs/>
          <w:sz w:val="36"/>
          <w:szCs w:val="40"/>
        </w:rPr>
        <w:t>70</w:t>
      </w:r>
      <w:r w:rsidRPr="005E354A">
        <w:rPr>
          <w:sz w:val="36"/>
          <w:szCs w:val="40"/>
        </w:rPr>
        <w:t>），《新约》将校准为</w:t>
      </w:r>
      <w:r w:rsidRPr="005E354A">
        <w:rPr>
          <w:b/>
          <w:bCs/>
          <w:sz w:val="36"/>
          <w:szCs w:val="40"/>
        </w:rPr>
        <w:t>790</w:t>
      </w:r>
    </w:p>
    <w:p w14:paraId="004C78DB" w14:textId="77777777" w:rsidR="005E354A" w:rsidRPr="005E354A" w:rsidRDefault="005E354A" w:rsidP="005E354A">
      <w:pPr>
        <w:widowControl w:val="0"/>
        <w:numPr>
          <w:ilvl w:val="0"/>
          <w:numId w:val="8"/>
        </w:numPr>
        <w:adjustRightInd w:val="0"/>
        <w:snapToGrid w:val="0"/>
        <w:spacing w:after="160" w:line="240" w:lineRule="auto"/>
        <w:ind w:firstLineChars="200" w:firstLine="720"/>
        <w:rPr>
          <w:sz w:val="36"/>
          <w:szCs w:val="40"/>
        </w:rPr>
      </w:pPr>
      <w:r w:rsidRPr="005E354A">
        <w:rPr>
          <w:sz w:val="36"/>
          <w:szCs w:val="40"/>
        </w:rPr>
        <w:t>当前《圣经》（钦定本）整体校准：475</w:t>
      </w:r>
    </w:p>
    <w:p w14:paraId="10C52B59" w14:textId="77777777" w:rsidR="005E354A" w:rsidRPr="005E354A" w:rsidRDefault="005E354A" w:rsidP="00B206A2">
      <w:pPr>
        <w:widowControl w:val="0"/>
        <w:numPr>
          <w:ilvl w:val="0"/>
          <w:numId w:val="8"/>
        </w:numPr>
        <w:snapToGrid w:val="0"/>
        <w:spacing w:afterLines="50" w:after="156" w:line="240" w:lineRule="auto"/>
        <w:rPr>
          <w:sz w:val="36"/>
          <w:szCs w:val="40"/>
        </w:rPr>
      </w:pPr>
      <w:r w:rsidRPr="005E354A">
        <w:rPr>
          <w:sz w:val="36"/>
          <w:szCs w:val="40"/>
        </w:rPr>
        <w:t>要使其名副其实地成为“圣”经，就必须排除除《创世记》、《诗篇》和《箴言》外的所有《旧约》书卷以及《启示录》。如果</w:t>
      </w:r>
      <w:r w:rsidRPr="005E354A">
        <w:rPr>
          <w:sz w:val="36"/>
          <w:szCs w:val="40"/>
        </w:rPr>
        <w:lastRenderedPageBreak/>
        <w:t>这样做，那么《圣经》将真正是“圣”的，校准值为</w:t>
      </w:r>
      <w:r w:rsidRPr="005E354A">
        <w:rPr>
          <w:b/>
          <w:bCs/>
          <w:sz w:val="36"/>
          <w:szCs w:val="40"/>
        </w:rPr>
        <w:t>740</w:t>
      </w:r>
      <w:r w:rsidRPr="005E354A">
        <w:rPr>
          <w:sz w:val="36"/>
          <w:szCs w:val="40"/>
        </w:rPr>
        <w:t>。</w:t>
      </w:r>
    </w:p>
    <w:p w14:paraId="771CBB3D" w14:textId="77777777" w:rsidR="005E354A" w:rsidRPr="005E354A" w:rsidRDefault="005E354A" w:rsidP="00B206A2">
      <w:pPr>
        <w:widowControl w:val="0"/>
        <w:snapToGrid w:val="0"/>
        <w:spacing w:afterLines="50" w:after="156" w:line="240" w:lineRule="auto"/>
        <w:rPr>
          <w:sz w:val="36"/>
          <w:szCs w:val="40"/>
        </w:rPr>
      </w:pPr>
      <w:r w:rsidRPr="005E354A">
        <w:rPr>
          <w:sz w:val="36"/>
          <w:szCs w:val="40"/>
        </w:rPr>
        <w:t>重要的是，</w:t>
      </w:r>
      <w:r w:rsidRPr="005E354A">
        <w:rPr>
          <w:b/>
          <w:bCs/>
          <w:sz w:val="36"/>
          <w:szCs w:val="40"/>
        </w:rPr>
        <w:t>拉姆萨版《圣经》</w:t>
      </w:r>
      <w:r w:rsidRPr="005E354A">
        <w:rPr>
          <w:sz w:val="36"/>
          <w:szCs w:val="40"/>
        </w:rPr>
        <w:t>（译自亚拉姆语《伯西托本》）比钦定本（译自希腊语）更准确。其校准值高出20点。钦定本存在严重错误——例如，耶稣在十字架上被误引为“我的上帝，你为什么离弃我？”而在亚拉姆语译本中，这句话是“我的上帝，为此我得以幸免。”耶稣讲的是亚拉姆语，而非希腊语。</w:t>
      </w:r>
    </w:p>
    <w:p w14:paraId="24480D6D" w14:textId="77777777" w:rsidR="005E354A" w:rsidRPr="005E354A" w:rsidRDefault="005E354A" w:rsidP="00B206A2">
      <w:pPr>
        <w:widowControl w:val="0"/>
        <w:snapToGrid w:val="0"/>
        <w:spacing w:afterLines="50" w:after="156" w:line="240" w:lineRule="auto"/>
        <w:rPr>
          <w:sz w:val="36"/>
          <w:szCs w:val="40"/>
        </w:rPr>
      </w:pPr>
      <w:r w:rsidRPr="005E354A">
        <w:rPr>
          <w:sz w:val="36"/>
          <w:szCs w:val="40"/>
        </w:rPr>
        <w:t>如果拉姆萨版《圣经》排除《旧约》（《创世记》、《诗篇》、《箴言》除外）和《启示录》，它将校准为</w:t>
      </w:r>
      <w:r w:rsidRPr="005E354A">
        <w:rPr>
          <w:b/>
          <w:bCs/>
          <w:sz w:val="36"/>
          <w:szCs w:val="40"/>
        </w:rPr>
        <w:t>810</w:t>
      </w:r>
      <w:r w:rsidRPr="005E354A">
        <w:rPr>
          <w:sz w:val="36"/>
          <w:szCs w:val="40"/>
        </w:rPr>
        <w:t>。如果从拉姆萨版《新约》中移除《启示录》，那么拉姆萨版《新约》将校准为</w:t>
      </w:r>
      <w:r w:rsidRPr="005E354A">
        <w:rPr>
          <w:b/>
          <w:bCs/>
          <w:sz w:val="36"/>
          <w:szCs w:val="40"/>
        </w:rPr>
        <w:t>880</w:t>
      </w:r>
      <w:r w:rsidRPr="005E354A">
        <w:rPr>
          <w:sz w:val="36"/>
          <w:szCs w:val="40"/>
        </w:rPr>
        <w:t>。</w:t>
      </w:r>
    </w:p>
    <w:p w14:paraId="7B37DAC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7075BB7D">
          <v:rect id="_x0000_i2735" style="width:0;height:.75pt" o:hralign="center" o:hrstd="t" o:hr="t" fillcolor="#a0a0a0" stroked="f"/>
        </w:pict>
      </w:r>
    </w:p>
    <w:p w14:paraId="28D1B9E6"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【译者注】</w:t>
      </w:r>
    </w:p>
    <w:p w14:paraId="10D574B7" w14:textId="77777777" w:rsidR="005E354A" w:rsidRPr="005E354A" w:rsidRDefault="005E354A" w:rsidP="00B206A2">
      <w:pPr>
        <w:widowControl w:val="0"/>
        <w:snapToGrid w:val="0"/>
        <w:spacing w:afterLines="50" w:after="156" w:line="240" w:lineRule="auto"/>
        <w:rPr>
          <w:sz w:val="36"/>
          <w:szCs w:val="40"/>
        </w:rPr>
      </w:pPr>
      <w:r w:rsidRPr="005E354A">
        <w:rPr>
          <w:sz w:val="36"/>
          <w:szCs w:val="40"/>
        </w:rPr>
        <w:t>本章（第4章）校准值</w:t>
      </w:r>
      <w:r w:rsidRPr="005E354A">
        <w:rPr>
          <w:b/>
          <w:bCs/>
          <w:sz w:val="36"/>
          <w:szCs w:val="40"/>
        </w:rPr>
        <w:t>951</w:t>
      </w:r>
      <w:r w:rsidRPr="005E354A">
        <w:rPr>
          <w:sz w:val="36"/>
          <w:szCs w:val="40"/>
        </w:rPr>
        <w:t>，是全书中最具“攻击性”的一章，直接挑战了传统宗教的权威。</w:t>
      </w:r>
    </w:p>
    <w:p w14:paraId="67EB40E2"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核心要点：</w:t>
      </w:r>
    </w:p>
    <w:p w14:paraId="472504FA" w14:textId="77777777" w:rsidR="005E354A" w:rsidRPr="005E354A" w:rsidRDefault="005E354A" w:rsidP="00B206A2">
      <w:pPr>
        <w:widowControl w:val="0"/>
        <w:numPr>
          <w:ilvl w:val="0"/>
          <w:numId w:val="9"/>
        </w:numPr>
        <w:snapToGrid w:val="0"/>
        <w:spacing w:afterLines="50" w:after="156" w:line="240" w:lineRule="auto"/>
        <w:rPr>
          <w:sz w:val="36"/>
          <w:szCs w:val="40"/>
        </w:rPr>
      </w:pPr>
      <w:r w:rsidRPr="005E354A">
        <w:rPr>
          <w:b/>
          <w:bCs/>
          <w:sz w:val="36"/>
          <w:szCs w:val="40"/>
        </w:rPr>
        <w:t>宗教错误的两个来源</w:t>
      </w:r>
      <w:r w:rsidRPr="005E354A">
        <w:rPr>
          <w:sz w:val="36"/>
          <w:szCs w:val="40"/>
        </w:rPr>
        <w:t>：</w:t>
      </w:r>
    </w:p>
    <w:p w14:paraId="723CD3B8" w14:textId="77777777" w:rsidR="005E354A" w:rsidRPr="005E354A" w:rsidRDefault="005E354A" w:rsidP="005E354A">
      <w:pPr>
        <w:widowControl w:val="0"/>
        <w:numPr>
          <w:ilvl w:val="1"/>
          <w:numId w:val="9"/>
        </w:numPr>
        <w:adjustRightInd w:val="0"/>
        <w:snapToGrid w:val="0"/>
        <w:spacing w:after="160" w:line="240" w:lineRule="auto"/>
        <w:ind w:firstLineChars="200" w:firstLine="720"/>
        <w:rPr>
          <w:sz w:val="36"/>
          <w:szCs w:val="40"/>
        </w:rPr>
      </w:pPr>
      <w:r w:rsidRPr="005E354A">
        <w:rPr>
          <w:sz w:val="36"/>
          <w:szCs w:val="40"/>
        </w:rPr>
        <w:t>误解/曲解：原始教导被未开悟的听众污染</w:t>
      </w:r>
    </w:p>
    <w:p w14:paraId="22931F13" w14:textId="77777777" w:rsidR="005E354A" w:rsidRPr="005E354A" w:rsidRDefault="005E354A" w:rsidP="005E354A">
      <w:pPr>
        <w:widowControl w:val="0"/>
        <w:numPr>
          <w:ilvl w:val="1"/>
          <w:numId w:val="9"/>
        </w:numPr>
        <w:adjustRightInd w:val="0"/>
        <w:snapToGrid w:val="0"/>
        <w:spacing w:after="160" w:line="240" w:lineRule="auto"/>
        <w:ind w:firstLineChars="200" w:firstLine="720"/>
        <w:rPr>
          <w:sz w:val="36"/>
          <w:szCs w:val="40"/>
        </w:rPr>
      </w:pPr>
      <w:r w:rsidRPr="005E354A">
        <w:rPr>
          <w:sz w:val="36"/>
          <w:szCs w:val="40"/>
        </w:rPr>
        <w:t>教会教义：由政治权力而非灵性权威捏造的额外规定</w:t>
      </w:r>
    </w:p>
    <w:p w14:paraId="011BDEAB" w14:textId="77777777" w:rsidR="005E354A" w:rsidRPr="005E354A" w:rsidRDefault="005E354A" w:rsidP="00B206A2">
      <w:pPr>
        <w:widowControl w:val="0"/>
        <w:numPr>
          <w:ilvl w:val="0"/>
          <w:numId w:val="9"/>
        </w:numPr>
        <w:snapToGrid w:val="0"/>
        <w:spacing w:afterLines="50" w:after="156" w:line="240" w:lineRule="auto"/>
        <w:rPr>
          <w:sz w:val="36"/>
          <w:szCs w:val="40"/>
        </w:rPr>
      </w:pPr>
      <w:r w:rsidRPr="005E354A">
        <w:rPr>
          <w:b/>
          <w:bCs/>
          <w:sz w:val="36"/>
          <w:szCs w:val="40"/>
        </w:rPr>
        <w:t>尼西亚公会议的影响</w:t>
      </w:r>
      <w:r w:rsidRPr="005E354A">
        <w:rPr>
          <w:sz w:val="36"/>
          <w:szCs w:val="40"/>
        </w:rPr>
        <w:t>：基督教从900多级下降400多点，主要由于：</w:t>
      </w:r>
    </w:p>
    <w:p w14:paraId="2539F388" w14:textId="77777777" w:rsidR="005E354A" w:rsidRPr="005E354A" w:rsidRDefault="005E354A" w:rsidP="005E354A">
      <w:pPr>
        <w:widowControl w:val="0"/>
        <w:numPr>
          <w:ilvl w:val="1"/>
          <w:numId w:val="9"/>
        </w:numPr>
        <w:adjustRightInd w:val="0"/>
        <w:snapToGrid w:val="0"/>
        <w:spacing w:after="160" w:line="240" w:lineRule="auto"/>
        <w:ind w:firstLineChars="200" w:firstLine="720"/>
        <w:rPr>
          <w:sz w:val="36"/>
          <w:szCs w:val="40"/>
        </w:rPr>
      </w:pPr>
      <w:r w:rsidRPr="005E354A">
        <w:rPr>
          <w:sz w:val="36"/>
          <w:szCs w:val="40"/>
        </w:rPr>
        <w:t>将《旧约》（除创、诗、箴外）纳入“圣经”</w:t>
      </w:r>
    </w:p>
    <w:p w14:paraId="3B405EBB" w14:textId="77777777" w:rsidR="005E354A" w:rsidRPr="005E354A" w:rsidRDefault="005E354A" w:rsidP="005E354A">
      <w:pPr>
        <w:widowControl w:val="0"/>
        <w:numPr>
          <w:ilvl w:val="1"/>
          <w:numId w:val="9"/>
        </w:numPr>
        <w:adjustRightInd w:val="0"/>
        <w:snapToGrid w:val="0"/>
        <w:spacing w:after="160" w:line="240" w:lineRule="auto"/>
        <w:ind w:firstLineChars="200" w:firstLine="720"/>
        <w:rPr>
          <w:sz w:val="36"/>
          <w:szCs w:val="40"/>
        </w:rPr>
      </w:pPr>
      <w:r w:rsidRPr="005E354A">
        <w:rPr>
          <w:sz w:val="36"/>
          <w:szCs w:val="40"/>
        </w:rPr>
        <w:t>收录《启示录》（星光层起源，仅70级）</w:t>
      </w:r>
    </w:p>
    <w:p w14:paraId="2F7F055D" w14:textId="77777777" w:rsidR="005E354A" w:rsidRPr="005E354A" w:rsidRDefault="005E354A" w:rsidP="00B206A2">
      <w:pPr>
        <w:widowControl w:val="0"/>
        <w:numPr>
          <w:ilvl w:val="0"/>
          <w:numId w:val="9"/>
        </w:numPr>
        <w:snapToGrid w:val="0"/>
        <w:spacing w:afterLines="50" w:after="156" w:line="240" w:lineRule="auto"/>
        <w:rPr>
          <w:sz w:val="36"/>
          <w:szCs w:val="40"/>
        </w:rPr>
      </w:pPr>
      <w:r w:rsidRPr="005E354A">
        <w:rPr>
          <w:b/>
          <w:bCs/>
          <w:sz w:val="36"/>
          <w:szCs w:val="40"/>
        </w:rPr>
        <w:t>圣经各卷的校准值</w:t>
      </w:r>
      <w:r w:rsidRPr="005E354A">
        <w:rPr>
          <w:sz w:val="36"/>
          <w:szCs w:val="40"/>
        </w:rPr>
        <w:t>（极为重要）：</w:t>
      </w:r>
    </w:p>
    <w:p w14:paraId="36FD7F47" w14:textId="77777777" w:rsidR="005E354A" w:rsidRPr="005E354A" w:rsidRDefault="005E354A" w:rsidP="005E354A">
      <w:pPr>
        <w:widowControl w:val="0"/>
        <w:numPr>
          <w:ilvl w:val="1"/>
          <w:numId w:val="9"/>
        </w:numPr>
        <w:adjustRightInd w:val="0"/>
        <w:snapToGrid w:val="0"/>
        <w:spacing w:after="160" w:line="240" w:lineRule="auto"/>
        <w:ind w:firstLineChars="200" w:firstLine="720"/>
        <w:rPr>
          <w:sz w:val="36"/>
          <w:szCs w:val="40"/>
        </w:rPr>
      </w:pPr>
      <w:r w:rsidRPr="005E354A">
        <w:rPr>
          <w:sz w:val="36"/>
          <w:szCs w:val="40"/>
        </w:rPr>
        <w:t>《旧约》整体190（低于诚信线）——因其将上帝描绘为报复、嫉妒、愤怒的拟人化形象</w:t>
      </w:r>
    </w:p>
    <w:p w14:paraId="36088D00" w14:textId="77777777" w:rsidR="005E354A" w:rsidRPr="005E354A" w:rsidRDefault="005E354A" w:rsidP="005E354A">
      <w:pPr>
        <w:widowControl w:val="0"/>
        <w:numPr>
          <w:ilvl w:val="1"/>
          <w:numId w:val="9"/>
        </w:numPr>
        <w:adjustRightInd w:val="0"/>
        <w:snapToGrid w:val="0"/>
        <w:spacing w:after="160" w:line="240" w:lineRule="auto"/>
        <w:ind w:firstLineChars="200" w:firstLine="720"/>
        <w:rPr>
          <w:sz w:val="36"/>
          <w:szCs w:val="40"/>
        </w:rPr>
      </w:pPr>
      <w:r w:rsidRPr="005E354A">
        <w:rPr>
          <w:sz w:val="36"/>
          <w:szCs w:val="40"/>
        </w:rPr>
        <w:lastRenderedPageBreak/>
        <w:t>《创世记》660、《诗篇》650、《箴言》350</w:t>
      </w:r>
    </w:p>
    <w:p w14:paraId="01161A69" w14:textId="77777777" w:rsidR="005E354A" w:rsidRPr="005E354A" w:rsidRDefault="005E354A" w:rsidP="005E354A">
      <w:pPr>
        <w:widowControl w:val="0"/>
        <w:numPr>
          <w:ilvl w:val="1"/>
          <w:numId w:val="9"/>
        </w:numPr>
        <w:adjustRightInd w:val="0"/>
        <w:snapToGrid w:val="0"/>
        <w:spacing w:after="160" w:line="240" w:lineRule="auto"/>
        <w:ind w:firstLineChars="200" w:firstLine="720"/>
        <w:rPr>
          <w:sz w:val="36"/>
          <w:szCs w:val="40"/>
        </w:rPr>
      </w:pPr>
      <w:r w:rsidRPr="005E354A">
        <w:rPr>
          <w:sz w:val="36"/>
          <w:szCs w:val="40"/>
        </w:rPr>
        <w:t>《新约》640，《启示录》70（若移除《启》，《新约》升至790）</w:t>
      </w:r>
    </w:p>
    <w:p w14:paraId="47FFE6B7" w14:textId="77777777" w:rsidR="005E354A" w:rsidRPr="005E354A" w:rsidRDefault="005E354A" w:rsidP="005E354A">
      <w:pPr>
        <w:widowControl w:val="0"/>
        <w:numPr>
          <w:ilvl w:val="1"/>
          <w:numId w:val="9"/>
        </w:numPr>
        <w:adjustRightInd w:val="0"/>
        <w:snapToGrid w:val="0"/>
        <w:spacing w:after="160" w:line="240" w:lineRule="auto"/>
        <w:ind w:firstLineChars="200" w:firstLine="720"/>
        <w:rPr>
          <w:sz w:val="36"/>
          <w:szCs w:val="40"/>
        </w:rPr>
      </w:pPr>
      <w:r w:rsidRPr="005E354A">
        <w:rPr>
          <w:sz w:val="36"/>
          <w:szCs w:val="40"/>
        </w:rPr>
        <w:t>钦定本整体475</w:t>
      </w:r>
    </w:p>
    <w:p w14:paraId="3F42D9A4" w14:textId="77777777" w:rsidR="005E354A" w:rsidRPr="005E354A" w:rsidRDefault="005E354A" w:rsidP="005E354A">
      <w:pPr>
        <w:widowControl w:val="0"/>
        <w:numPr>
          <w:ilvl w:val="1"/>
          <w:numId w:val="9"/>
        </w:numPr>
        <w:adjustRightInd w:val="0"/>
        <w:snapToGrid w:val="0"/>
        <w:spacing w:after="160" w:line="240" w:lineRule="auto"/>
        <w:ind w:firstLineChars="200" w:firstLine="720"/>
        <w:rPr>
          <w:sz w:val="36"/>
          <w:szCs w:val="40"/>
        </w:rPr>
      </w:pPr>
      <w:r w:rsidRPr="005E354A">
        <w:rPr>
          <w:sz w:val="36"/>
          <w:szCs w:val="40"/>
        </w:rPr>
        <w:t>拉姆萨版（亚拉姆语）更准确，校准值高20点</w:t>
      </w:r>
    </w:p>
    <w:p w14:paraId="02A441BF" w14:textId="77777777" w:rsidR="005E354A" w:rsidRPr="005E354A" w:rsidRDefault="005E354A" w:rsidP="00B206A2">
      <w:pPr>
        <w:widowControl w:val="0"/>
        <w:numPr>
          <w:ilvl w:val="0"/>
          <w:numId w:val="9"/>
        </w:numPr>
        <w:snapToGrid w:val="0"/>
        <w:spacing w:afterLines="50" w:after="156" w:line="240" w:lineRule="auto"/>
        <w:rPr>
          <w:sz w:val="36"/>
          <w:szCs w:val="40"/>
        </w:rPr>
      </w:pPr>
      <w:r w:rsidRPr="005E354A">
        <w:rPr>
          <w:b/>
          <w:bCs/>
          <w:sz w:val="36"/>
          <w:szCs w:val="40"/>
        </w:rPr>
        <w:t>1986年的关键跃迁</w:t>
      </w:r>
      <w:r w:rsidRPr="005E354A">
        <w:rPr>
          <w:sz w:val="36"/>
          <w:szCs w:val="40"/>
        </w:rPr>
        <w:t>：人类意识水平从190（数百年）跃升至207，这是历史上首次跨越200的诚信线。霍金斯认为这与“第二次降临”的预言相关。</w:t>
      </w:r>
    </w:p>
    <w:p w14:paraId="727AF5B4" w14:textId="77777777" w:rsidR="005E354A" w:rsidRPr="005E354A" w:rsidRDefault="005E354A" w:rsidP="00B206A2">
      <w:pPr>
        <w:widowControl w:val="0"/>
        <w:numPr>
          <w:ilvl w:val="0"/>
          <w:numId w:val="9"/>
        </w:numPr>
        <w:snapToGrid w:val="0"/>
        <w:spacing w:afterLines="50" w:after="156" w:line="240" w:lineRule="auto"/>
        <w:rPr>
          <w:sz w:val="36"/>
          <w:szCs w:val="40"/>
        </w:rPr>
      </w:pPr>
      <w:r w:rsidRPr="005E354A">
        <w:rPr>
          <w:b/>
          <w:bCs/>
          <w:sz w:val="36"/>
          <w:szCs w:val="40"/>
        </w:rPr>
        <w:t>孩童之臂</w:t>
      </w:r>
      <w:r w:rsidRPr="005E354A">
        <w:rPr>
          <w:sz w:val="36"/>
          <w:szCs w:val="40"/>
        </w:rPr>
        <w:t>：肌肉动力学测试作为最简单、最直接的真理辨别工具，任何人（甚至儿童）都可使用。这是霍金斯体系中极具民主色彩的部分——真理的验证不依赖权威、机构或专业知识。</w:t>
      </w:r>
    </w:p>
    <w:p w14:paraId="7230F8DF" w14:textId="77777777" w:rsidR="005E354A" w:rsidRPr="005E354A" w:rsidRDefault="005E354A" w:rsidP="00B206A2">
      <w:pPr>
        <w:widowControl w:val="0"/>
        <w:numPr>
          <w:ilvl w:val="0"/>
          <w:numId w:val="9"/>
        </w:numPr>
        <w:snapToGrid w:val="0"/>
        <w:spacing w:afterLines="50" w:after="156" w:line="240" w:lineRule="auto"/>
        <w:rPr>
          <w:sz w:val="36"/>
          <w:szCs w:val="40"/>
        </w:rPr>
      </w:pPr>
      <w:r w:rsidRPr="005E354A">
        <w:rPr>
          <w:b/>
          <w:bCs/>
          <w:sz w:val="36"/>
          <w:szCs w:val="40"/>
        </w:rPr>
        <w:t>灵性 vs. 宗教</w:t>
      </w:r>
      <w:r w:rsidRPr="005E354A">
        <w:rPr>
          <w:sz w:val="36"/>
          <w:szCs w:val="40"/>
        </w:rPr>
        <w:t>：</w:t>
      </w:r>
    </w:p>
    <w:p w14:paraId="5BC864F1" w14:textId="77777777" w:rsidR="005E354A" w:rsidRPr="005E354A" w:rsidRDefault="005E354A" w:rsidP="005E354A">
      <w:pPr>
        <w:widowControl w:val="0"/>
        <w:numPr>
          <w:ilvl w:val="1"/>
          <w:numId w:val="9"/>
        </w:numPr>
        <w:adjustRightInd w:val="0"/>
        <w:snapToGrid w:val="0"/>
        <w:spacing w:after="160" w:line="240" w:lineRule="auto"/>
        <w:ind w:firstLineChars="200" w:firstLine="720"/>
        <w:rPr>
          <w:sz w:val="36"/>
          <w:szCs w:val="40"/>
        </w:rPr>
      </w:pPr>
      <w:r w:rsidRPr="005E354A">
        <w:rPr>
          <w:sz w:val="36"/>
          <w:szCs w:val="40"/>
        </w:rPr>
        <w:t>灵性：团结、非组织、基于真理</w:t>
      </w:r>
    </w:p>
    <w:p w14:paraId="31D55AFA" w14:textId="77777777" w:rsidR="005E354A" w:rsidRPr="005E354A" w:rsidRDefault="005E354A" w:rsidP="005E354A">
      <w:pPr>
        <w:widowControl w:val="0"/>
        <w:numPr>
          <w:ilvl w:val="1"/>
          <w:numId w:val="9"/>
        </w:numPr>
        <w:adjustRightInd w:val="0"/>
        <w:snapToGrid w:val="0"/>
        <w:spacing w:after="160" w:line="240" w:lineRule="auto"/>
        <w:ind w:firstLineChars="200" w:firstLine="720"/>
        <w:rPr>
          <w:sz w:val="36"/>
          <w:szCs w:val="40"/>
        </w:rPr>
      </w:pPr>
      <w:r w:rsidRPr="005E354A">
        <w:rPr>
          <w:sz w:val="36"/>
          <w:szCs w:val="40"/>
        </w:rPr>
        <w:t>宗教：可能分裂、制度化、被权力利用</w:t>
      </w:r>
    </w:p>
    <w:p w14:paraId="610FF219" w14:textId="77777777" w:rsidR="005E354A" w:rsidRPr="005E354A" w:rsidRDefault="005E354A" w:rsidP="005E354A">
      <w:pPr>
        <w:widowControl w:val="0"/>
        <w:numPr>
          <w:ilvl w:val="1"/>
          <w:numId w:val="9"/>
        </w:numPr>
        <w:adjustRightInd w:val="0"/>
        <w:snapToGrid w:val="0"/>
        <w:spacing w:after="160" w:line="240" w:lineRule="auto"/>
        <w:ind w:firstLineChars="200" w:firstLine="720"/>
        <w:rPr>
          <w:sz w:val="36"/>
          <w:szCs w:val="40"/>
        </w:rPr>
      </w:pPr>
      <w:r w:rsidRPr="005E354A">
        <w:rPr>
          <w:sz w:val="36"/>
          <w:szCs w:val="40"/>
        </w:rPr>
        <w:t>美国宪法（700级）明确区分二者</w:t>
      </w:r>
    </w:p>
    <w:p w14:paraId="3BC79BA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本章是理解霍金斯如何看待传统宗教及其扭曲的关键章节。对于那些出身于宗教背景的求道者，本章可能具有挑战性，但也可能带来深刻的解放。</w:t>
      </w:r>
    </w:p>
    <w:p w14:paraId="01FB1418" w14:textId="426F9B81" w:rsidR="005E354A" w:rsidRPr="005E354A" w:rsidRDefault="005E354A" w:rsidP="00CE38AF">
      <w:pPr>
        <w:widowControl w:val="0"/>
        <w:spacing w:after="160"/>
        <w:rPr>
          <w:rFonts w:hint="eastAsia"/>
          <w:i/>
          <w:iCs/>
          <w:sz w:val="36"/>
          <w:szCs w:val="40"/>
        </w:rPr>
      </w:pPr>
      <w:r w:rsidRPr="005E354A">
        <w:rPr>
          <w:i/>
          <w:iCs/>
          <w:sz w:val="36"/>
          <w:szCs w:val="40"/>
        </w:rPr>
        <w:t>本回答由 AI 生成，内容仅供参考，请仔细甄别。</w:t>
      </w:r>
    </w:p>
    <w:p w14:paraId="183E8D33" w14:textId="77777777" w:rsidR="005E354A" w:rsidRPr="00CE38AF" w:rsidRDefault="005E354A" w:rsidP="00CE38AF">
      <w:pPr>
        <w:pStyle w:val="1"/>
        <w:rPr>
          <w:rFonts w:asciiTheme="minorHAnsi" w:eastAsiaTheme="minorHAnsi" w:hAnsiTheme="minorHAnsi"/>
          <w:b/>
          <w:bCs/>
          <w:color w:val="000000" w:themeColor="text1"/>
        </w:rPr>
      </w:pPr>
      <w:r w:rsidRPr="00CE38AF">
        <w:rPr>
          <w:rFonts w:asciiTheme="minorHAnsi" w:eastAsiaTheme="minorHAnsi" w:hAnsiTheme="minorHAnsi"/>
          <w:b/>
          <w:bCs/>
          <w:color w:val="000000" w:themeColor="text1"/>
        </w:rPr>
        <w:t>第五章：绕开小我</w:t>
      </w:r>
    </w:p>
    <w:p w14:paraId="32BBA503"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【章节校准：981】</w:t>
      </w:r>
    </w:p>
    <w:p w14:paraId="63B63982" w14:textId="77777777" w:rsidR="005E354A" w:rsidRPr="005E354A" w:rsidRDefault="005E354A" w:rsidP="005E354A">
      <w:pPr>
        <w:widowControl w:val="0"/>
        <w:spacing w:after="160"/>
        <w:rPr>
          <w:b/>
          <w:bCs/>
          <w:sz w:val="36"/>
          <w:szCs w:val="40"/>
        </w:rPr>
      </w:pPr>
      <w:r w:rsidRPr="005E354A">
        <w:rPr>
          <w:b/>
          <w:bCs/>
          <w:sz w:val="36"/>
          <w:szCs w:val="40"/>
        </w:rPr>
        <w:t>简单性</w:t>
      </w:r>
    </w:p>
    <w:p w14:paraId="60C90CC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所有伟大灵性教导和导师的核心，可以用几个简单的段落来概</w:t>
      </w:r>
      <w:r w:rsidRPr="005E354A">
        <w:rPr>
          <w:sz w:val="36"/>
          <w:szCs w:val="40"/>
        </w:rPr>
        <w:lastRenderedPageBreak/>
        <w:t>括。（在操作层面上，它们都可以归结为一句劝诫：避免那些在肌肉动力学测试中使你变弱的事物，追求那些使你变强的事物！）</w:t>
      </w:r>
    </w:p>
    <w:p w14:paraId="1BFB7B3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选择随和、温和、宽恕、富有同情心，并对所有生命及其一切表现形式（包括自己）无条件地爱。专注于无私的服务，给予爱、关怀和尊重给所有众生。</w:t>
      </w:r>
    </w:p>
    <w:p w14:paraId="19B1E54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避免负面情绪，避免对世俗的欲望及其对快乐和财产贪婪。放弃意见、对与错的评判、成为“正确”的虚荣，以及“公义”的陷阱。</w:t>
      </w:r>
    </w:p>
    <w:p w14:paraId="58B5FD3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寻求理解而非谴责。尊崇这些基本原则的导师，忽略所有其他。将这些原则应用于对自己和他人的看法。相信神性的爱、慈悲和无限智慧，它能看穿所有人类的错误、局限和脆弱。将信心和信任放在上帝的爱中，祂宽恕一切，并理解谴责和对审判的恐惧源于小我。如同太阳，上帝的爱平等地照耀一切。避免将上帝描绘为拟人化的错误形象，例如：嫉妒、愤怒、毁灭、偏袒、偏爱、报复、不安全、脆弱、契约式等。</w:t>
      </w:r>
    </w:p>
    <w:p w14:paraId="58C0A6D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6FA6A225">
          <v:rect id="_x0000_i2726" style="width:0;height:.75pt" o:hralign="center" o:hrstd="t" o:hr="t" fillcolor="#a0a0a0" stroked="f"/>
        </w:pict>
      </w:r>
    </w:p>
    <w:p w14:paraId="71CE2B5F" w14:textId="77777777" w:rsidR="005E354A" w:rsidRPr="005E354A" w:rsidRDefault="005E354A" w:rsidP="005E354A">
      <w:pPr>
        <w:widowControl w:val="0"/>
        <w:spacing w:after="160"/>
        <w:rPr>
          <w:b/>
          <w:bCs/>
          <w:sz w:val="36"/>
          <w:szCs w:val="40"/>
        </w:rPr>
      </w:pPr>
      <w:r w:rsidRPr="005E354A">
        <w:rPr>
          <w:b/>
          <w:bCs/>
          <w:sz w:val="36"/>
          <w:szCs w:val="40"/>
        </w:rPr>
        <w:t>臣服与牺牲</w:t>
      </w:r>
    </w:p>
    <w:p w14:paraId="0D62D97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这些是随意的术语，它们假定从小我的既得利益和负面情绪的正当性角度来看待灵性原则。对小我来说，灵性原则代表着立场性的可能丧失，但从灵性的角度来看，它们是收获。</w:t>
      </w:r>
    </w:p>
    <w:p w14:paraId="243D911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主要的臣服和牺牲，关乎用谦卑取代虚荣。在实际实践中，人们仅仅放弃了意见和评判的虚荣。放下立场性，解除了“对立极性错误”的限制，这是感知的二元后果。通过放弃以自我指涉的“我”作为思维习惯，小我自恋核心的掌控力就会减弱。用第三人称而非主观代词“我”来表达想法，替代这种习惯。使用关于事物“看起来如何”的非个人陈述，可以避免个人卷入问题中。冷静的陈述往往更平衡、更客观，因为它们包含问题的多个方面，而非片面的、有偏见的观点。</w:t>
      </w:r>
    </w:p>
    <w:p w14:paraId="68F4A1B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t>我们在人类事件世界中所见证的，既非对也非错，而是意识能量场在特定时空条件下通过特定个体施加和表达时的“演出”。如果我们避免人们“可能”不同于他们现状的假设性立场，我们会看到，实际上，人们无法真正成为别样。如果他们能够不同，他们早就不同了。局限性定义了可能性；假设不存在；它不是实相，而是想象。用假设的理想来谴责人类行为，是不合理的。</w:t>
      </w:r>
    </w:p>
    <w:p w14:paraId="0BEC81F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义愤通过理解让位于同情，并使历史上伟大的声明凸显出来：“他们所做的，他们不晓得”，或者“唯一的罪是不理解”。</w:t>
      </w:r>
    </w:p>
    <w:p w14:paraId="0B43633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66A74978">
          <v:rect id="_x0000_i2727" style="width:0;height:.75pt" o:hralign="center" o:hrstd="t" o:hr="t" fillcolor="#a0a0a0" stroked="f"/>
        </w:pict>
      </w:r>
    </w:p>
    <w:p w14:paraId="3342C199" w14:textId="77777777" w:rsidR="005E354A" w:rsidRPr="005E354A" w:rsidRDefault="005E354A" w:rsidP="005E354A">
      <w:pPr>
        <w:widowControl w:val="0"/>
        <w:spacing w:after="160"/>
        <w:rPr>
          <w:b/>
          <w:bCs/>
          <w:sz w:val="36"/>
          <w:szCs w:val="40"/>
        </w:rPr>
      </w:pPr>
      <w:r w:rsidRPr="005E354A">
        <w:rPr>
          <w:b/>
          <w:bCs/>
          <w:sz w:val="36"/>
          <w:szCs w:val="40"/>
        </w:rPr>
        <w:t>超越负面</w:t>
      </w:r>
    </w:p>
    <w:p w14:paraId="2309EB6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“与罪斗争”，并用“意志力”来克服缺陷，并不是很有效或有回报。这些已经是立场和陷阱，将心智束缚在“对立”的二元错误中。</w:t>
      </w:r>
    </w:p>
    <w:p w14:paraId="4E9828E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走出冲突的方法，不是试图消除负面，而是选择并采纳正面。将人生的使命视为“理解”而非“评判”，会自动解决道德困境。专业人士一直都这样做。医生和律师甚至会告诉他们的病人和客户，他们的工作是治愈或辩护，而不是评判。外科医生同样为圣人和罪犯的髋骨骨折做手术。“在这些事情上评判，不是我的立场或职责”，这是常见的说法。</w:t>
      </w:r>
    </w:p>
    <w:p w14:paraId="3E65198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当我们认识到，通过选择灵性生活，可以将正义的谴责及其随之而来的仇恨留给别人时，就会体验到极大的解脱。这种对灵性之“善”的追求，惠及全人类，因此可以说，这是所有职业中最值得称赞的。</w:t>
      </w:r>
    </w:p>
    <w:p w14:paraId="4790349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灵性的承诺随后定义了一个明确的角色，这不同于未承诺者的角色。它意味着一套不同的标准和能量与注意力的焦点，不同于小我对世俗成就的寻常追求。一个人为了灵性进步而牺牲物质或自我中心的收获，在这样做时，短暂服从于永恒，真正有价值的东西被选中，而非仅仅是幻象。做决定时一个有用的衡量标准是，将自己</w:t>
      </w:r>
      <w:r w:rsidRPr="005E354A">
        <w:rPr>
          <w:sz w:val="36"/>
          <w:szCs w:val="40"/>
        </w:rPr>
        <w:lastRenderedPageBreak/>
        <w:t>投射到临终之际，问自己：在那个时候，我希望为哪个决定负责？</w:t>
      </w:r>
    </w:p>
    <w:p w14:paraId="023D7C3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我们从灵性研究中确定地知道（任何人都可以验证），意识不会错过生命中任何一个微小的部分；一切都会被计算在内并被负责，没有任何事物会被忽视或不被记录。这与所有文化和时代的人类经验和智慧的总体性普遍一致，是所有宗教和灵性教导的共同主题。</w:t>
      </w:r>
    </w:p>
    <w:p w14:paraId="0BD20B4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实践中，人们只需选择对立面，就能超越负面。由于源自热忱承诺的内在纪律，负面选择不再被视为选项。当我们划定界限时，我们都成为良心拒服兵役者。这是选择我们珍视的、高于世界目标的灵性目标的必然结果。</w:t>
      </w:r>
    </w:p>
    <w:p w14:paraId="1407E52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3ABA6D51">
          <v:rect id="_x0000_i2728" style="width:0;height:.75pt" o:hralign="center" o:hrstd="t" o:hr="t" fillcolor="#a0a0a0" stroked="f"/>
        </w:pict>
      </w:r>
    </w:p>
    <w:p w14:paraId="0DEF271C" w14:textId="77777777" w:rsidR="005E354A" w:rsidRPr="005E354A" w:rsidRDefault="005E354A" w:rsidP="005E354A">
      <w:pPr>
        <w:widowControl w:val="0"/>
        <w:spacing w:after="160"/>
        <w:rPr>
          <w:b/>
          <w:bCs/>
          <w:sz w:val="36"/>
          <w:szCs w:val="40"/>
        </w:rPr>
      </w:pPr>
      <w:r w:rsidRPr="005E354A">
        <w:rPr>
          <w:b/>
          <w:bCs/>
          <w:sz w:val="36"/>
          <w:szCs w:val="40"/>
        </w:rPr>
        <w:t>保持自己的见解</w:t>
      </w:r>
    </w:p>
    <w:p w14:paraId="2ABC23D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灵性观点在社会上总体并不受欢迎。没有必要将自己的观点强加于人。传教最好通过榜样，而非通过强迫或揪住别人衣领。我们通过自己的“所是”而非“所言”或“所有”来影响他人。表达与公众舆论相反的观点，在社会学上可能值得称赞，但这样做会导致卷入世界的争论和不和之中。追求“事业”是社会和政治改革者的角色，这是一种不同于开悟求道者的活动。值得称赞的努力，可以被视为值得同情支持，但它们也是由感知定义的立场性，具有内在的局限性和议程。卷入社会议题，是开悟求道者需要放弃的奢侈。</w:t>
      </w:r>
    </w:p>
    <w:p w14:paraId="0EB8D0C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每个人都有自己的业力或命运要完成，最好不要混淆这些使命。历史上受灵性启发的圣徒，确实提升了人类，这正是他们使命的本质，以及灵性勇气的功绩，这常常包括牺牲他们的肉体生命。总体上，这些社会圣徒激励着整个国家和文化，因此，通过他们的公共生活，世世代代默默地服务于全人类。</w:t>
      </w:r>
    </w:p>
    <w:p w14:paraId="632F462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私人生活的灵性追求者的呼召，在社会上更为谦卑，但同样重要，并为全人类服务。社会圣徒通过外在行动和榜样来提升。奉献</w:t>
      </w:r>
      <w:r w:rsidRPr="005E354A">
        <w:rPr>
          <w:sz w:val="36"/>
          <w:szCs w:val="40"/>
        </w:rPr>
        <w:lastRenderedPageBreak/>
        <w:t>者通过内在进展来提升。每一次意识水平的提高，都会以一种不为人知但可被灵性研究识别和证明的方式，影响全人类的意识。人类意识的校准水平，是每个人演化阶段的综合结果，而更高的校准水平远比负面水平强大得多。</w:t>
      </w:r>
    </w:p>
    <w:p w14:paraId="27A39AD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仅由人类一小部分意识所散发的爱的力量，实际上完全抵消了整个人类大众的负能量。78%的世界人口仍处于负面范围，低于200的校准水平，只有4%的人达到540的“无条件之爱”水平。因此，每一个爱的或慈悲的想法，都超过了他人的成千上万个负面想法。我们不是通过我们说什么或做什么来改变世界，而是作为我们已经成为什么的结果而改变世界。因此，每一个灵性追求者都在为世界服务。</w:t>
      </w:r>
    </w:p>
    <w:p w14:paraId="4A787A6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1D008569">
          <v:rect id="_x0000_i2729" style="width:0;height:.75pt" o:hralign="center" o:hrstd="t" o:hr="t" fillcolor="#a0a0a0" stroked="f"/>
        </w:pict>
      </w:r>
    </w:p>
    <w:p w14:paraId="0AFCC020" w14:textId="77777777" w:rsidR="005E354A" w:rsidRPr="005E354A" w:rsidRDefault="005E354A" w:rsidP="005E354A">
      <w:pPr>
        <w:widowControl w:val="0"/>
        <w:spacing w:after="160"/>
        <w:rPr>
          <w:b/>
          <w:bCs/>
          <w:sz w:val="36"/>
          <w:szCs w:val="40"/>
        </w:rPr>
      </w:pPr>
      <w:r w:rsidRPr="005E354A">
        <w:rPr>
          <w:b/>
          <w:bCs/>
          <w:sz w:val="36"/>
          <w:szCs w:val="40"/>
        </w:rPr>
        <w:t>日常生活</w:t>
      </w:r>
    </w:p>
    <w:p w14:paraId="1D63450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意义由背景定义，背景决定动机。是动机确立了灵性价值。将一个人的行动奉献为对生命的爱之服务，就是将其圣化，并将其从自私的动机转变为无私的礼物。我们将卓越定义为对最高标准的奉献。每一个行为都可以被视作通过纯粹的努力来荣耀上帝的机会。所有体力劳动和工作，都可以成为我们对世界贡献的组成部分。即使是最小的任务，也可以被视为服务于共同的善，如果从这个角度看，工作就变得崇高。</w:t>
      </w:r>
    </w:p>
    <w:p w14:paraId="045BAFE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生活如何被语境化，可以带来喜悦或怨恨。抱怨被慷慨所取代。如果别人从我们的努力中受益，那就更好了。每个人都有机会通过对他人友善，为和谐与美丽做出贡献，从而支持人类精神。自由给予生命的东西，会回流给我们，因为我们同样是那生命的一部分。就像水中的涟漪，每一份礼物都会回到给予者手中。我们在他人身上肯定的东西，实际上是在我们自己身上肯定的。</w:t>
      </w:r>
    </w:p>
    <w:p w14:paraId="4C77F7A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380ABD79">
          <v:rect id="_x0000_i2730" style="width:0;height:.75pt" o:hralign="center" o:hrstd="t" o:hr="t" fillcolor="#a0a0a0" stroked="f"/>
        </w:pict>
      </w:r>
    </w:p>
    <w:p w14:paraId="31648721" w14:textId="77777777" w:rsidR="005E354A" w:rsidRPr="005E354A" w:rsidRDefault="005E354A" w:rsidP="005E354A">
      <w:pPr>
        <w:widowControl w:val="0"/>
        <w:spacing w:after="160"/>
        <w:rPr>
          <w:b/>
          <w:bCs/>
          <w:sz w:val="36"/>
          <w:szCs w:val="40"/>
        </w:rPr>
      </w:pPr>
      <w:r w:rsidRPr="005E354A">
        <w:rPr>
          <w:b/>
          <w:bCs/>
          <w:sz w:val="36"/>
          <w:szCs w:val="40"/>
        </w:rPr>
        <w:lastRenderedPageBreak/>
        <w:t>非凡的人生</w:t>
      </w:r>
    </w:p>
    <w:p w14:paraId="78A0BF1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现实地说，必须考虑到，在我们的社会中，选择将一生奉献给达到开悟，是不寻常且相对罕见的。社会的总体目标是在世界上成功，而开悟的目标是超越世界。重要的是要记住，世界在有限的牛顿线性因果范式内运作，有其盛行的关于什么是“真实”的感知。</w:t>
      </w:r>
    </w:p>
    <w:p w14:paraId="49CF1DA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另一方面，灵性基于不可见的实相和不二领域，因此对普通世界来说，可能显得不真实，或者充其量是一种怪事。</w:t>
      </w:r>
    </w:p>
    <w:p w14:paraId="29B29E1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对于以物质还原论和可衡量的、具体的“结果”运作的顽固现实主义者来说，灵性承诺者的价值观显得模糊、短暂和可疑。因此，校准在400多级并主导我们社会的科学与逻辑水平，以怀疑的态度看待500多级人们的价值观和动机，并继续否认600级以上有任何实相。</w:t>
      </w:r>
    </w:p>
    <w:p w14:paraId="44669D5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通常，大多数人对灵性或宗教（他们常将两者混淆）的理解是，它们与“对与错”有关。社会普遍被道德主义的善与恶的对立所渗透，这导致了整个文化机构的全景：法律、监狱、政府法规、税收、簿记、法庭、警察、军队、政治和战争。</w:t>
      </w:r>
    </w:p>
    <w:p w14:paraId="2FAEB7B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相比之下，纯粹的灵性组织缺乏权威结构，不拥有建筑或大厦，没有官员、财政、货物或金钱，它们避免表达任何观点，并且不参与外部问题。本质上，灵性组织不做任何公开声明，仅靠自愿遵守灵性原则运作。他们也不传教，虽然没有雇员，但出于服务而运作。他们没有债务、义务或投资，因此，真正的灵性可以说是“在世却不属世”。灵性既不寻求赞誉，也不接受责备。</w:t>
      </w:r>
    </w:p>
    <w:p w14:paraId="5CC9FE2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在我们当前社会中，这类团体的最佳例子是所谓的“十二步骤”团体，其唯一的力量源于其灵性纯粹性，并且它们已经演化到能够解决大量人类痛苦的程度。这些团体校准在540，即无条件之爱的水平。</w:t>
      </w:r>
    </w:p>
    <w:p w14:paraId="4C27295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“非凡的人生”之所以非凡，是由于背景和意义，通过选择建立</w:t>
      </w:r>
      <w:r w:rsidRPr="005E354A">
        <w:rPr>
          <w:sz w:val="36"/>
          <w:szCs w:val="40"/>
        </w:rPr>
        <w:lastRenderedPageBreak/>
        <w:t>起一个价值层级，这个层级驱动着所有活动。平凡与非凡人生的区别，主要在于背景的不同。将爱置于获得之上，已经是如此重大的态度转变，以至于它转变了生命。</w:t>
      </w:r>
    </w:p>
    <w:p w14:paraId="156A5B1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当人们受到灵性启发并奉献自己时，他们的整个生命可能会经历一次非常重大的颠覆。许多这样的人突然离开工作、职业、家庭、朋友和职位，常常去往看似偏远的地方。这种重大举动常常被家人和同事视为警讯，他们寻求合理的心理学解释。在普通世界里，理智的人不会突然拔腿就跑，放弃一切去寻找上帝。灵性追求者以其愿意放弃一切来追随某种不可见的内在呼召，使世俗之人感到困惑。因为灵性导向的人的目标是不可见的，对普通人来说，这个人可能疯了，或是试图“逃避现实”。</w:t>
      </w:r>
    </w:p>
    <w:p w14:paraId="2C34F1F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家人或朋友也可能对看似遗弃和拒绝世界所追求的目标感到愤怒和怨恨。离开特权、金钱、权力和地位，似乎令人愤慨，甚至是一种侮辱。许多奉献者采用简单的、非物质的生活方式，这在以前的同事看来，又是“逃避责任”。</w:t>
      </w:r>
    </w:p>
    <w:p w14:paraId="0634946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0F13AADE">
          <v:rect id="_x0000_i2731" style="width:0;height:.75pt" o:hralign="center" o:hrstd="t" o:hr="t" fillcolor="#a0a0a0" stroked="f"/>
        </w:pict>
      </w:r>
    </w:p>
    <w:p w14:paraId="2A2E52A4" w14:textId="77777777" w:rsidR="005E354A" w:rsidRPr="005E354A" w:rsidRDefault="005E354A" w:rsidP="005E354A">
      <w:pPr>
        <w:widowControl w:val="0"/>
        <w:spacing w:after="160"/>
        <w:rPr>
          <w:b/>
          <w:bCs/>
          <w:sz w:val="36"/>
          <w:szCs w:val="40"/>
        </w:rPr>
      </w:pPr>
      <w:r w:rsidRPr="005E354A">
        <w:rPr>
          <w:b/>
          <w:bCs/>
          <w:sz w:val="36"/>
          <w:szCs w:val="40"/>
        </w:rPr>
        <w:t>灵性团体</w:t>
      </w:r>
    </w:p>
    <w:p w14:paraId="4E2536E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加入灵性团体或组织，是个人选择，由许多当前和过去的因素决定。要考虑的最重要因素，是团体或组织及其领导者的实际校准意识水平。经典而言，“古鲁的恩典”是特定灵性教导的内在力量来源，这与校准的意识水平相符。因此，教导的创始人及其教导本身的实际校准水平是至关重要的。这一点怎么强调都不为过。</w:t>
      </w:r>
    </w:p>
    <w:p w14:paraId="04B7B67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狂热的热情不能替代真理，对成千上万甚至数百万追随者的信仰也不能替代真理。灵性辨别力是一种罕见的礼物，从历史上看，它直到“第三眼”随着灵性视觉打开才会出现。在此之前，任何灵性追求者，无论多么诚恳，都容易被愚弄。如果灵性冒牌者不令人印象深刻、不具魅力、不可信、不具说服力，他们就不会有追随者。</w:t>
      </w:r>
      <w:r w:rsidRPr="005E354A">
        <w:rPr>
          <w:sz w:val="36"/>
          <w:szCs w:val="40"/>
        </w:rPr>
        <w:lastRenderedPageBreak/>
        <w:t>实际上，需要专家或意识非常先进的人才能分辨出来。这种灵性错误的原因是，假古鲁的错误在于“背景”，而背景超出了入门者有限的感知范围。</w:t>
      </w:r>
    </w:p>
    <w:p w14:paraId="16DF29A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博学也不是真理的保证。有一些非常才华横溢的导师，但进行研究时，会发现他们的心轮失衡。相比之下，非常有爱的导师，“全心投入”，但第三眼或顶轮“关闭”，会引领追随者走上错误的道路，可能导致最痛苦的人类体验之一，即灵性幻灭导致抑郁甚至自杀。</w:t>
      </w:r>
    </w:p>
    <w:p w14:paraId="0A4DB74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008ECD4F">
          <v:rect id="_x0000_i2732" style="width:0;height:.75pt" o:hralign="center" o:hrstd="t" o:hr="t" fillcolor="#a0a0a0" stroked="f"/>
        </w:pict>
      </w:r>
    </w:p>
    <w:p w14:paraId="627CB678" w14:textId="77777777" w:rsidR="005E354A" w:rsidRPr="005E354A" w:rsidRDefault="005E354A" w:rsidP="005E354A">
      <w:pPr>
        <w:widowControl w:val="0"/>
        <w:spacing w:after="160"/>
        <w:rPr>
          <w:b/>
          <w:bCs/>
          <w:sz w:val="36"/>
          <w:szCs w:val="40"/>
        </w:rPr>
      </w:pPr>
      <w:r w:rsidRPr="005E354A">
        <w:rPr>
          <w:b/>
          <w:bCs/>
          <w:sz w:val="36"/>
          <w:szCs w:val="40"/>
        </w:rPr>
        <w:t>传统主要宗教</w:t>
      </w:r>
    </w:p>
    <w:p w14:paraId="657102B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买者自负”的告诫毫无例外地适用。许多世界伟大宗教起源于原始的游牧部落和文化。当时的无知非常严重。无知的人容易被影响和打动，尤其是通过恐惧和迷信，他们倾向于拟人化思维。在那个时代，邪教猖獗。科学缺失，因此自然界中的许多事件被归因于超自然力量。为了影响这些超自然力量，护身符、动物残骸、骨头、石头、雕刻的形象、神奇的声音和符号应运而生。包括地球上的地点和自然现象、山脉和火山，以及圣地或“神圣”之地和废墟。</w:t>
      </w:r>
    </w:p>
    <w:p w14:paraId="3B82209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神祇”要对主要的地球灾难和特质负责。饥荒、洪水、地震、日食、星象，都与超自然意义和神奇力量有关。人们崇拜动物和动物灵。万物有灵论盛行。所有这些都涉及“灵”。因此，操纵灵变得普遍。神圣的药物、护符、咒语、出神、咒文和献祭被认为具有巨大价值。愤怒的神灵要通过自我饥饿、鞭打、动物献祭、自残、与危险的野兽和眼镜蛇玩耍、躺在钉床上、肉体苦修、疾病缠身的“神圣”贫穷、仪式性的施加痛苦、以及杀死动物、家禽和处女来安抚。</w:t>
      </w:r>
    </w:p>
    <w:p w14:paraId="0A2A03B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这种野蛮和无知的泥沼，常常是宗教兴起的文化背景。为什么上帝会被认为因动物血的流淌或少女的死亡而喜悦？除非认识到这</w:t>
      </w:r>
      <w:r w:rsidRPr="005E354A">
        <w:rPr>
          <w:sz w:val="36"/>
          <w:szCs w:val="40"/>
        </w:rPr>
        <w:lastRenderedPageBreak/>
        <w:t>些文化创造了信仰，并将上帝的对立面奉为神明，否则无法理解。这些对真理的严重扭曲，源于小我黑暗面的投射，这些负面的“神”实际上是“脾脏之神”，热衷于复仇、嫉妒、怨恨、报复、谴责、愤怒、毁灭、惩罚、将灵魂投入地狱，以及用瘟疫、饥荒、洪水、火灾和风暴打击整个文明。</w:t>
      </w:r>
    </w:p>
    <w:p w14:paraId="08DD9E2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当宗教从这种负能量的泥沼中兴起时，它倾向于强调和聚焦于罪、地狱、惩罚和正义等负面事物，并将这些用作各种形式的残忍、战争、残害、迫害、定罪、火刑、流放、监禁和断手的借口。</w:t>
      </w:r>
    </w:p>
    <w:p w14:paraId="3908549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所有这些都被认为是神圣的，因为各种形式的苦难都被“神化”了。因此，杀戮异教徒受到赞扬，冲突被视为正当。它总是可以通过援引过去的文化不公来合理化，这似乎为许多世纪乃至世代的报复提供了正当理由。</w:t>
      </w:r>
    </w:p>
    <w:p w14:paraId="0FA227A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这种负能量的掌控下，宗教成为社会最恶劣的压迫者和普遍不公与残忍的施害者。一个以脾脏的毒液为生的文化，期望并投射出一个威胁、残忍和暴力的神。将“地狱之神”误认为是“天堂之神”，是如此巨大而惊人的灵性错误，其对人类造成的后果的严重程度和范围，几乎是不可理解的。</w:t>
      </w:r>
    </w:p>
    <w:p w14:paraId="5AD91D9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人类苦难的整体性和广度，在生命的早期曾向这个意识揭示过，那启示是令人震惊的。在那一刻，无神论取代了宗教。相信一个创造了如此广泛恐怖和苦难的神，是不可理解的。多年后，才意识到，错误在于将小我的特质归因于上帝。回顾来看，很清楚，无神论仅仅是对人类假神的拒绝，因为当时有一种普遍的灵性直觉认为，真正的上帝应该与宗教所宣扬的相反。这种直觉后来得到了证实，当神性在这个意识中的出现和光辉，消除了任何此类荒谬信仰的残余。</w:t>
      </w:r>
    </w:p>
    <w:p w14:paraId="565132D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简单地审视意识量表，就会发现历史上愤怒的“神”校准值远低于200，因此不在诚信范围内；它们偏向虚假而非真理。在量表上，由负面能量场所见的“上帝”，被描述为冷漠、报复、惩罚、谴</w:t>
      </w:r>
      <w:r w:rsidRPr="005E354A">
        <w:rPr>
          <w:sz w:val="36"/>
          <w:szCs w:val="40"/>
        </w:rPr>
        <w:lastRenderedPageBreak/>
        <w:t>责、报复、鄙视（上帝鄙视所有罪人）。这些是仇恨之神，人类自古以来用它来为自己的残忍和野蛮辩护。</w:t>
      </w:r>
    </w:p>
    <w:p w14:paraId="0417A3F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当然，至少过去五千年的文明史，是一部重复的恐怖史，在上个世纪达到了数百万人被屠杀和施暴的高潮。将魔鬼误认为神，对人类产生了极其严重的巨大后果。</w:t>
      </w:r>
    </w:p>
    <w:p w14:paraId="19FB0AD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这种历史背景下，仍有灵性更先进的人抗议破坏的方式，但社会很快将他们标记为必须被压制的敌人。在一个盲目的社会中，仍然能看到光明的抗议者被视为不爱国、反传统、精神病态、懦夫，当然也是对现状的威胁。不顺从当前社会的妄想，被视为危险和颠覆性的。</w:t>
      </w:r>
    </w:p>
    <w:p w14:paraId="4EDC6D9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历史上，少数体验到更高意识状态甚至开悟的灵性奉献者，被称为神秘主义者，常常被烙上异端的烙印，受到迫害、逐出教会，甚至被火刑。他们的教导威胁到基于灵性错误的权力结构。基于内疚、罪和恐惧的统治，确实受到了一位拥有无限慈悲和无条件爱的上帝的威胁。</w:t>
      </w:r>
    </w:p>
    <w:p w14:paraId="79661C1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直到现在，人类实际上还没有辨别出，真理带来和平，而谎言带来恐惧。通过这个标志，就有可能区分开来。</w:t>
      </w:r>
    </w:p>
    <w:p w14:paraId="5D517CF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1980年代后期，人类的意识水平终于从几个世纪以来的190跃升，跨越了关键的200级（诚信水平），达到了目前的207级。这个更高的意识水平不再容忍野蛮和仇恨，大多数社会，包括教会，不再强调罪和恐惧。他们现在谈论爱之神。现任教皇反对杀戮、处决、宗教法庭，并谈论未能保护无辜和被压迫者。</w:t>
      </w:r>
    </w:p>
    <w:p w14:paraId="1A3325D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像春天一样，人类理解上帝的新纪元正在显现。现在人类的意识水平已经足够高，能够认识到爱之神的真理，而不是崇拜内疚和仇恨之神。</w:t>
      </w:r>
    </w:p>
    <w:p w14:paraId="3740298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人类现在正站在真正觉醒的伟大门槛上，这可能是经文所预言的基督第二次降临的实际本质。文明几乎达到了核自我灭绝的边</w:t>
      </w:r>
      <w:r w:rsidRPr="005E354A">
        <w:rPr>
          <w:sz w:val="36"/>
          <w:szCs w:val="40"/>
        </w:rPr>
        <w:lastRenderedPageBreak/>
        <w:t>缘，然后才“触底反弹”，再次转向光。灵性真理向其对立面沉没，只有在人类意识水平低于200时才会发生，但当主流意识水平跨越200的真理与诚信线时，它就开始自我纠正。</w:t>
      </w:r>
    </w:p>
    <w:p w14:paraId="3385501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仅仅在最近几年，人类才接受了辨别真理与错误的恩典。断头台不再是平等、自由和博爱的象征，现在可以被视为其本来面目。随着旧神的残余和新的实相范式的交汇，社会现在面临着新的道德困境。我们现在有这样的悖论：无神论者上法庭，要求确立宪法和权利法案所承诺的、上帝赋予的自由权利，这些文件声明这些自由和权利源于上帝创造人人生而平等。</w:t>
      </w:r>
    </w:p>
    <w:p w14:paraId="1C5E89D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刚刚超过200的意识水平，上帝被视为公平、平等和自由的缩影。他终于变得仁慈和友善。天堂实际上是可以达到的，现在似乎是一个合理的实相，新希望从人类世世代代绝望的凄凉中升起。人类正在重生的过程中，喜悦之神正在取代恐惧之神。</w:t>
      </w:r>
    </w:p>
    <w:p w14:paraId="71DA4D1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01670E32">
          <v:rect id="_x0000_i2733" style="width:0;height:.75pt" o:hralign="center" o:hrstd="t" o:hr="t" fillcolor="#a0a0a0" stroked="f"/>
        </w:pict>
      </w:r>
    </w:p>
    <w:p w14:paraId="5ECBC18B" w14:textId="77777777" w:rsidR="005E354A" w:rsidRPr="005E354A" w:rsidRDefault="005E354A" w:rsidP="005E354A">
      <w:pPr>
        <w:widowControl w:val="0"/>
        <w:spacing w:after="160"/>
        <w:rPr>
          <w:b/>
          <w:bCs/>
          <w:sz w:val="36"/>
          <w:szCs w:val="40"/>
        </w:rPr>
      </w:pPr>
      <w:r w:rsidRPr="005E354A">
        <w:rPr>
          <w:b/>
          <w:bCs/>
          <w:sz w:val="36"/>
          <w:szCs w:val="40"/>
        </w:rPr>
        <w:t>新实相范式的出现</w:t>
      </w:r>
    </w:p>
    <w:p w14:paraId="49CCE43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随着人类意识水平的提高，主流态度和社会风格会自动发生重大转变。负面变得越来越没有吸引力、越来越不可接受、越来越没有说服力。仇恨、报复、骄傲、自以为是找到越来越少的狂热者。惩罚性行动现在被视为有非常不愉快的后果；不平等和不公正变得更难合理化。挖掘历史上的负面神祇不再时尚或有说服力，这种极端失去了其可接受的有效性光环。</w:t>
      </w:r>
    </w:p>
    <w:p w14:paraId="545BC8F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责任取代罪，伦理取代报复性道德说教，理解取代谴责。“好”和“坏”这样的词变得相对，语境越来越多地被定义和理解为促成因素。社会理性开始取代歇斯底里，仇恨的宣传不再那么容易被兜售给大众。</w:t>
      </w:r>
    </w:p>
    <w:p w14:paraId="603A051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虽然这种意识的进展现在在西方世界的大部分地区盛行，但地球上那些旧神仍然盛行的地区仍在抵制它。在那里，宗教战争及其</w:t>
      </w:r>
      <w:r w:rsidRPr="005E354A">
        <w:rPr>
          <w:sz w:val="36"/>
          <w:szCs w:val="40"/>
        </w:rPr>
        <w:lastRenderedPageBreak/>
        <w:t>政治追随者继续扭曲灵性真理，并传播人类冲突和战争。</w:t>
      </w:r>
    </w:p>
    <w:p w14:paraId="2CE2679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最有趣的是，笼罩这些文化的无知面纱，现在正被电子通信媒介刺穿，它消除了政治边界。谁曾想到，邪恶最终会通过晶体管芯片失去其控制力？</w:t>
      </w:r>
    </w:p>
    <w:p w14:paraId="04AD386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真理和自由的信息现在几乎对每个人都自由可得。暴政在互联网的冲击下倒塌。信息是自谷登堡发明印刷术以来最强大的工具。</w:t>
      </w:r>
    </w:p>
    <w:p w14:paraId="045A209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通过自由交流，全人类终于在正在出现的自由和博爱中凝聚和团结起来。将人类分裂成相互冲突的派别的不同“语言”，现在正以一种甚至连儿童都能轻易理解的共享语言联合起来。</w:t>
      </w:r>
    </w:p>
    <w:p w14:paraId="109FF6E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新实相范式的出现，也反映在前苏联和东欧极权主义、无神论共产主义最近的自发消亡中。它在世界其他地区的衰落也是必然的，由自由交流和经济需求所保证。苏联的共产主义不费一枪一弹就倒下了。它不是被“反对邪恶的战争”所“击败”，而是由其对立面的出现所“击败”。演化不是通过征服负面，而是通过选择并坚持正面。朝鲜和韩国的和平统一也证明了这一点。</w:t>
      </w:r>
    </w:p>
    <w:p w14:paraId="63D0A7E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科学界，上世纪后期也发生了一场重大转变。科学之前的盲目性，是其局限于牛顿线性实相范式的决定论唯物主义，这使科学意识止步于校准在499级的水平。这是牛顿、爱因斯坦、弗洛伊德和所有其他伟大思想家和科学家的水平。不能用积分学解释的信息，被当作“混沌”而忽略，并被排除在科学研究的范围之外。</w:t>
      </w:r>
    </w:p>
    <w:p w14:paraId="56C73A6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既然所有生命及其内在过程都是非线性的，所有这些知识和实相都远远超出了经典科学所认为可能的范式。所有这一切都随着混沌理论或非线性动力学的发现而发生了深刻变化，它打开了所有生命以供研究。一座桥梁出现了，通过校准意识量表所提供的清晰度，使科学与灵性之间的理解成为可能。</w:t>
      </w:r>
    </w:p>
    <w:p w14:paraId="3417DB8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科学曾认定，除非某物是可定义和可测量的（“实相即测量”），否则它就是不真实和想象的。因此，科学否定了对人类价值</w:t>
      </w:r>
      <w:r w:rsidRPr="005E354A">
        <w:rPr>
          <w:sz w:val="36"/>
          <w:szCs w:val="40"/>
        </w:rPr>
        <w:lastRenderedPageBreak/>
        <w:t>如爱、慈悲、美丽、宽恕、灵感、信仰、友谊、忠诚、感激、希望和幸福的任何严肃研究或探究——换句话说，所有构成人类存在和动机的实际核心和实相的东西。</w:t>
      </w:r>
    </w:p>
    <w:p w14:paraId="124CC12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科学也无法把握精微和无形之物的意义。然而，迄今为止，它是人类评估和操纵物理世界的最佳工具。它有局限性并不是缺陷，而是定义了其有用性的范围。事实上，知道自己的局限是一种优势，而非劣势。</w:t>
      </w:r>
    </w:p>
    <w:p w14:paraId="259AAE1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混沌理论中的一个重要元素是所谓“吸引子场”的发现。这些揭示了，在看似无法解释、混沌和随机事件的背后，实际上是一个隐藏的能量场，其模式影响了“随机数据”的表象。这些模式在看似无意义或不可理解的自然现象背后是可辨别的，包括全球和环境变化、天气模式以及人类心脏实际跳动的解释。</w:t>
      </w:r>
    </w:p>
    <w:p w14:paraId="3A166A2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不可解释的事物仍然不可预测，但变得可以理解。灵性实相的层级结构现在是可以验证和接近的，作为先前看不见的领域，其重要性一直未被察觉。所有人类行为和信仰都被越来越强大的意识层级所支配，这些层级有其自身的隐藏吸引子场，这种理解阐明了历史上人类行为的基础。</w:t>
      </w:r>
    </w:p>
    <w:p w14:paraId="08F3F97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知道任何文化、国家、团体、个人或机构的校准意识水平，就可以揭示一个非常可预测的预期态度、思想、情感和思维内容范围。就像遵循无形模式的鸟群，社会各个部分的行为模式都可以被研究和觉知。特定人群只能接受其自身参数之内或不太超出其参数之外的实相范式，这由其内在的校准意识场指示。</w:t>
      </w:r>
    </w:p>
    <w:p w14:paraId="12B54DA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这些看不见的能量场超越时间和空间，在整个历史中、在所有时间、为每个人所存在。就像收音机一样，每个人都会调谐到自己意识水平的思维场。例如，300多级的人与400多级的人产生的共鸣截然不同。每个层级都倾向于否定其他层级的实相。例如，在190级，骄傲是一个强大的动力，比如希特勒的德国。骄傲既是自我实现的理由、手段和目的。</w:t>
      </w:r>
    </w:p>
    <w:p w14:paraId="506FCA5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t>相比之下，在400多级，理性、逻辑和科学信息占主导。直到意识达到500多级，爱和慈悲才具有任何实际意义或实相，或作为行为的基础。</w:t>
      </w:r>
    </w:p>
    <w:p w14:paraId="6BB255E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不同能量场层级之间的冲突，影响着由此产生的阶级问题和社会冲突及其所有政治立场。公众舆论的钟摆倾向于从一个极端摆向另一个极端，当权者试图消除那些与其主流思想形式和信仰不同者的观点。在更高层级，冲突通过理解、慈悲和领悟来解决；而在较低层级，冲突通过冲突、迫害和战争来解决。</w:t>
      </w:r>
    </w:p>
    <w:p w14:paraId="33975BA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人类从过去的黑暗和无知中，进入希望和光明的承诺，这一过程至今尚未被认识到其本质，以及它真正意味着的深刻转变。这种从190到207的重大转变，是人类历史上最深远、最重要的事件。其特征是，它的发生是寂静的、无声的、超越感知的。这种可能性作为人类命运的最终结果，是由伟大化身（阿瓦达）在人类中的出现所预言的。</w:t>
      </w:r>
    </w:p>
    <w:p w14:paraId="50A33D7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神性的无限力量，如同森林中的阳光，通过意识层级向下辐射。它维持着所有生命。当被光的力量剥夺时，意识就会退回到其暂时的幻象替代品，即所谓的“力”。力是有限的，而力量是无限的。因此，结局是确定的，因为力无法对抗力量，而没有力量的注入，力就其本质而言，会耗尽并自行熄灭。</w:t>
      </w:r>
    </w:p>
    <w:p w14:paraId="217A532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随着知识扩展到包括实相的非线性不二性，将惊人地发现，可能做出的最深刻、最激进的科学陈述，实际上是：“荣耀归于至高之神”（Gloria in Excelsis Deo）。</w:t>
      </w:r>
    </w:p>
    <w:p w14:paraId="6CD5C7B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69983402">
          <v:rect id="_x0000_i2734" style="width:0;height:.75pt" o:hralign="center" o:hrstd="t" o:hr="t" fillcolor="#a0a0a0" stroked="f"/>
        </w:pict>
      </w:r>
    </w:p>
    <w:p w14:paraId="605C175D"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【译者注】</w:t>
      </w:r>
    </w:p>
    <w:p w14:paraId="47F94119" w14:textId="77777777" w:rsidR="005E354A" w:rsidRPr="005E354A" w:rsidRDefault="005E354A" w:rsidP="00B206A2">
      <w:pPr>
        <w:widowControl w:val="0"/>
        <w:snapToGrid w:val="0"/>
        <w:spacing w:afterLines="50" w:after="156" w:line="240" w:lineRule="auto"/>
        <w:rPr>
          <w:sz w:val="36"/>
          <w:szCs w:val="40"/>
        </w:rPr>
      </w:pPr>
      <w:r w:rsidRPr="005E354A">
        <w:rPr>
          <w:sz w:val="36"/>
          <w:szCs w:val="40"/>
        </w:rPr>
        <w:t>本章（第5章）校准值</w:t>
      </w:r>
      <w:r w:rsidRPr="005E354A">
        <w:rPr>
          <w:b/>
          <w:bCs/>
          <w:sz w:val="36"/>
          <w:szCs w:val="40"/>
        </w:rPr>
        <w:t>981</w:t>
      </w:r>
      <w:r w:rsidRPr="005E354A">
        <w:rPr>
          <w:sz w:val="36"/>
          <w:szCs w:val="40"/>
        </w:rPr>
        <w:t>，是全书实操性最强的章节之一，直接给出了“如何绕开小我”的具体方法。</w:t>
      </w:r>
    </w:p>
    <w:p w14:paraId="40432EA7"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核心要点：</w:t>
      </w:r>
    </w:p>
    <w:p w14:paraId="6C619CF3" w14:textId="77777777" w:rsidR="005E354A" w:rsidRPr="005E354A" w:rsidRDefault="005E354A" w:rsidP="00B206A2">
      <w:pPr>
        <w:widowControl w:val="0"/>
        <w:numPr>
          <w:ilvl w:val="0"/>
          <w:numId w:val="10"/>
        </w:numPr>
        <w:snapToGrid w:val="0"/>
        <w:spacing w:afterLines="50" w:after="156" w:line="240" w:lineRule="auto"/>
        <w:rPr>
          <w:sz w:val="36"/>
          <w:szCs w:val="40"/>
        </w:rPr>
      </w:pPr>
      <w:r w:rsidRPr="005E354A">
        <w:rPr>
          <w:b/>
          <w:bCs/>
          <w:sz w:val="36"/>
          <w:szCs w:val="40"/>
        </w:rPr>
        <w:lastRenderedPageBreak/>
        <w:t>简单性的核心教导</w:t>
      </w:r>
      <w:r w:rsidRPr="005E354A">
        <w:rPr>
          <w:sz w:val="36"/>
          <w:szCs w:val="40"/>
        </w:rPr>
        <w:t>：</w:t>
      </w:r>
    </w:p>
    <w:p w14:paraId="77CEFFC6" w14:textId="77777777" w:rsidR="005E354A" w:rsidRPr="005E354A" w:rsidRDefault="005E354A" w:rsidP="005E354A">
      <w:pPr>
        <w:widowControl w:val="0"/>
        <w:numPr>
          <w:ilvl w:val="1"/>
          <w:numId w:val="10"/>
        </w:numPr>
        <w:adjustRightInd w:val="0"/>
        <w:snapToGrid w:val="0"/>
        <w:spacing w:after="160" w:line="240" w:lineRule="auto"/>
        <w:ind w:firstLineChars="200" w:firstLine="720"/>
        <w:rPr>
          <w:sz w:val="36"/>
          <w:szCs w:val="40"/>
        </w:rPr>
      </w:pPr>
      <w:r w:rsidRPr="005E354A">
        <w:rPr>
          <w:sz w:val="36"/>
          <w:szCs w:val="40"/>
        </w:rPr>
        <w:t>避免使你肌肉变弱的事物，追求使你变强的事物</w:t>
      </w:r>
    </w:p>
    <w:p w14:paraId="5B37458A" w14:textId="77777777" w:rsidR="005E354A" w:rsidRPr="005E354A" w:rsidRDefault="005E354A" w:rsidP="005E354A">
      <w:pPr>
        <w:widowControl w:val="0"/>
        <w:numPr>
          <w:ilvl w:val="1"/>
          <w:numId w:val="10"/>
        </w:numPr>
        <w:adjustRightInd w:val="0"/>
        <w:snapToGrid w:val="0"/>
        <w:spacing w:after="160" w:line="240" w:lineRule="auto"/>
        <w:ind w:firstLineChars="200" w:firstLine="720"/>
        <w:rPr>
          <w:sz w:val="36"/>
          <w:szCs w:val="40"/>
        </w:rPr>
      </w:pPr>
      <w:r w:rsidRPr="005E354A">
        <w:rPr>
          <w:sz w:val="36"/>
          <w:szCs w:val="40"/>
        </w:rPr>
        <w:t>随和、宽恕、无条件爱一切生命（包括自己）</w:t>
      </w:r>
    </w:p>
    <w:p w14:paraId="7273ADA6" w14:textId="77777777" w:rsidR="005E354A" w:rsidRPr="005E354A" w:rsidRDefault="005E354A" w:rsidP="005E354A">
      <w:pPr>
        <w:widowControl w:val="0"/>
        <w:numPr>
          <w:ilvl w:val="1"/>
          <w:numId w:val="10"/>
        </w:numPr>
        <w:adjustRightInd w:val="0"/>
        <w:snapToGrid w:val="0"/>
        <w:spacing w:after="160" w:line="240" w:lineRule="auto"/>
        <w:ind w:firstLineChars="200" w:firstLine="720"/>
        <w:rPr>
          <w:sz w:val="36"/>
          <w:szCs w:val="40"/>
        </w:rPr>
      </w:pPr>
      <w:r w:rsidRPr="005E354A">
        <w:rPr>
          <w:sz w:val="36"/>
          <w:szCs w:val="40"/>
        </w:rPr>
        <w:t>专注于无私服务，给予爱和尊重</w:t>
      </w:r>
    </w:p>
    <w:p w14:paraId="5AD9B66F" w14:textId="77777777" w:rsidR="005E354A" w:rsidRPr="005E354A" w:rsidRDefault="005E354A" w:rsidP="005E354A">
      <w:pPr>
        <w:widowControl w:val="0"/>
        <w:numPr>
          <w:ilvl w:val="1"/>
          <w:numId w:val="10"/>
        </w:numPr>
        <w:adjustRightInd w:val="0"/>
        <w:snapToGrid w:val="0"/>
        <w:spacing w:after="160" w:line="240" w:lineRule="auto"/>
        <w:ind w:firstLineChars="200" w:firstLine="720"/>
        <w:rPr>
          <w:sz w:val="36"/>
          <w:szCs w:val="40"/>
        </w:rPr>
      </w:pPr>
      <w:r w:rsidRPr="005E354A">
        <w:rPr>
          <w:sz w:val="36"/>
          <w:szCs w:val="40"/>
        </w:rPr>
        <w:t>避免评判、意见、虚荣和“公义”陷阱</w:t>
      </w:r>
    </w:p>
    <w:p w14:paraId="6D38A759" w14:textId="77777777" w:rsidR="005E354A" w:rsidRPr="005E354A" w:rsidRDefault="005E354A" w:rsidP="005E354A">
      <w:pPr>
        <w:widowControl w:val="0"/>
        <w:numPr>
          <w:ilvl w:val="1"/>
          <w:numId w:val="10"/>
        </w:numPr>
        <w:adjustRightInd w:val="0"/>
        <w:snapToGrid w:val="0"/>
        <w:spacing w:after="160" w:line="240" w:lineRule="auto"/>
        <w:ind w:firstLineChars="200" w:firstLine="720"/>
        <w:rPr>
          <w:sz w:val="36"/>
          <w:szCs w:val="40"/>
        </w:rPr>
      </w:pPr>
      <w:r w:rsidRPr="005E354A">
        <w:rPr>
          <w:sz w:val="36"/>
          <w:szCs w:val="40"/>
        </w:rPr>
        <w:t>寻求理解而非谴责</w:t>
      </w:r>
    </w:p>
    <w:p w14:paraId="3178F82B" w14:textId="77777777" w:rsidR="005E354A" w:rsidRPr="005E354A" w:rsidRDefault="005E354A" w:rsidP="00B206A2">
      <w:pPr>
        <w:widowControl w:val="0"/>
        <w:numPr>
          <w:ilvl w:val="0"/>
          <w:numId w:val="10"/>
        </w:numPr>
        <w:snapToGrid w:val="0"/>
        <w:spacing w:afterLines="50" w:after="156" w:line="240" w:lineRule="auto"/>
        <w:rPr>
          <w:sz w:val="36"/>
          <w:szCs w:val="40"/>
        </w:rPr>
      </w:pPr>
      <w:r w:rsidRPr="005E354A">
        <w:rPr>
          <w:b/>
          <w:bCs/>
          <w:sz w:val="36"/>
          <w:szCs w:val="40"/>
        </w:rPr>
        <w:t>臣服与牺牲的本质</w:t>
      </w:r>
      <w:r w:rsidRPr="005E354A">
        <w:rPr>
          <w:sz w:val="36"/>
          <w:szCs w:val="40"/>
        </w:rPr>
        <w:t>：</w:t>
      </w:r>
    </w:p>
    <w:p w14:paraId="08D566C3" w14:textId="77777777" w:rsidR="005E354A" w:rsidRPr="005E354A" w:rsidRDefault="005E354A" w:rsidP="005E354A">
      <w:pPr>
        <w:widowControl w:val="0"/>
        <w:numPr>
          <w:ilvl w:val="1"/>
          <w:numId w:val="10"/>
        </w:numPr>
        <w:adjustRightInd w:val="0"/>
        <w:snapToGrid w:val="0"/>
        <w:spacing w:after="160" w:line="240" w:lineRule="auto"/>
        <w:ind w:firstLineChars="200" w:firstLine="720"/>
        <w:rPr>
          <w:sz w:val="36"/>
          <w:szCs w:val="40"/>
        </w:rPr>
      </w:pPr>
      <w:r w:rsidRPr="005E354A">
        <w:rPr>
          <w:sz w:val="36"/>
          <w:szCs w:val="40"/>
        </w:rPr>
        <w:t>对小我而言是“牺牲”，对灵性是“收获”</w:t>
      </w:r>
    </w:p>
    <w:p w14:paraId="7DD3F1D8" w14:textId="77777777" w:rsidR="005E354A" w:rsidRPr="005E354A" w:rsidRDefault="005E354A" w:rsidP="005E354A">
      <w:pPr>
        <w:widowControl w:val="0"/>
        <w:numPr>
          <w:ilvl w:val="1"/>
          <w:numId w:val="10"/>
        </w:numPr>
        <w:adjustRightInd w:val="0"/>
        <w:snapToGrid w:val="0"/>
        <w:spacing w:after="160" w:line="240" w:lineRule="auto"/>
        <w:ind w:firstLineChars="200" w:firstLine="720"/>
        <w:rPr>
          <w:sz w:val="36"/>
          <w:szCs w:val="40"/>
        </w:rPr>
      </w:pPr>
      <w:r w:rsidRPr="005E354A">
        <w:rPr>
          <w:sz w:val="36"/>
          <w:szCs w:val="40"/>
        </w:rPr>
        <w:t>主要是用谦卑取代虚荣</w:t>
      </w:r>
    </w:p>
    <w:p w14:paraId="46F1F5B6" w14:textId="77777777" w:rsidR="005E354A" w:rsidRPr="005E354A" w:rsidRDefault="005E354A" w:rsidP="005E354A">
      <w:pPr>
        <w:widowControl w:val="0"/>
        <w:numPr>
          <w:ilvl w:val="1"/>
          <w:numId w:val="10"/>
        </w:numPr>
        <w:adjustRightInd w:val="0"/>
        <w:snapToGrid w:val="0"/>
        <w:spacing w:after="160" w:line="240" w:lineRule="auto"/>
        <w:ind w:firstLineChars="200" w:firstLine="720"/>
        <w:rPr>
          <w:sz w:val="36"/>
          <w:szCs w:val="40"/>
        </w:rPr>
      </w:pPr>
      <w:r w:rsidRPr="005E354A">
        <w:rPr>
          <w:sz w:val="36"/>
          <w:szCs w:val="40"/>
        </w:rPr>
        <w:t>放弃意见和评判</w:t>
      </w:r>
    </w:p>
    <w:p w14:paraId="4B6C25E7" w14:textId="77777777" w:rsidR="005E354A" w:rsidRPr="005E354A" w:rsidRDefault="005E354A" w:rsidP="005E354A">
      <w:pPr>
        <w:widowControl w:val="0"/>
        <w:numPr>
          <w:ilvl w:val="1"/>
          <w:numId w:val="10"/>
        </w:numPr>
        <w:adjustRightInd w:val="0"/>
        <w:snapToGrid w:val="0"/>
        <w:spacing w:after="160" w:line="240" w:lineRule="auto"/>
        <w:ind w:firstLineChars="200" w:firstLine="720"/>
        <w:rPr>
          <w:sz w:val="36"/>
          <w:szCs w:val="40"/>
        </w:rPr>
      </w:pPr>
      <w:r w:rsidRPr="005E354A">
        <w:rPr>
          <w:sz w:val="36"/>
          <w:szCs w:val="40"/>
        </w:rPr>
        <w:t>放弃自我指涉的“我”作为思维习惯</w:t>
      </w:r>
    </w:p>
    <w:p w14:paraId="0EF6E025" w14:textId="77777777" w:rsidR="005E354A" w:rsidRPr="005E354A" w:rsidRDefault="005E354A" w:rsidP="00B206A2">
      <w:pPr>
        <w:widowControl w:val="0"/>
        <w:numPr>
          <w:ilvl w:val="0"/>
          <w:numId w:val="10"/>
        </w:numPr>
        <w:snapToGrid w:val="0"/>
        <w:spacing w:afterLines="50" w:after="156" w:line="240" w:lineRule="auto"/>
        <w:rPr>
          <w:sz w:val="36"/>
          <w:szCs w:val="40"/>
        </w:rPr>
      </w:pPr>
      <w:r w:rsidRPr="005E354A">
        <w:rPr>
          <w:b/>
          <w:bCs/>
          <w:sz w:val="36"/>
          <w:szCs w:val="40"/>
        </w:rPr>
        <w:t>超越负面的方法</w:t>
      </w:r>
      <w:r w:rsidRPr="005E354A">
        <w:rPr>
          <w:sz w:val="36"/>
          <w:szCs w:val="40"/>
        </w:rPr>
        <w:t>：</w:t>
      </w:r>
    </w:p>
    <w:p w14:paraId="30019B06" w14:textId="77777777" w:rsidR="005E354A" w:rsidRPr="005E354A" w:rsidRDefault="005E354A" w:rsidP="005E354A">
      <w:pPr>
        <w:widowControl w:val="0"/>
        <w:numPr>
          <w:ilvl w:val="1"/>
          <w:numId w:val="10"/>
        </w:numPr>
        <w:adjustRightInd w:val="0"/>
        <w:snapToGrid w:val="0"/>
        <w:spacing w:after="160" w:line="240" w:lineRule="auto"/>
        <w:ind w:firstLineChars="200" w:firstLine="720"/>
        <w:rPr>
          <w:sz w:val="36"/>
          <w:szCs w:val="40"/>
        </w:rPr>
      </w:pPr>
      <w:r w:rsidRPr="005E354A">
        <w:rPr>
          <w:sz w:val="36"/>
          <w:szCs w:val="40"/>
        </w:rPr>
        <w:t>不是“与罪斗争”，而是选择正面</w:t>
      </w:r>
    </w:p>
    <w:p w14:paraId="48A4F5C5" w14:textId="77777777" w:rsidR="005E354A" w:rsidRPr="005E354A" w:rsidRDefault="005E354A" w:rsidP="005E354A">
      <w:pPr>
        <w:widowControl w:val="0"/>
        <w:numPr>
          <w:ilvl w:val="1"/>
          <w:numId w:val="10"/>
        </w:numPr>
        <w:adjustRightInd w:val="0"/>
        <w:snapToGrid w:val="0"/>
        <w:spacing w:after="160" w:line="240" w:lineRule="auto"/>
        <w:ind w:firstLineChars="200" w:firstLine="720"/>
        <w:rPr>
          <w:sz w:val="36"/>
          <w:szCs w:val="40"/>
        </w:rPr>
      </w:pPr>
      <w:r w:rsidRPr="005E354A">
        <w:rPr>
          <w:sz w:val="36"/>
          <w:szCs w:val="40"/>
        </w:rPr>
        <w:t>将人生使命视为“理解”而非“评判”</w:t>
      </w:r>
    </w:p>
    <w:p w14:paraId="7B755011" w14:textId="77777777" w:rsidR="005E354A" w:rsidRPr="005E354A" w:rsidRDefault="005E354A" w:rsidP="005E354A">
      <w:pPr>
        <w:widowControl w:val="0"/>
        <w:numPr>
          <w:ilvl w:val="1"/>
          <w:numId w:val="10"/>
        </w:numPr>
        <w:adjustRightInd w:val="0"/>
        <w:snapToGrid w:val="0"/>
        <w:spacing w:after="160" w:line="240" w:lineRule="auto"/>
        <w:ind w:firstLineChars="200" w:firstLine="720"/>
        <w:rPr>
          <w:sz w:val="36"/>
          <w:szCs w:val="40"/>
        </w:rPr>
      </w:pPr>
      <w:r w:rsidRPr="005E354A">
        <w:rPr>
          <w:sz w:val="36"/>
          <w:szCs w:val="40"/>
        </w:rPr>
        <w:t>医生和律师的专业态度作为范例：治疗或辩护，而非评判</w:t>
      </w:r>
    </w:p>
    <w:p w14:paraId="5E8DA3A5" w14:textId="77777777" w:rsidR="005E354A" w:rsidRPr="005E354A" w:rsidRDefault="005E354A" w:rsidP="00B206A2">
      <w:pPr>
        <w:widowControl w:val="0"/>
        <w:numPr>
          <w:ilvl w:val="0"/>
          <w:numId w:val="10"/>
        </w:numPr>
        <w:snapToGrid w:val="0"/>
        <w:spacing w:afterLines="50" w:after="156" w:line="240" w:lineRule="auto"/>
        <w:rPr>
          <w:sz w:val="36"/>
          <w:szCs w:val="40"/>
        </w:rPr>
      </w:pPr>
      <w:r w:rsidRPr="005E354A">
        <w:rPr>
          <w:b/>
          <w:bCs/>
          <w:sz w:val="36"/>
          <w:szCs w:val="40"/>
        </w:rPr>
        <w:t>保持自己见解</w:t>
      </w:r>
      <w:r w:rsidRPr="005E354A">
        <w:rPr>
          <w:sz w:val="36"/>
          <w:szCs w:val="40"/>
        </w:rPr>
        <w:t>：</w:t>
      </w:r>
    </w:p>
    <w:p w14:paraId="7ACBDA5D" w14:textId="77777777" w:rsidR="005E354A" w:rsidRPr="005E354A" w:rsidRDefault="005E354A" w:rsidP="005E354A">
      <w:pPr>
        <w:widowControl w:val="0"/>
        <w:numPr>
          <w:ilvl w:val="1"/>
          <w:numId w:val="10"/>
        </w:numPr>
        <w:adjustRightInd w:val="0"/>
        <w:snapToGrid w:val="0"/>
        <w:spacing w:after="160" w:line="240" w:lineRule="auto"/>
        <w:ind w:firstLineChars="200" w:firstLine="720"/>
        <w:rPr>
          <w:sz w:val="36"/>
          <w:szCs w:val="40"/>
        </w:rPr>
      </w:pPr>
      <w:r w:rsidRPr="005E354A">
        <w:rPr>
          <w:sz w:val="36"/>
          <w:szCs w:val="40"/>
        </w:rPr>
        <w:t>灵性观点在社会上不流行，无需强加于人</w:t>
      </w:r>
    </w:p>
    <w:p w14:paraId="7985116D" w14:textId="77777777" w:rsidR="005E354A" w:rsidRPr="005E354A" w:rsidRDefault="005E354A" w:rsidP="005E354A">
      <w:pPr>
        <w:widowControl w:val="0"/>
        <w:numPr>
          <w:ilvl w:val="1"/>
          <w:numId w:val="10"/>
        </w:numPr>
        <w:adjustRightInd w:val="0"/>
        <w:snapToGrid w:val="0"/>
        <w:spacing w:after="160" w:line="240" w:lineRule="auto"/>
        <w:ind w:firstLineChars="200" w:firstLine="720"/>
        <w:rPr>
          <w:sz w:val="36"/>
          <w:szCs w:val="40"/>
        </w:rPr>
      </w:pPr>
      <w:r w:rsidRPr="005E354A">
        <w:rPr>
          <w:sz w:val="36"/>
          <w:szCs w:val="40"/>
        </w:rPr>
        <w:t>通过“所是”而非“所言”影响他人</w:t>
      </w:r>
    </w:p>
    <w:p w14:paraId="00FA7551" w14:textId="77777777" w:rsidR="005E354A" w:rsidRPr="005E354A" w:rsidRDefault="005E354A" w:rsidP="005E354A">
      <w:pPr>
        <w:widowControl w:val="0"/>
        <w:numPr>
          <w:ilvl w:val="1"/>
          <w:numId w:val="10"/>
        </w:numPr>
        <w:adjustRightInd w:val="0"/>
        <w:snapToGrid w:val="0"/>
        <w:spacing w:after="160" w:line="240" w:lineRule="auto"/>
        <w:ind w:firstLineChars="200" w:firstLine="720"/>
        <w:rPr>
          <w:sz w:val="36"/>
          <w:szCs w:val="40"/>
        </w:rPr>
      </w:pPr>
      <w:r w:rsidRPr="005E354A">
        <w:rPr>
          <w:sz w:val="36"/>
          <w:szCs w:val="40"/>
        </w:rPr>
        <w:t>避免卷入社会议题的争论——那是改革者的角色，而非求道者的角色</w:t>
      </w:r>
    </w:p>
    <w:p w14:paraId="23735B80" w14:textId="77777777" w:rsidR="005E354A" w:rsidRPr="005E354A" w:rsidRDefault="005E354A" w:rsidP="00B206A2">
      <w:pPr>
        <w:widowControl w:val="0"/>
        <w:numPr>
          <w:ilvl w:val="0"/>
          <w:numId w:val="10"/>
        </w:numPr>
        <w:snapToGrid w:val="0"/>
        <w:spacing w:afterLines="50" w:after="156" w:line="240" w:lineRule="auto"/>
        <w:rPr>
          <w:sz w:val="36"/>
          <w:szCs w:val="40"/>
        </w:rPr>
      </w:pPr>
      <w:r w:rsidRPr="005E354A">
        <w:rPr>
          <w:b/>
          <w:bCs/>
          <w:sz w:val="36"/>
          <w:szCs w:val="40"/>
        </w:rPr>
        <w:t>灵性团体的能量抵消效应</w:t>
      </w:r>
      <w:r w:rsidRPr="005E354A">
        <w:rPr>
          <w:sz w:val="36"/>
          <w:szCs w:val="40"/>
        </w:rPr>
        <w:t>：</w:t>
      </w:r>
    </w:p>
    <w:p w14:paraId="1B8A0463" w14:textId="77777777" w:rsidR="005E354A" w:rsidRPr="005E354A" w:rsidRDefault="005E354A" w:rsidP="005E354A">
      <w:pPr>
        <w:widowControl w:val="0"/>
        <w:numPr>
          <w:ilvl w:val="1"/>
          <w:numId w:val="10"/>
        </w:numPr>
        <w:adjustRightInd w:val="0"/>
        <w:snapToGrid w:val="0"/>
        <w:spacing w:after="160" w:line="240" w:lineRule="auto"/>
        <w:ind w:firstLineChars="200" w:firstLine="720"/>
        <w:rPr>
          <w:sz w:val="36"/>
          <w:szCs w:val="40"/>
        </w:rPr>
      </w:pPr>
      <w:r w:rsidRPr="005E354A">
        <w:rPr>
          <w:sz w:val="36"/>
          <w:szCs w:val="40"/>
        </w:rPr>
        <w:t>78%人口低于200</w:t>
      </w:r>
    </w:p>
    <w:p w14:paraId="18D70280" w14:textId="77777777" w:rsidR="005E354A" w:rsidRPr="005E354A" w:rsidRDefault="005E354A" w:rsidP="005E354A">
      <w:pPr>
        <w:widowControl w:val="0"/>
        <w:numPr>
          <w:ilvl w:val="1"/>
          <w:numId w:val="10"/>
        </w:numPr>
        <w:adjustRightInd w:val="0"/>
        <w:snapToGrid w:val="0"/>
        <w:spacing w:after="160" w:line="240" w:lineRule="auto"/>
        <w:ind w:firstLineChars="200" w:firstLine="720"/>
        <w:rPr>
          <w:sz w:val="36"/>
          <w:szCs w:val="40"/>
        </w:rPr>
      </w:pPr>
      <w:r w:rsidRPr="005E354A">
        <w:rPr>
          <w:sz w:val="36"/>
          <w:szCs w:val="40"/>
        </w:rPr>
        <w:lastRenderedPageBreak/>
        <w:t>4%达到500（爱）</w:t>
      </w:r>
    </w:p>
    <w:p w14:paraId="0B87B0FF" w14:textId="77777777" w:rsidR="005E354A" w:rsidRPr="005E354A" w:rsidRDefault="005E354A" w:rsidP="005E354A">
      <w:pPr>
        <w:widowControl w:val="0"/>
        <w:numPr>
          <w:ilvl w:val="1"/>
          <w:numId w:val="10"/>
        </w:numPr>
        <w:adjustRightInd w:val="0"/>
        <w:snapToGrid w:val="0"/>
        <w:spacing w:after="160" w:line="240" w:lineRule="auto"/>
        <w:ind w:firstLineChars="200" w:firstLine="720"/>
        <w:rPr>
          <w:sz w:val="36"/>
          <w:szCs w:val="40"/>
        </w:rPr>
      </w:pPr>
      <w:r w:rsidRPr="005E354A">
        <w:rPr>
          <w:sz w:val="36"/>
          <w:szCs w:val="40"/>
        </w:rPr>
        <w:t>2%达到540（无条件之爱）</w:t>
      </w:r>
    </w:p>
    <w:p w14:paraId="6F9DE337" w14:textId="77777777" w:rsidR="005E354A" w:rsidRPr="005E354A" w:rsidRDefault="005E354A" w:rsidP="005E354A">
      <w:pPr>
        <w:widowControl w:val="0"/>
        <w:numPr>
          <w:ilvl w:val="1"/>
          <w:numId w:val="10"/>
        </w:numPr>
        <w:adjustRightInd w:val="0"/>
        <w:snapToGrid w:val="0"/>
        <w:spacing w:after="160" w:line="240" w:lineRule="auto"/>
        <w:ind w:firstLineChars="200" w:firstLine="720"/>
        <w:rPr>
          <w:sz w:val="36"/>
          <w:szCs w:val="40"/>
        </w:rPr>
      </w:pPr>
      <w:r w:rsidRPr="005E354A">
        <w:rPr>
          <w:sz w:val="36"/>
          <w:szCs w:val="40"/>
        </w:rPr>
        <w:t>600（开悟）：千万分之一</w:t>
      </w:r>
    </w:p>
    <w:p w14:paraId="17229C7F" w14:textId="77777777" w:rsidR="005E354A" w:rsidRPr="005E354A" w:rsidRDefault="005E354A" w:rsidP="005E354A">
      <w:pPr>
        <w:widowControl w:val="0"/>
        <w:numPr>
          <w:ilvl w:val="1"/>
          <w:numId w:val="10"/>
        </w:numPr>
        <w:adjustRightInd w:val="0"/>
        <w:snapToGrid w:val="0"/>
        <w:spacing w:after="160" w:line="240" w:lineRule="auto"/>
        <w:ind w:firstLineChars="200" w:firstLine="720"/>
        <w:rPr>
          <w:sz w:val="36"/>
          <w:szCs w:val="40"/>
        </w:rPr>
      </w:pPr>
      <w:r w:rsidRPr="005E354A">
        <w:rPr>
          <w:sz w:val="36"/>
          <w:szCs w:val="40"/>
        </w:rPr>
        <w:t>700以上：全球约22位（较1995年的10位增加）</w:t>
      </w:r>
    </w:p>
    <w:p w14:paraId="25DA7866" w14:textId="77777777" w:rsidR="005E354A" w:rsidRPr="005E354A" w:rsidRDefault="005E354A" w:rsidP="005E354A">
      <w:pPr>
        <w:widowControl w:val="0"/>
        <w:numPr>
          <w:ilvl w:val="1"/>
          <w:numId w:val="10"/>
        </w:numPr>
        <w:adjustRightInd w:val="0"/>
        <w:snapToGrid w:val="0"/>
        <w:spacing w:after="160" w:line="240" w:lineRule="auto"/>
        <w:ind w:firstLineChars="200" w:firstLine="720"/>
        <w:rPr>
          <w:sz w:val="36"/>
          <w:szCs w:val="40"/>
        </w:rPr>
      </w:pPr>
      <w:r w:rsidRPr="005E354A">
        <w:rPr>
          <w:sz w:val="36"/>
          <w:szCs w:val="40"/>
        </w:rPr>
        <w:t>高意识个体抵消负能量的比例：700级抵消7000万低于200者；600级抵消1000万；500级抵消75万；300级抵消9万</w:t>
      </w:r>
    </w:p>
    <w:p w14:paraId="4949A6BD" w14:textId="77777777" w:rsidR="005E354A" w:rsidRPr="005E354A" w:rsidRDefault="005E354A" w:rsidP="00B206A2">
      <w:pPr>
        <w:widowControl w:val="0"/>
        <w:numPr>
          <w:ilvl w:val="0"/>
          <w:numId w:val="10"/>
        </w:numPr>
        <w:snapToGrid w:val="0"/>
        <w:spacing w:afterLines="50" w:after="156" w:line="240" w:lineRule="auto"/>
        <w:rPr>
          <w:sz w:val="36"/>
          <w:szCs w:val="40"/>
        </w:rPr>
      </w:pPr>
      <w:r w:rsidRPr="005E354A">
        <w:rPr>
          <w:b/>
          <w:bCs/>
          <w:sz w:val="36"/>
          <w:szCs w:val="40"/>
        </w:rPr>
        <w:t>“灵性”与“宗教”的区分</w:t>
      </w:r>
      <w:r w:rsidRPr="005E354A">
        <w:rPr>
          <w:sz w:val="36"/>
          <w:szCs w:val="40"/>
        </w:rPr>
        <w:t>：</w:t>
      </w:r>
    </w:p>
    <w:p w14:paraId="298E77A7" w14:textId="77777777" w:rsidR="005E354A" w:rsidRPr="005E354A" w:rsidRDefault="005E354A" w:rsidP="005E354A">
      <w:pPr>
        <w:widowControl w:val="0"/>
        <w:numPr>
          <w:ilvl w:val="1"/>
          <w:numId w:val="10"/>
        </w:numPr>
        <w:adjustRightInd w:val="0"/>
        <w:snapToGrid w:val="0"/>
        <w:spacing w:after="160" w:line="240" w:lineRule="auto"/>
        <w:ind w:firstLineChars="200" w:firstLine="720"/>
        <w:rPr>
          <w:sz w:val="36"/>
          <w:szCs w:val="40"/>
        </w:rPr>
      </w:pPr>
      <w:r w:rsidRPr="005E354A">
        <w:rPr>
          <w:sz w:val="36"/>
          <w:szCs w:val="40"/>
        </w:rPr>
        <w:t>美国宪法（700级）明确区分二者</w:t>
      </w:r>
    </w:p>
    <w:p w14:paraId="59911716" w14:textId="77777777" w:rsidR="005E354A" w:rsidRPr="005E354A" w:rsidRDefault="005E354A" w:rsidP="005E354A">
      <w:pPr>
        <w:widowControl w:val="0"/>
        <w:numPr>
          <w:ilvl w:val="1"/>
          <w:numId w:val="10"/>
        </w:numPr>
        <w:adjustRightInd w:val="0"/>
        <w:snapToGrid w:val="0"/>
        <w:spacing w:after="160" w:line="240" w:lineRule="auto"/>
        <w:ind w:firstLineChars="200" w:firstLine="720"/>
        <w:rPr>
          <w:sz w:val="36"/>
          <w:szCs w:val="40"/>
        </w:rPr>
      </w:pPr>
      <w:r w:rsidRPr="005E354A">
        <w:rPr>
          <w:sz w:val="36"/>
          <w:szCs w:val="40"/>
        </w:rPr>
        <w:t>灵性团结，基于内在真理；宗教可能分裂，基于世俗权力</w:t>
      </w:r>
    </w:p>
    <w:p w14:paraId="2E2F8388" w14:textId="77777777" w:rsidR="005E354A" w:rsidRPr="005E354A" w:rsidRDefault="005E354A" w:rsidP="005E354A">
      <w:pPr>
        <w:widowControl w:val="0"/>
        <w:numPr>
          <w:ilvl w:val="1"/>
          <w:numId w:val="10"/>
        </w:numPr>
        <w:adjustRightInd w:val="0"/>
        <w:snapToGrid w:val="0"/>
        <w:spacing w:after="160" w:line="240" w:lineRule="auto"/>
        <w:ind w:firstLineChars="200" w:firstLine="720"/>
        <w:rPr>
          <w:sz w:val="36"/>
          <w:szCs w:val="40"/>
        </w:rPr>
      </w:pPr>
      <w:r w:rsidRPr="005E354A">
        <w:rPr>
          <w:sz w:val="36"/>
          <w:szCs w:val="40"/>
        </w:rPr>
        <w:t>真正灵性组织无建筑、无官员、无财富，仅靠真理力量运作</w:t>
      </w:r>
    </w:p>
    <w:p w14:paraId="6FD5B864" w14:textId="77777777" w:rsidR="005E354A" w:rsidRPr="005E354A" w:rsidRDefault="005E354A" w:rsidP="005E354A">
      <w:pPr>
        <w:widowControl w:val="0"/>
        <w:numPr>
          <w:ilvl w:val="1"/>
          <w:numId w:val="10"/>
        </w:numPr>
        <w:adjustRightInd w:val="0"/>
        <w:snapToGrid w:val="0"/>
        <w:spacing w:after="160" w:line="240" w:lineRule="auto"/>
        <w:ind w:firstLineChars="200" w:firstLine="720"/>
        <w:rPr>
          <w:sz w:val="36"/>
          <w:szCs w:val="40"/>
        </w:rPr>
      </w:pPr>
      <w:r w:rsidRPr="005E354A">
        <w:rPr>
          <w:sz w:val="36"/>
          <w:szCs w:val="40"/>
        </w:rPr>
        <w:t>十二步骤团体（540级）作为典范</w:t>
      </w:r>
    </w:p>
    <w:p w14:paraId="750FD92C" w14:textId="77777777" w:rsidR="005E354A" w:rsidRPr="005E354A" w:rsidRDefault="005E354A" w:rsidP="00B206A2">
      <w:pPr>
        <w:widowControl w:val="0"/>
        <w:numPr>
          <w:ilvl w:val="0"/>
          <w:numId w:val="10"/>
        </w:numPr>
        <w:snapToGrid w:val="0"/>
        <w:spacing w:afterLines="50" w:after="156" w:line="240" w:lineRule="auto"/>
        <w:rPr>
          <w:sz w:val="36"/>
          <w:szCs w:val="40"/>
        </w:rPr>
      </w:pPr>
      <w:r w:rsidRPr="005E354A">
        <w:rPr>
          <w:b/>
          <w:bCs/>
          <w:sz w:val="36"/>
          <w:szCs w:val="40"/>
        </w:rPr>
        <w:t>新实相范式的出现</w:t>
      </w:r>
      <w:r w:rsidRPr="005E354A">
        <w:rPr>
          <w:sz w:val="36"/>
          <w:szCs w:val="40"/>
        </w:rPr>
        <w:t>：</w:t>
      </w:r>
    </w:p>
    <w:p w14:paraId="7C0B6F22" w14:textId="77777777" w:rsidR="005E354A" w:rsidRPr="005E354A" w:rsidRDefault="005E354A" w:rsidP="005E354A">
      <w:pPr>
        <w:widowControl w:val="0"/>
        <w:numPr>
          <w:ilvl w:val="1"/>
          <w:numId w:val="10"/>
        </w:numPr>
        <w:adjustRightInd w:val="0"/>
        <w:snapToGrid w:val="0"/>
        <w:spacing w:after="160" w:line="240" w:lineRule="auto"/>
        <w:ind w:firstLineChars="200" w:firstLine="720"/>
        <w:rPr>
          <w:sz w:val="36"/>
          <w:szCs w:val="40"/>
        </w:rPr>
      </w:pPr>
      <w:r w:rsidRPr="005E354A">
        <w:rPr>
          <w:sz w:val="36"/>
          <w:szCs w:val="40"/>
        </w:rPr>
        <w:t>1986年人类意识从190跃升至207，历史上首次跨越200</w:t>
      </w:r>
    </w:p>
    <w:p w14:paraId="5DB358D2" w14:textId="77777777" w:rsidR="005E354A" w:rsidRPr="005E354A" w:rsidRDefault="005E354A" w:rsidP="005E354A">
      <w:pPr>
        <w:widowControl w:val="0"/>
        <w:numPr>
          <w:ilvl w:val="1"/>
          <w:numId w:val="10"/>
        </w:numPr>
        <w:adjustRightInd w:val="0"/>
        <w:snapToGrid w:val="0"/>
        <w:spacing w:after="160" w:line="240" w:lineRule="auto"/>
        <w:ind w:firstLineChars="200" w:firstLine="720"/>
        <w:rPr>
          <w:sz w:val="36"/>
          <w:szCs w:val="40"/>
        </w:rPr>
      </w:pPr>
      <w:r w:rsidRPr="005E354A">
        <w:rPr>
          <w:sz w:val="36"/>
          <w:szCs w:val="40"/>
        </w:rPr>
        <w:t>科学与灵性通过混沌理论/非线性动力学开始融合</w:t>
      </w:r>
    </w:p>
    <w:p w14:paraId="446358AA" w14:textId="77777777" w:rsidR="005E354A" w:rsidRPr="005E354A" w:rsidRDefault="005E354A" w:rsidP="005E354A">
      <w:pPr>
        <w:widowControl w:val="0"/>
        <w:numPr>
          <w:ilvl w:val="1"/>
          <w:numId w:val="10"/>
        </w:numPr>
        <w:adjustRightInd w:val="0"/>
        <w:snapToGrid w:val="0"/>
        <w:spacing w:after="160" w:line="240" w:lineRule="auto"/>
        <w:ind w:firstLineChars="200" w:firstLine="720"/>
        <w:rPr>
          <w:sz w:val="36"/>
          <w:szCs w:val="40"/>
        </w:rPr>
      </w:pPr>
      <w:r w:rsidRPr="005E354A">
        <w:rPr>
          <w:sz w:val="36"/>
          <w:szCs w:val="40"/>
        </w:rPr>
        <w:t>真理带来和平，谎言带来恐惧——这是辨别标志</w:t>
      </w:r>
    </w:p>
    <w:p w14:paraId="324D4C92" w14:textId="77777777" w:rsidR="005E354A" w:rsidRPr="005E354A" w:rsidRDefault="005E354A" w:rsidP="00B206A2">
      <w:pPr>
        <w:widowControl w:val="0"/>
        <w:numPr>
          <w:ilvl w:val="0"/>
          <w:numId w:val="10"/>
        </w:numPr>
        <w:snapToGrid w:val="0"/>
        <w:spacing w:afterLines="50" w:after="156" w:line="240" w:lineRule="auto"/>
        <w:rPr>
          <w:sz w:val="36"/>
          <w:szCs w:val="40"/>
        </w:rPr>
      </w:pPr>
      <w:r w:rsidRPr="005E354A">
        <w:rPr>
          <w:b/>
          <w:bCs/>
          <w:sz w:val="36"/>
          <w:szCs w:val="40"/>
        </w:rPr>
        <w:t>最终陈述</w:t>
      </w:r>
      <w:r w:rsidRPr="005E354A">
        <w:rPr>
          <w:sz w:val="36"/>
          <w:szCs w:val="40"/>
        </w:rPr>
        <w:t>：“荣耀归于至高之神”（Gloria in Excelsis Deo）——这是最深刻的科学陈述。</w:t>
      </w:r>
    </w:p>
    <w:p w14:paraId="5A7F5C9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本章是霍金斯体系中最具实践指导意义的章节之一，为灵性求道者提供了清晰的“操作手册”。</w:t>
      </w:r>
    </w:p>
    <w:p w14:paraId="630F3D94" w14:textId="77777777" w:rsidR="005E354A" w:rsidRPr="005E354A" w:rsidRDefault="005E354A" w:rsidP="005E354A">
      <w:pPr>
        <w:widowControl w:val="0"/>
        <w:spacing w:after="160"/>
        <w:rPr>
          <w:i/>
          <w:iCs/>
          <w:sz w:val="36"/>
          <w:szCs w:val="40"/>
        </w:rPr>
      </w:pPr>
      <w:r w:rsidRPr="005E354A">
        <w:rPr>
          <w:i/>
          <w:iCs/>
          <w:sz w:val="36"/>
          <w:szCs w:val="40"/>
        </w:rPr>
        <w:lastRenderedPageBreak/>
        <w:t>本回答由 AI 生成，内容仅供参考，请仔细甄别。</w:t>
      </w:r>
    </w:p>
    <w:p w14:paraId="5ABA503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继续</w:t>
      </w:r>
    </w:p>
    <w:p w14:paraId="38A48568" w14:textId="77777777" w:rsidR="005E354A" w:rsidRPr="00CE38AF" w:rsidRDefault="005E354A" w:rsidP="00CE38AF">
      <w:pPr>
        <w:pStyle w:val="1"/>
        <w:rPr>
          <w:rFonts w:asciiTheme="minorHAnsi" w:eastAsiaTheme="minorHAnsi" w:hAnsiTheme="minorHAnsi"/>
          <w:b/>
          <w:bCs/>
          <w:color w:val="000000" w:themeColor="text1"/>
        </w:rPr>
      </w:pPr>
      <w:r w:rsidRPr="00CE38AF">
        <w:rPr>
          <w:rFonts w:asciiTheme="minorHAnsi" w:eastAsiaTheme="minorHAnsi" w:hAnsiTheme="minorHAnsi"/>
          <w:b/>
          <w:bCs/>
          <w:color w:val="000000" w:themeColor="text1"/>
        </w:rPr>
        <w:t>第六章：小我的消解</w:t>
      </w:r>
    </w:p>
    <w:p w14:paraId="1A9EB36F"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【章节校准：944】</w:t>
      </w:r>
    </w:p>
    <w:p w14:paraId="55567C3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认识到一个独立的自我或实体是一种幻象，这创造了一个虚假的身份，其顽固性看似难以克服，原因有几个。人们会迷恋这个珍贵的“自我”，它随后成为一种执念，成为语言和思想的主观焦点。这个自我被美化，成为自己生活故事和戏剧中的英雄或女英雄。在此，这个“我”自我成为肇事者、受害者、原因、所有责备和赞扬的承受者，以及生活情节剧中的主要演员。这也要求自我必须被捍卫，其生存变得至关重要。这包括不惜一切代价成为“正确”的必要性。对自我实相的信奉，等同于对生存和存在本身延续的信奉。</w:t>
      </w:r>
    </w:p>
    <w:p w14:paraId="71E75FF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因此，要超越与自我的认同，需要放下所有上述心理倾向。这要求出于爱和谦卑，愿意将所有这些人格特质和心理习惯“牺牲”给上帝。激进的谦卑，只能通过将思想和意见限制在其可验证的有效性范围内来实现。这意味着愿意放下所有思想的预设。随着坚持，虚荣作为真理消失，现在被视为错误的基础。在最后一次辉煌的崩溃中，人们意识到心智实际上并不“知道”任何事情。如果要说知道，它只知道“关于”，它无法真正知道，因为真正知道意味着成为那个被知道的对象，例如，知道所有关于中国的事情，并不会使人成为中国人。</w:t>
      </w:r>
    </w:p>
    <w:p w14:paraId="5459130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将心智限制在它可证明知道的范围内，就是缩小其规模和影响力，使其成为个人的仆人，而非主人。很明显，心智实际上处理的是预设、表象、感知事件、无法证明的结论和思维活动，它错误地将这些视为实相。心智构建的那种实相，实际上并不存在。</w:t>
      </w:r>
    </w:p>
    <w:p w14:paraId="783B788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心智倾向于膨胀，并将自己标榜为拥有“有价值的”思想和意</w:t>
      </w:r>
      <w:r w:rsidRPr="005E354A">
        <w:rPr>
          <w:sz w:val="36"/>
          <w:szCs w:val="40"/>
        </w:rPr>
        <w:lastRenderedPageBreak/>
        <w:t>见。当仔细审视时，人们会发现所有意见都是毫无价值的。它们都是虚荣，没有重要性或内在价值。每个人的心智都充满了无尽的观点，当看清它们的本质时，观点实际上只是思维活动。然而，更重要的是，它们源于并强化了立场性，正是这些立场性带来了无尽的痛苦。放下立场性就是让意见沉默，让意见沉默就是放下立场性。</w:t>
      </w:r>
    </w:p>
    <w:p w14:paraId="1C8D0CA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记忆的价值也会随着以下认识而减弱：心智不仅在当下错误地感知，而且它惯常在过去也是如此，人们所记忆的，实际上是过去幻象的记录。所有过去的行为，都基于当时人们对自我认知的幻象。那句苦涩的格言蕴含着深刻的智慧：“嗯，在当时，这似乎是个好主意。”</w:t>
      </w:r>
    </w:p>
    <w:p w14:paraId="6A2BECB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通过静观和冥想，对想象出来的“我”作为真实自我的信念会减弱，因为所有现象都被认识到是自行发生的，而非内在意志性“我”的结果。</w:t>
      </w:r>
    </w:p>
    <w:p w14:paraId="3225E8B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生命现象根本不是由任何事物或任何人“引起”的。起初，意识到生命的所有事件都是自然和宇宙所有存在条件各方面的非个人、自主的相互作用，有时会令人不安。这包括身体功能、思维活动，以及心智赋予思想和事件的价值与意义。这些自动反应，是先前程序化的非个人后果。在倾听自己的思想时，人们意识到自己只是在倾听所有的程序化内容。实际上，并没有一个内在的“我”在引起这个意识流。这个发现可以通过一个简单的练习来实现：要求心智停止思考。很明显，心智完全无视个人的愿望，继续做它正在做的事情，因为它并非出于意志性选择而行动。事实上，它常常做的恰恰与个人愿望相反。</w:t>
      </w:r>
    </w:p>
    <w:p w14:paraId="735DE7C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小我得以延续和主导的基础，在于它声称对所有主观体验拥有“作者权”。“我想”这个念头，以极快的速度插入，作为个人生活各个方面的假想原因。除非在冥想中极度专注地关注思想流的起源，否则这很难察觉。</w:t>
      </w:r>
    </w:p>
    <w:p w14:paraId="7491D70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内在感知事件与小我声称拥有作者权之间的时间差，大约是一</w:t>
      </w:r>
      <w:r w:rsidRPr="005E354A">
        <w:rPr>
          <w:sz w:val="36"/>
          <w:szCs w:val="40"/>
        </w:rPr>
        <w:lastRenderedPageBreak/>
        <w:t>万分之一秒。一旦这个间隙被发现，小我就失去了其主导地位。很明显，个人是现象的见证者，而非其原因或行动者。那么，自我就成为那个被见证的对象，而非与之认同为见证者或体验者。</w:t>
      </w:r>
    </w:p>
    <w:p w14:paraId="19F3B6B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这种追踪能力和功能很有趣。小我实际上将自己置于实相与心智之间。它的功能就像高保真音响的磁带监听功能。磁带监听器播放的是刚刚在瞬间之前录制好的节目。因此，个人在普通生活中所体验到的，是对小我刚刚录制内容的即时重放。在这个瞬间，传入的材料被小我根据其先前的程序化立即编辑。因此，扭曲是内置的、自动的。</w:t>
      </w:r>
    </w:p>
    <w:p w14:paraId="35B5256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这个屏幕掩盖了实相，并将其隐藏起来，不让觉知发现。当小我被超越时，最先注意到的事情之一，是所有生命都发生了巨大转变，变得充满强烈的生命力。人们得以在实相被预设扭曲、消音和编辑之前，体验到它的本来面目。当一个人第一次体验到生命如其本然地呈现时，其冲击力是压倒性的。就在虚假自我消失前的片刻，在其最后几秒中，它会瞥见它甚至无法想象的实相。小我感知装置的消亡，揭示了奇妙的辉煌。在那一瞬间，随着小我结构的残余（相信自己才是真实的）消逝，真正的死亡也被感受到。</w:t>
      </w:r>
    </w:p>
    <w:p w14:paraId="0167DC1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总而言之，可以说，小我是由虚荣和恐惧维系在一起的立场性的集合。它被激进的谦卑所瓦解，谦卑削弱了它的传播。</w:t>
      </w:r>
    </w:p>
    <w:p w14:paraId="0873671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小我的另一个基础，是我们相信它是我们理解和生存的源泉，我们依赖它作为关于我们自己和世界的信息源泉。我们将其视为我们与世界的接口，如同一个电视屏幕，将世界及其意义带给我们，我们害怕没有它就会迷失。</w:t>
      </w:r>
    </w:p>
    <w:p w14:paraId="4E4716E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终其一生，小我一直是个人努力的中心；因此，对它的情感投入是巨大的。小我既是努力的源泉，也是努力的对象，充满了情感以及人类感受、失败、得失、胜利和悲剧的全部范畴。人们变得迷恋并爱上这个实体、它的角色和它的变迁。对这个自我的巨大投入，使其显得过于珍贵而无法放弃。我们被多年的亲密熟悉感——</w:t>
      </w:r>
      <w:r w:rsidRPr="005E354A">
        <w:rPr>
          <w:sz w:val="36"/>
          <w:szCs w:val="40"/>
        </w:rPr>
        <w:lastRenderedPageBreak/>
        <w:t>希望、期望和梦想——锚定于此。人们变得执着于这个“我”，认为它是生命体验本身的核心。</w:t>
      </w:r>
    </w:p>
    <w:p w14:paraId="1845913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除了对这种我们认为是我们自己的自我一生的巨大投入之外，未来的地平线上还出现了死亡的幽灵。“这个‘我’实际上注定要终结”这一可怕的信息，似乎令人难以置信。死亡作为“我”的终结，其前景似乎不公平、怪异、不真实和悲惨。它使人愤怒和恐惧。由于活着而经历过的全部情感，现在必须重演，但这次是关于死亡本身。</w:t>
      </w:r>
    </w:p>
    <w:p w14:paraId="3FDFBFB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放弃以小我自我为中心，涉及放下所有这些层次的执着和虚荣，人们最终会直面小我的主要功能：控制以确保延续和生存。因此，小我执着于其所有官能，因为它们的基本目的——确保其生存——是其痴迷于获得、胜利、学习、联盟以及积累财产、数据和技能的“原因”。小我有无数增强生存的计划——有些粗糙，有些明显，有些微妙而隐蔽。</w:t>
      </w:r>
    </w:p>
    <w:p w14:paraId="05C9E0AA" w14:textId="77777777" w:rsidR="005E354A" w:rsidRPr="005E354A" w:rsidRDefault="005E354A" w:rsidP="00B206A2">
      <w:pPr>
        <w:widowControl w:val="0"/>
        <w:snapToGrid w:val="0"/>
        <w:spacing w:afterLines="50" w:after="156" w:line="240" w:lineRule="auto"/>
        <w:rPr>
          <w:sz w:val="36"/>
          <w:szCs w:val="40"/>
        </w:rPr>
      </w:pPr>
      <w:r w:rsidRPr="005E354A">
        <w:rPr>
          <w:sz w:val="36"/>
          <w:szCs w:val="40"/>
        </w:rPr>
        <w:t>对于普通人来说，上述一切似乎确实令人生畏，是坏消息。然而，对于那些从事高级灵性工作的人来说，好消息变得显而易见。实际上，小我自我根本不需要死亡；生命不会终结；存在不会停止；没有可怕的、悲剧性的命运在等着结束生命。就像小我本身一样，整个故事都是想象的。一个人甚至不需要摧毁小我，甚至不需要对它“做功”。唯一需要完成的简单任务是：</w:t>
      </w:r>
      <w:r w:rsidRPr="005E354A">
        <w:rPr>
          <w:b/>
          <w:bCs/>
          <w:sz w:val="36"/>
          <w:szCs w:val="40"/>
        </w:rPr>
        <w:t>放弃将小我认同为自己的真实自我！</w:t>
      </w:r>
    </w:p>
    <w:p w14:paraId="2CBC9AC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随着这种认同的放弃，它实际上继续走路、说话、吃饭、大笑，唯一的区别是，像身体一样，它变成了“那个”，而不是“我”或“这个”。</w:t>
      </w:r>
    </w:p>
    <w:p w14:paraId="5A8B510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那么，所需要的一切，就是放弃所有权、作者权，以及“我发明或创造了这个自我”的妄想，并看到它仅仅是一个错误。这个错误非常自然且不可避免，这一点很明显。每个人都会犯这个错误，只有少数人发现这个错误，并愿意或能够纠正它。</w:t>
      </w:r>
    </w:p>
    <w:p w14:paraId="2DB19B3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t>纠正这个错误认同的可能性，是一个实际上没有上帝帮助就无法完成的转变。放弃一个人看似存在的核心，似乎需要巨大的勇气和决心。起初，前景似乎令人生畏，涉及对失去的恐惧。“我将不再是我”的恐惧浮现。害怕失去安全和熟悉。熟悉意味着舒适，其背后潜藏着这样的潜台词：“这个‘我’实际上是我所拥有的一切。”放下这个熟悉的“我”，会引发对虚空、非存在，或可能是可怕的“虚无”的恐惧。</w:t>
      </w:r>
    </w:p>
    <w:p w14:paraId="119B927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为了缓解从“自我”到“自性”的认同过渡，知道“较小的会被较大的取代”是有帮助的，因此不会体验到失落。从紧抓与小我的认同中获得的那种舒适和安全，与发现真正自性相比，微不足道。自性更接近于“我”的感觉。自性就像“大我”，而不仅仅是“小我”。小我有各种缺点、恐惧和痛苦，而真正的“大我”超越所有此类可能。小我必须背负对死亡的恐惧，而真正的“大我”是不朽的，超越一切时空。</w:t>
      </w:r>
    </w:p>
    <w:p w14:paraId="184F067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过渡时的满足感是完全和彻底的。所有一生恐惧都是毫无根据和想象出来的，这种解脱是如此巨大，以至于在一段时间内，甚至很难在世界中运作。随着死刑的暂缓，生命的奇妙礼物现在以其全部的辉煌绽放，不受焦虑或时间压力的影响。</w:t>
      </w:r>
    </w:p>
    <w:p w14:paraId="2AB8139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随着时间感的停止，永恒喜悦的大门敞开；上帝的爱成为临在的实相。对所有生命和存在的真理的“知晓”，以惊人的自我启示呈现出来。上帝的奇妙是如此包罗万象和巨大，以至于超越了一切可能的想象。终于真正回到家，其整体圆满性是深刻的。</w:t>
      </w:r>
    </w:p>
    <w:p w14:paraId="72D56F0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人类害怕上帝的想法，现在看来如此荒谬，是一种悲剧性的疯狂。在实相中，那爱的本质本身，永远消解了一切恐惧。在人类无知的可笑之中，也有一种神圣的喜剧。同时，盲目的挣扎和痛苦被视为毫无意义和不必要的。神圣之爱是无限慈悲的；人们相信一个会因人们的局限而心烦意乱、愤怒的上帝，这令人难以置信。小我的盲目世界是一场无尽的噩梦；即使是它看似礼物，也是短暂和空</w:t>
      </w:r>
      <w:r w:rsidRPr="005E354A">
        <w:rPr>
          <w:sz w:val="36"/>
          <w:szCs w:val="40"/>
        </w:rPr>
        <w:lastRenderedPageBreak/>
        <w:t>洞的。人类的真正命运，是实现其源头和创造者之神圣性的真理，这源头和创造者始终存在于被造物之内，并且就是那创造者——自性。</w:t>
      </w:r>
    </w:p>
    <w:p w14:paraId="01128A6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满足于生活在自我的限制中，是为自我为了回报顺从和屈从而给予的可怜面包屑所付出的可悲代价。它那小小的获得和快乐是可怜的，仅仅是短暂和转瞬即逝的。</w:t>
      </w:r>
    </w:p>
    <w:p w14:paraId="3F54B0A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小我顽固的另一个原因，是它对上帝的恐惧。这种恐惧，得到了关于上帝本质的普遍错误信息的助长和煽动，在这种拟人化的过程中，各种拟人化的缺陷被投射到上帝身上，扭曲了人们对神性本身的想象。就像一个巨大的罗夏墨迹卡，人们对上帝的幻想，正如弗洛伊德正确指出的那样，成为人类所有恐惧和妄想的终极容器。弗洛伊德的局限性在于，虽然他正确地指出没有这样的假神存在，但他没有怀疑相反地，一个真正的上帝确实存在（这解释了弗洛伊德499的校准水平）。卡尔·荣格，弗洛伊德的同时代精神分析师之一，超越了弗洛伊德，宣布了人类精神的真理和灵性价值的有效性。（因此荣格校准在540。）在这些观察中，我们清楚地看到了理性、智力和逻辑的界限。</w:t>
      </w:r>
    </w:p>
    <w:p w14:paraId="2F095CE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要理解上帝的本质，只需要知道爱的本质。真正知道爱，就是知道并理解上帝；而知道上帝，就是理解爱。</w:t>
      </w:r>
    </w:p>
    <w:p w14:paraId="153D8FEA" w14:textId="77777777" w:rsidR="005E354A" w:rsidRPr="005E354A" w:rsidRDefault="005E354A" w:rsidP="00B206A2">
      <w:pPr>
        <w:widowControl w:val="0"/>
        <w:snapToGrid w:val="0"/>
        <w:spacing w:afterLines="50" w:after="156" w:line="240" w:lineRule="auto"/>
        <w:rPr>
          <w:sz w:val="36"/>
          <w:szCs w:val="40"/>
        </w:rPr>
      </w:pPr>
      <w:r w:rsidRPr="005E354A">
        <w:rPr>
          <w:sz w:val="36"/>
          <w:szCs w:val="40"/>
        </w:rPr>
        <w:t>在上帝临在中的终极觉知和知晓，是</w:t>
      </w:r>
      <w:r w:rsidRPr="005E354A">
        <w:rPr>
          <w:b/>
          <w:bCs/>
          <w:sz w:val="36"/>
          <w:szCs w:val="40"/>
        </w:rPr>
        <w:t>和平</w:t>
      </w:r>
      <w:r w:rsidRPr="005E354A">
        <w:rPr>
          <w:sz w:val="36"/>
          <w:szCs w:val="40"/>
        </w:rPr>
        <w:t>。那和平宣告了无限的安全和保存，以及无限的保护。没有任何痛苦是可能的。没有过去可后悔，没有未来可恐惧。因为一切都是已知的、始终存在的，所有可能的不确定性或对未知的恐惧，都永远消解了。生存的保障是绝对的；地平线上没有乌云，也没有所谓的未来或下一个瞬间可能隐藏着等待不幸的人。生命是一个永恒的“今天”。</w:t>
      </w:r>
    </w:p>
    <w:p w14:paraId="75C6CBD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实相的状态排除了任何原因，也不可能有主体与客体之间的任何关系。因此，没有名词、没有代词、没有形容词、没有动词、没有“他者”，事实上，在实相中，甚至不可能有“关系”这种东西。得</w:t>
      </w:r>
      <w:r w:rsidRPr="005E354A">
        <w:rPr>
          <w:sz w:val="36"/>
          <w:szCs w:val="40"/>
        </w:rPr>
        <w:lastRenderedPageBreak/>
        <w:t>失皆不可能。自性已经是“一切万有”，没有什么是未完成的。没有什么需要知道的，也没有任何问题留下。所有目标已完全实现，所有欲望已满足。自性无欲，摆脱了需求或渴望。它已拥有一切，因为它就是一切。成为“一切万有”，排除了任何可能的匮乏，也没有任何事需要做。没有思想需要思考。没有心智需要关注。自性-上帝-阿特曼没有需求。它不会被取悦或失望。它没有感受或情绪。它没有信念或态度。自性的存在是不费力的。那作为存在本身的源泉，永远是自由和无条件的。上帝的光辉力量，在意识本身的光中自我照亮，它不需要身体或任何物质性或形式。那无形者，是形式的基底。自性是非批判的、公正的、完全可用的、临在的、接纳的。</w:t>
      </w:r>
    </w:p>
    <w:p w14:paraId="6687BE8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将“自我”臣服于“自性”是完全安全的。自性对自我无条件的爱，是其慈悲的保证。自性对自我的流溢，是圣灵的领域，圣灵是精神与小我之间的纽带。通过祈祷，我们请求、允许并通过自由意志选择让圣灵成为我们的向导。通过上帝的恩典，向开悟的转变成为可能。</w:t>
      </w:r>
    </w:p>
    <w:p w14:paraId="00A5ABA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据说，小我的消解因抗拒而变得困难。小我不想改变或被改变，尽管它有痛苦、恐惧和悔恨的悲惨。它不惜一切代价紧抓着“正确”，焦躁不安地嫉妒地守护它珍视的信念。事实上，它不是需要被征服的敌人，而是需要被疗愈的病人。小我实际上是有病的，遭受着其结构固有的妄想的折磨。恢复清醒，只需要谦卑的意愿。真理成为自我揭示的；它不是需要获得或获取的东西，而是自行闪耀出来的。上帝的和平是深刻而绝对的。它的临在是精妙温柔和完整的。没有什么未被触及或未被疗愈。这就是爱的本质和品质。自性就是创造者作为存在本身的显化中的圆满实现。没有任何事物存在于上帝的爱之外。</w:t>
      </w:r>
    </w:p>
    <w:p w14:paraId="6EB6A7E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真理的故事，世世代代被反复讲述，但值得再次讲述。在小我意识到它实际上什么都不知道之后，所创造的虚空般的空间里，突然涌入上帝的爱，就像打开的水坝。仿佛神性一直在等待这最终的</w:t>
      </w:r>
      <w:r w:rsidRPr="005E354A">
        <w:rPr>
          <w:sz w:val="36"/>
          <w:szCs w:val="40"/>
        </w:rPr>
        <w:lastRenderedPageBreak/>
        <w:t>一刻，等了数千年。在一个宁静狂喜的时刻，一个人终于到家了。实相是如此压倒性地明显和全然存在，以至于任何其他种类的“实相”信仰竟然是可能的，这似乎令人难以置信。这就像一种奇怪的遗忘，就像印度神话中那个将自己变成一头牛，然后忘记了自己这样做了，不得不被另一个神拯救的神。</w:t>
      </w:r>
    </w:p>
    <w:p w14:paraId="7054A71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有时，小我更具体地将自己误认为人格。它认为，“我是某某人。”它说，“嗯，这就是我。”从这个幻象中，产生了如果小我被放弃，就会失去人格的恐惧。这被恐惧为“我所是之人”的死亡。</w:t>
      </w:r>
    </w:p>
    <w:p w14:paraId="7A9AA55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通过内在观察，可以区分人格是一套习得的反应系统，而“人格面具”并非真正的“我”。真正的“我”位于其后、超越它。个人是那个人格的见证者，没有任何理由需要与之认同。随着真正自性作为真实“我”的出现，人格在经过一段调整延迟后，继续与世界互动，世界似乎没有注意到差异。人格继续有点娱乐性，常常滑稽可笑，就像身体一样，成为一种新奇之物。人格面具不再是一个“我”，而是一个可以说靠自己的发电机运行的“它”。它有它的习惯、风格、喜好和厌恶，但它们不再有任何真正的意义或重要性，它们不会带来快乐或不快乐的结果。同样，普通人类情绪的残留迹象似乎也会来来去去，但它们没有影响或力量，因为它们不再有任何认同或所有权作为“我的”。</w:t>
      </w:r>
    </w:p>
    <w:p w14:paraId="19C7182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世界上的人们似乎期望某些反应，如果这些反应没有发生，他们会感到不安，所以出于爱，人们允许它们看似发生，尽管它们实际上是轻微的，没有真正的重要性或意义。随着放弃对自性与小我的认同，参与需要线性处理的世俗细节变得困难且不自然。现在的焦点似乎是在本质而非形式的细节上，形式需要额外的能量来处理。这部分是由于伴随高级意识状态或开悟的大脑脑电波频率是缓慢的θ波（4-7周/秒）。它们比冥想中出现的α波（8-13周/秒）更慢。相比之下，作为小我体验的普通心智，主要是13+周/秒的β波。</w:t>
      </w:r>
    </w:p>
    <w:p w14:paraId="05F5BC7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t>世界似乎对无关紧要的事物给予了无休止的关注，有必要提醒自己，世界认为这些事情是重要的、有意义的，甚至值得为之而死。出于对他人感受的尊重，对社会正常反应有一些近似，会让人安心，否则人们会感到被拒绝或被不爱。</w:t>
      </w:r>
    </w:p>
    <w:p w14:paraId="3F4C4BE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例如，人们对他们所感知的得失，会做出高兴或悲伤的反应。实际上，两者都并未真正发生，但很明显，对个体来说，它们被体验为真实。与此同时，同情已被慈悲和觉知所取代，而非一致的情绪反应。</w:t>
      </w:r>
    </w:p>
    <w:p w14:paraId="6D0947A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世界上的人们真正想要的，是在最高层面上认识到他们真正是谁，看到同样的自性在每个人内在散发光芒，疗愈他们的分离感，并带来一种和平感。为他人带来和平与喜悦，是临在慈悲的礼物。</w:t>
      </w:r>
    </w:p>
    <w:p w14:paraId="180F480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0F101DA3">
          <v:rect id="_x0000_i2725" style="width:0;height:.75pt" o:hralign="center" o:hrstd="t" o:hr="t" fillcolor="#a0a0a0" stroked="f"/>
        </w:pict>
      </w:r>
    </w:p>
    <w:p w14:paraId="1D4B3DBD"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【译者注】</w:t>
      </w:r>
    </w:p>
    <w:p w14:paraId="6A8C458A" w14:textId="77777777" w:rsidR="005E354A" w:rsidRPr="005E354A" w:rsidRDefault="005E354A" w:rsidP="00B206A2">
      <w:pPr>
        <w:widowControl w:val="0"/>
        <w:snapToGrid w:val="0"/>
        <w:spacing w:afterLines="50" w:after="156" w:line="240" w:lineRule="auto"/>
        <w:rPr>
          <w:sz w:val="36"/>
          <w:szCs w:val="40"/>
        </w:rPr>
      </w:pPr>
      <w:r w:rsidRPr="005E354A">
        <w:rPr>
          <w:sz w:val="36"/>
          <w:szCs w:val="40"/>
        </w:rPr>
        <w:t>本章（第6章）校准值</w:t>
      </w:r>
      <w:r w:rsidRPr="005E354A">
        <w:rPr>
          <w:b/>
          <w:bCs/>
          <w:sz w:val="36"/>
          <w:szCs w:val="40"/>
        </w:rPr>
        <w:t>944</w:t>
      </w:r>
      <w:r w:rsidRPr="005E354A">
        <w:rPr>
          <w:sz w:val="36"/>
          <w:szCs w:val="40"/>
        </w:rPr>
        <w:t>，深入探讨了小我的本质及其消解过程。</w:t>
      </w:r>
    </w:p>
    <w:p w14:paraId="22549CB8"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核心要点：</w:t>
      </w:r>
    </w:p>
    <w:p w14:paraId="230D13AA" w14:textId="77777777" w:rsidR="005E354A" w:rsidRPr="005E354A" w:rsidRDefault="005E354A" w:rsidP="00B206A2">
      <w:pPr>
        <w:widowControl w:val="0"/>
        <w:numPr>
          <w:ilvl w:val="0"/>
          <w:numId w:val="11"/>
        </w:numPr>
        <w:snapToGrid w:val="0"/>
        <w:spacing w:afterLines="50" w:after="156" w:line="240" w:lineRule="auto"/>
        <w:rPr>
          <w:sz w:val="36"/>
          <w:szCs w:val="40"/>
        </w:rPr>
      </w:pPr>
      <w:r w:rsidRPr="005E354A">
        <w:rPr>
          <w:b/>
          <w:bCs/>
          <w:sz w:val="36"/>
          <w:szCs w:val="40"/>
        </w:rPr>
        <w:t>小我的构成</w:t>
      </w:r>
      <w:r w:rsidRPr="005E354A">
        <w:rPr>
          <w:sz w:val="36"/>
          <w:szCs w:val="40"/>
        </w:rPr>
        <w:t>：</w:t>
      </w:r>
    </w:p>
    <w:p w14:paraId="47B82BE9" w14:textId="77777777" w:rsidR="005E354A" w:rsidRPr="005E354A" w:rsidRDefault="005E354A" w:rsidP="005E354A">
      <w:pPr>
        <w:widowControl w:val="0"/>
        <w:numPr>
          <w:ilvl w:val="1"/>
          <w:numId w:val="11"/>
        </w:numPr>
        <w:adjustRightInd w:val="0"/>
        <w:snapToGrid w:val="0"/>
        <w:spacing w:after="160" w:line="240" w:lineRule="auto"/>
        <w:ind w:firstLineChars="200" w:firstLine="720"/>
        <w:rPr>
          <w:sz w:val="36"/>
          <w:szCs w:val="40"/>
        </w:rPr>
      </w:pPr>
      <w:r w:rsidRPr="005E354A">
        <w:rPr>
          <w:sz w:val="36"/>
          <w:szCs w:val="40"/>
        </w:rPr>
        <w:t>立场性的集合</w:t>
      </w:r>
    </w:p>
    <w:p w14:paraId="7F796A99" w14:textId="77777777" w:rsidR="005E354A" w:rsidRPr="005E354A" w:rsidRDefault="005E354A" w:rsidP="005E354A">
      <w:pPr>
        <w:widowControl w:val="0"/>
        <w:numPr>
          <w:ilvl w:val="1"/>
          <w:numId w:val="11"/>
        </w:numPr>
        <w:adjustRightInd w:val="0"/>
        <w:snapToGrid w:val="0"/>
        <w:spacing w:after="160" w:line="240" w:lineRule="auto"/>
        <w:ind w:firstLineChars="200" w:firstLine="720"/>
        <w:rPr>
          <w:sz w:val="36"/>
          <w:szCs w:val="40"/>
        </w:rPr>
      </w:pPr>
      <w:r w:rsidRPr="005E354A">
        <w:rPr>
          <w:sz w:val="36"/>
          <w:szCs w:val="40"/>
        </w:rPr>
        <w:t>由虚荣和恐惧维系</w:t>
      </w:r>
    </w:p>
    <w:p w14:paraId="6FFB716E" w14:textId="77777777" w:rsidR="005E354A" w:rsidRPr="005E354A" w:rsidRDefault="005E354A" w:rsidP="005E354A">
      <w:pPr>
        <w:widowControl w:val="0"/>
        <w:numPr>
          <w:ilvl w:val="1"/>
          <w:numId w:val="11"/>
        </w:numPr>
        <w:adjustRightInd w:val="0"/>
        <w:snapToGrid w:val="0"/>
        <w:spacing w:after="160" w:line="240" w:lineRule="auto"/>
        <w:ind w:firstLineChars="200" w:firstLine="720"/>
        <w:rPr>
          <w:sz w:val="36"/>
          <w:szCs w:val="40"/>
        </w:rPr>
      </w:pPr>
      <w:r w:rsidRPr="005E354A">
        <w:rPr>
          <w:sz w:val="36"/>
          <w:szCs w:val="40"/>
        </w:rPr>
        <w:t>通过声称对所有主观体验拥有“作者权”而延续</w:t>
      </w:r>
    </w:p>
    <w:p w14:paraId="1C3B80EC" w14:textId="77777777" w:rsidR="005E354A" w:rsidRPr="005E354A" w:rsidRDefault="005E354A" w:rsidP="00B206A2">
      <w:pPr>
        <w:widowControl w:val="0"/>
        <w:numPr>
          <w:ilvl w:val="0"/>
          <w:numId w:val="11"/>
        </w:numPr>
        <w:snapToGrid w:val="0"/>
        <w:spacing w:afterLines="50" w:after="156" w:line="240" w:lineRule="auto"/>
        <w:rPr>
          <w:sz w:val="36"/>
          <w:szCs w:val="40"/>
        </w:rPr>
      </w:pPr>
      <w:r w:rsidRPr="005E354A">
        <w:rPr>
          <w:b/>
          <w:bCs/>
          <w:sz w:val="36"/>
          <w:szCs w:val="40"/>
        </w:rPr>
        <w:t>小我顽固的原因</w:t>
      </w:r>
      <w:r w:rsidRPr="005E354A">
        <w:rPr>
          <w:sz w:val="36"/>
          <w:szCs w:val="40"/>
        </w:rPr>
        <w:t>：</w:t>
      </w:r>
    </w:p>
    <w:p w14:paraId="31CDB03B" w14:textId="77777777" w:rsidR="005E354A" w:rsidRPr="005E354A" w:rsidRDefault="005E354A" w:rsidP="005E354A">
      <w:pPr>
        <w:widowControl w:val="0"/>
        <w:numPr>
          <w:ilvl w:val="1"/>
          <w:numId w:val="11"/>
        </w:numPr>
        <w:adjustRightInd w:val="0"/>
        <w:snapToGrid w:val="0"/>
        <w:spacing w:after="160" w:line="240" w:lineRule="auto"/>
        <w:ind w:firstLineChars="200" w:firstLine="720"/>
        <w:rPr>
          <w:sz w:val="36"/>
          <w:szCs w:val="40"/>
        </w:rPr>
      </w:pPr>
      <w:r w:rsidRPr="005E354A">
        <w:rPr>
          <w:sz w:val="36"/>
          <w:szCs w:val="40"/>
        </w:rPr>
        <w:t>对“珍贵自我”的迷恋</w:t>
      </w:r>
    </w:p>
    <w:p w14:paraId="3AEEA0C0" w14:textId="77777777" w:rsidR="005E354A" w:rsidRPr="005E354A" w:rsidRDefault="005E354A" w:rsidP="005E354A">
      <w:pPr>
        <w:widowControl w:val="0"/>
        <w:numPr>
          <w:ilvl w:val="1"/>
          <w:numId w:val="11"/>
        </w:numPr>
        <w:adjustRightInd w:val="0"/>
        <w:snapToGrid w:val="0"/>
        <w:spacing w:after="160" w:line="240" w:lineRule="auto"/>
        <w:ind w:firstLineChars="200" w:firstLine="720"/>
        <w:rPr>
          <w:sz w:val="36"/>
          <w:szCs w:val="40"/>
        </w:rPr>
      </w:pPr>
      <w:r w:rsidRPr="005E354A">
        <w:rPr>
          <w:sz w:val="36"/>
          <w:szCs w:val="40"/>
        </w:rPr>
        <w:t>必须成为“正确”的执念</w:t>
      </w:r>
    </w:p>
    <w:p w14:paraId="6F99AD01" w14:textId="77777777" w:rsidR="005E354A" w:rsidRPr="005E354A" w:rsidRDefault="005E354A" w:rsidP="005E354A">
      <w:pPr>
        <w:widowControl w:val="0"/>
        <w:numPr>
          <w:ilvl w:val="1"/>
          <w:numId w:val="11"/>
        </w:numPr>
        <w:adjustRightInd w:val="0"/>
        <w:snapToGrid w:val="0"/>
        <w:spacing w:after="160" w:line="240" w:lineRule="auto"/>
        <w:ind w:firstLineChars="200" w:firstLine="720"/>
        <w:rPr>
          <w:sz w:val="36"/>
          <w:szCs w:val="40"/>
        </w:rPr>
      </w:pPr>
      <w:r w:rsidRPr="005E354A">
        <w:rPr>
          <w:sz w:val="36"/>
          <w:szCs w:val="40"/>
        </w:rPr>
        <w:t>对生存的恐惧</w:t>
      </w:r>
    </w:p>
    <w:p w14:paraId="758EF599" w14:textId="77777777" w:rsidR="005E354A" w:rsidRPr="005E354A" w:rsidRDefault="005E354A" w:rsidP="005E354A">
      <w:pPr>
        <w:widowControl w:val="0"/>
        <w:numPr>
          <w:ilvl w:val="1"/>
          <w:numId w:val="11"/>
        </w:numPr>
        <w:adjustRightInd w:val="0"/>
        <w:snapToGrid w:val="0"/>
        <w:spacing w:after="160" w:line="240" w:lineRule="auto"/>
        <w:ind w:firstLineChars="200" w:firstLine="720"/>
        <w:rPr>
          <w:sz w:val="36"/>
          <w:szCs w:val="40"/>
        </w:rPr>
      </w:pPr>
      <w:r w:rsidRPr="005E354A">
        <w:rPr>
          <w:sz w:val="36"/>
          <w:szCs w:val="40"/>
        </w:rPr>
        <w:t>对上帝的错误认知（将拟人化缺陷投射给上帝）</w:t>
      </w:r>
    </w:p>
    <w:p w14:paraId="0870E0B4" w14:textId="77777777" w:rsidR="005E354A" w:rsidRPr="005E354A" w:rsidRDefault="005E354A" w:rsidP="00B206A2">
      <w:pPr>
        <w:widowControl w:val="0"/>
        <w:numPr>
          <w:ilvl w:val="0"/>
          <w:numId w:val="11"/>
        </w:numPr>
        <w:snapToGrid w:val="0"/>
        <w:spacing w:afterLines="50" w:after="156" w:line="240" w:lineRule="auto"/>
        <w:rPr>
          <w:sz w:val="36"/>
          <w:szCs w:val="40"/>
        </w:rPr>
      </w:pPr>
      <w:r w:rsidRPr="005E354A">
        <w:rPr>
          <w:b/>
          <w:bCs/>
          <w:sz w:val="36"/>
          <w:szCs w:val="40"/>
        </w:rPr>
        <w:lastRenderedPageBreak/>
        <w:t>消解小我的方法</w:t>
      </w:r>
      <w:r w:rsidRPr="005E354A">
        <w:rPr>
          <w:sz w:val="36"/>
          <w:szCs w:val="40"/>
        </w:rPr>
        <w:t>：</w:t>
      </w:r>
    </w:p>
    <w:p w14:paraId="6D68FF14" w14:textId="77777777" w:rsidR="005E354A" w:rsidRPr="005E354A" w:rsidRDefault="005E354A" w:rsidP="005E354A">
      <w:pPr>
        <w:widowControl w:val="0"/>
        <w:numPr>
          <w:ilvl w:val="1"/>
          <w:numId w:val="11"/>
        </w:numPr>
        <w:adjustRightInd w:val="0"/>
        <w:snapToGrid w:val="0"/>
        <w:spacing w:after="160" w:line="240" w:lineRule="auto"/>
        <w:ind w:firstLineChars="200" w:firstLine="720"/>
        <w:rPr>
          <w:sz w:val="36"/>
          <w:szCs w:val="40"/>
        </w:rPr>
      </w:pPr>
      <w:r w:rsidRPr="005E354A">
        <w:rPr>
          <w:sz w:val="36"/>
          <w:szCs w:val="40"/>
        </w:rPr>
        <w:t>激进谦卑——将思想和意见限制在可验证范围内</w:t>
      </w:r>
    </w:p>
    <w:p w14:paraId="700E8A1D" w14:textId="77777777" w:rsidR="005E354A" w:rsidRPr="005E354A" w:rsidRDefault="005E354A" w:rsidP="005E354A">
      <w:pPr>
        <w:widowControl w:val="0"/>
        <w:numPr>
          <w:ilvl w:val="1"/>
          <w:numId w:val="11"/>
        </w:numPr>
        <w:adjustRightInd w:val="0"/>
        <w:snapToGrid w:val="0"/>
        <w:spacing w:after="160" w:line="240" w:lineRule="auto"/>
        <w:ind w:firstLineChars="200" w:firstLine="720"/>
        <w:rPr>
          <w:sz w:val="36"/>
          <w:szCs w:val="40"/>
        </w:rPr>
      </w:pPr>
      <w:r w:rsidRPr="005E354A">
        <w:rPr>
          <w:sz w:val="36"/>
          <w:szCs w:val="40"/>
        </w:rPr>
        <w:t>放弃作者权——“我没有思考，思考在发生”</w:t>
      </w:r>
    </w:p>
    <w:p w14:paraId="78D57171" w14:textId="77777777" w:rsidR="005E354A" w:rsidRPr="005E354A" w:rsidRDefault="005E354A" w:rsidP="005E354A">
      <w:pPr>
        <w:widowControl w:val="0"/>
        <w:numPr>
          <w:ilvl w:val="1"/>
          <w:numId w:val="11"/>
        </w:numPr>
        <w:adjustRightInd w:val="0"/>
        <w:snapToGrid w:val="0"/>
        <w:spacing w:after="160" w:line="240" w:lineRule="auto"/>
        <w:ind w:firstLineChars="200" w:firstLine="720"/>
        <w:rPr>
          <w:sz w:val="36"/>
          <w:szCs w:val="40"/>
        </w:rPr>
      </w:pPr>
      <w:r w:rsidRPr="005E354A">
        <w:rPr>
          <w:sz w:val="36"/>
          <w:szCs w:val="40"/>
        </w:rPr>
        <w:t>发现一万分之一秒的间隙——小我声称“我思考”发生在思想之后</w:t>
      </w:r>
    </w:p>
    <w:p w14:paraId="2F6E0672" w14:textId="77777777" w:rsidR="005E354A" w:rsidRPr="005E354A" w:rsidRDefault="005E354A" w:rsidP="005E354A">
      <w:pPr>
        <w:widowControl w:val="0"/>
        <w:numPr>
          <w:ilvl w:val="1"/>
          <w:numId w:val="11"/>
        </w:numPr>
        <w:adjustRightInd w:val="0"/>
        <w:snapToGrid w:val="0"/>
        <w:spacing w:after="160" w:line="240" w:lineRule="auto"/>
        <w:ind w:firstLineChars="200" w:firstLine="720"/>
        <w:rPr>
          <w:sz w:val="36"/>
          <w:szCs w:val="40"/>
        </w:rPr>
      </w:pPr>
      <w:r w:rsidRPr="005E354A">
        <w:rPr>
          <w:sz w:val="36"/>
          <w:szCs w:val="40"/>
        </w:rPr>
        <w:t>将小我视为需要疗愈的病人，而非需要征服的敌人</w:t>
      </w:r>
    </w:p>
    <w:p w14:paraId="2AFA09C6" w14:textId="77777777" w:rsidR="005E354A" w:rsidRPr="005E354A" w:rsidRDefault="005E354A" w:rsidP="00B206A2">
      <w:pPr>
        <w:widowControl w:val="0"/>
        <w:numPr>
          <w:ilvl w:val="0"/>
          <w:numId w:val="11"/>
        </w:numPr>
        <w:snapToGrid w:val="0"/>
        <w:spacing w:afterLines="50" w:after="156" w:line="240" w:lineRule="auto"/>
        <w:rPr>
          <w:sz w:val="36"/>
          <w:szCs w:val="40"/>
        </w:rPr>
      </w:pPr>
      <w:r w:rsidRPr="005E354A">
        <w:rPr>
          <w:b/>
          <w:bCs/>
          <w:sz w:val="36"/>
          <w:szCs w:val="40"/>
        </w:rPr>
        <w:t>消解后的状态</w:t>
      </w:r>
      <w:r w:rsidRPr="005E354A">
        <w:rPr>
          <w:sz w:val="36"/>
          <w:szCs w:val="40"/>
        </w:rPr>
        <w:t>：</w:t>
      </w:r>
    </w:p>
    <w:p w14:paraId="5555B9E9" w14:textId="77777777" w:rsidR="005E354A" w:rsidRPr="005E354A" w:rsidRDefault="005E354A" w:rsidP="005E354A">
      <w:pPr>
        <w:widowControl w:val="0"/>
        <w:numPr>
          <w:ilvl w:val="1"/>
          <w:numId w:val="11"/>
        </w:numPr>
        <w:adjustRightInd w:val="0"/>
        <w:snapToGrid w:val="0"/>
        <w:spacing w:after="160" w:line="240" w:lineRule="auto"/>
        <w:ind w:firstLineChars="200" w:firstLine="720"/>
        <w:rPr>
          <w:sz w:val="36"/>
          <w:szCs w:val="40"/>
        </w:rPr>
      </w:pPr>
      <w:r w:rsidRPr="005E354A">
        <w:rPr>
          <w:sz w:val="36"/>
          <w:szCs w:val="40"/>
        </w:rPr>
        <w:t>小我变成“那个”而非“我”——它继续运作，但不再被认同</w:t>
      </w:r>
    </w:p>
    <w:p w14:paraId="54C9F656" w14:textId="77777777" w:rsidR="005E354A" w:rsidRPr="005E354A" w:rsidRDefault="005E354A" w:rsidP="005E354A">
      <w:pPr>
        <w:widowControl w:val="0"/>
        <w:numPr>
          <w:ilvl w:val="1"/>
          <w:numId w:val="11"/>
        </w:numPr>
        <w:adjustRightInd w:val="0"/>
        <w:snapToGrid w:val="0"/>
        <w:spacing w:after="160" w:line="240" w:lineRule="auto"/>
        <w:ind w:firstLineChars="200" w:firstLine="720"/>
        <w:rPr>
          <w:sz w:val="36"/>
          <w:szCs w:val="40"/>
        </w:rPr>
      </w:pPr>
      <w:r w:rsidRPr="005E354A">
        <w:rPr>
          <w:sz w:val="36"/>
          <w:szCs w:val="40"/>
        </w:rPr>
        <w:t>人格继续存在，但成为“它”，而非“我”</w:t>
      </w:r>
    </w:p>
    <w:p w14:paraId="62FC2126" w14:textId="77777777" w:rsidR="005E354A" w:rsidRPr="005E354A" w:rsidRDefault="005E354A" w:rsidP="005E354A">
      <w:pPr>
        <w:widowControl w:val="0"/>
        <w:numPr>
          <w:ilvl w:val="1"/>
          <w:numId w:val="11"/>
        </w:numPr>
        <w:adjustRightInd w:val="0"/>
        <w:snapToGrid w:val="0"/>
        <w:spacing w:after="160" w:line="240" w:lineRule="auto"/>
        <w:ind w:firstLineChars="200" w:firstLine="720"/>
        <w:rPr>
          <w:sz w:val="36"/>
          <w:szCs w:val="40"/>
        </w:rPr>
      </w:pPr>
      <w:r w:rsidRPr="005E354A">
        <w:rPr>
          <w:sz w:val="36"/>
          <w:szCs w:val="40"/>
        </w:rPr>
        <w:t>对世俗细节的关注转向对本质的关注</w:t>
      </w:r>
    </w:p>
    <w:p w14:paraId="7D909BD2" w14:textId="77777777" w:rsidR="005E354A" w:rsidRPr="005E354A" w:rsidRDefault="005E354A" w:rsidP="005E354A">
      <w:pPr>
        <w:widowControl w:val="0"/>
        <w:numPr>
          <w:ilvl w:val="1"/>
          <w:numId w:val="11"/>
        </w:numPr>
        <w:adjustRightInd w:val="0"/>
        <w:snapToGrid w:val="0"/>
        <w:spacing w:after="160" w:line="240" w:lineRule="auto"/>
        <w:ind w:firstLineChars="200" w:firstLine="720"/>
        <w:rPr>
          <w:sz w:val="36"/>
          <w:szCs w:val="40"/>
        </w:rPr>
      </w:pPr>
      <w:r w:rsidRPr="005E354A">
        <w:rPr>
          <w:sz w:val="36"/>
          <w:szCs w:val="40"/>
        </w:rPr>
        <w:t>脑电波从β（13+ Hz）转为θ（4-7 Hz）——与世界互动的能量需求增加</w:t>
      </w:r>
    </w:p>
    <w:p w14:paraId="2FB6D282" w14:textId="77777777" w:rsidR="005E354A" w:rsidRPr="005E354A" w:rsidRDefault="005E354A" w:rsidP="00B206A2">
      <w:pPr>
        <w:widowControl w:val="0"/>
        <w:numPr>
          <w:ilvl w:val="0"/>
          <w:numId w:val="11"/>
        </w:numPr>
        <w:snapToGrid w:val="0"/>
        <w:spacing w:afterLines="50" w:after="156" w:line="240" w:lineRule="auto"/>
        <w:rPr>
          <w:sz w:val="36"/>
          <w:szCs w:val="40"/>
        </w:rPr>
      </w:pPr>
      <w:r w:rsidRPr="005E354A">
        <w:rPr>
          <w:b/>
          <w:bCs/>
          <w:sz w:val="36"/>
          <w:szCs w:val="40"/>
        </w:rPr>
        <w:t>弗洛伊德（499）与荣格（540）的对比</w:t>
      </w:r>
      <w:r w:rsidRPr="005E354A">
        <w:rPr>
          <w:sz w:val="36"/>
          <w:szCs w:val="40"/>
        </w:rPr>
        <w:t>：弗洛伊德正确否定了假神的存在，但未能认识到真神的存在；荣格超越了这一局限。</w:t>
      </w:r>
    </w:p>
    <w:p w14:paraId="13B68B96" w14:textId="77777777" w:rsidR="005E354A" w:rsidRPr="005E354A" w:rsidRDefault="005E354A" w:rsidP="00B206A2">
      <w:pPr>
        <w:widowControl w:val="0"/>
        <w:numPr>
          <w:ilvl w:val="0"/>
          <w:numId w:val="11"/>
        </w:numPr>
        <w:snapToGrid w:val="0"/>
        <w:spacing w:afterLines="50" w:after="156" w:line="240" w:lineRule="auto"/>
        <w:rPr>
          <w:sz w:val="36"/>
          <w:szCs w:val="40"/>
        </w:rPr>
      </w:pPr>
      <w:r w:rsidRPr="005E354A">
        <w:rPr>
          <w:b/>
          <w:bCs/>
          <w:sz w:val="36"/>
          <w:szCs w:val="40"/>
        </w:rPr>
        <w:t>最终洞见</w:t>
      </w:r>
      <w:r w:rsidRPr="005E354A">
        <w:rPr>
          <w:sz w:val="36"/>
          <w:szCs w:val="40"/>
        </w:rPr>
        <w:t>：</w:t>
      </w:r>
    </w:p>
    <w:p w14:paraId="5D15C279" w14:textId="77777777" w:rsidR="005E354A" w:rsidRPr="005E354A" w:rsidRDefault="005E354A" w:rsidP="005E354A">
      <w:pPr>
        <w:widowControl w:val="0"/>
        <w:numPr>
          <w:ilvl w:val="1"/>
          <w:numId w:val="11"/>
        </w:numPr>
        <w:adjustRightInd w:val="0"/>
        <w:snapToGrid w:val="0"/>
        <w:spacing w:after="160" w:line="240" w:lineRule="auto"/>
        <w:ind w:firstLineChars="200" w:firstLine="720"/>
        <w:rPr>
          <w:sz w:val="36"/>
          <w:szCs w:val="40"/>
        </w:rPr>
      </w:pPr>
      <w:r w:rsidRPr="005E354A">
        <w:rPr>
          <w:sz w:val="36"/>
          <w:szCs w:val="40"/>
        </w:rPr>
        <w:t>上帝的本质是爱——真正知道爱，就是知道上帝</w:t>
      </w:r>
    </w:p>
    <w:p w14:paraId="26D272A7" w14:textId="77777777" w:rsidR="005E354A" w:rsidRPr="005E354A" w:rsidRDefault="005E354A" w:rsidP="005E354A">
      <w:pPr>
        <w:widowControl w:val="0"/>
        <w:numPr>
          <w:ilvl w:val="1"/>
          <w:numId w:val="11"/>
        </w:numPr>
        <w:adjustRightInd w:val="0"/>
        <w:snapToGrid w:val="0"/>
        <w:spacing w:after="160" w:line="240" w:lineRule="auto"/>
        <w:ind w:firstLineChars="200" w:firstLine="720"/>
        <w:rPr>
          <w:sz w:val="36"/>
          <w:szCs w:val="40"/>
        </w:rPr>
      </w:pPr>
      <w:r w:rsidRPr="005E354A">
        <w:rPr>
          <w:sz w:val="36"/>
          <w:szCs w:val="40"/>
        </w:rPr>
        <w:t>上帝的和平是无限安全，无过去可悔，无未来可惧</w:t>
      </w:r>
    </w:p>
    <w:p w14:paraId="72852A36" w14:textId="77777777" w:rsidR="005E354A" w:rsidRPr="005E354A" w:rsidRDefault="005E354A" w:rsidP="005E354A">
      <w:pPr>
        <w:widowControl w:val="0"/>
        <w:numPr>
          <w:ilvl w:val="1"/>
          <w:numId w:val="11"/>
        </w:numPr>
        <w:adjustRightInd w:val="0"/>
        <w:snapToGrid w:val="0"/>
        <w:spacing w:after="160" w:line="240" w:lineRule="auto"/>
        <w:ind w:firstLineChars="200" w:firstLine="720"/>
        <w:rPr>
          <w:sz w:val="36"/>
          <w:szCs w:val="40"/>
        </w:rPr>
      </w:pPr>
      <w:r w:rsidRPr="005E354A">
        <w:rPr>
          <w:sz w:val="36"/>
          <w:szCs w:val="40"/>
        </w:rPr>
        <w:t>自性无欲、无需求、无感受、无信念——它是纯粹的存在</w:t>
      </w:r>
    </w:p>
    <w:p w14:paraId="79B146A2" w14:textId="77777777" w:rsidR="005E354A" w:rsidRPr="005E354A" w:rsidRDefault="005E354A" w:rsidP="005E354A">
      <w:pPr>
        <w:widowControl w:val="0"/>
        <w:numPr>
          <w:ilvl w:val="1"/>
          <w:numId w:val="11"/>
        </w:numPr>
        <w:adjustRightInd w:val="0"/>
        <w:snapToGrid w:val="0"/>
        <w:spacing w:after="160" w:line="240" w:lineRule="auto"/>
        <w:ind w:firstLineChars="200" w:firstLine="720"/>
        <w:rPr>
          <w:sz w:val="36"/>
          <w:szCs w:val="40"/>
        </w:rPr>
      </w:pPr>
      <w:r w:rsidRPr="005E354A">
        <w:rPr>
          <w:sz w:val="36"/>
          <w:szCs w:val="40"/>
        </w:rPr>
        <w:t>将自我臣服于自性是安全的——自性对自我的无条件爱是其慈悲的保证</w:t>
      </w:r>
    </w:p>
    <w:p w14:paraId="20EFC02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本章是理解“小我消解”而非“小我摧毁”的关键——小我并不需</w:t>
      </w:r>
      <w:r w:rsidRPr="005E354A">
        <w:rPr>
          <w:sz w:val="36"/>
          <w:szCs w:val="40"/>
        </w:rPr>
        <w:lastRenderedPageBreak/>
        <w:t>要被消灭，只需要被看穿、被解除认同。这是不二论修行的核心洞见。</w:t>
      </w:r>
    </w:p>
    <w:p w14:paraId="28AB18B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继续</w:t>
      </w:r>
    </w:p>
    <w:p w14:paraId="46DF228E" w14:textId="77777777" w:rsidR="005E354A" w:rsidRPr="00CE38AF" w:rsidRDefault="005E354A" w:rsidP="00CE38AF">
      <w:pPr>
        <w:pStyle w:val="1"/>
        <w:rPr>
          <w:rFonts w:asciiTheme="minorHAnsi" w:eastAsiaTheme="minorHAnsi" w:hAnsiTheme="minorHAnsi"/>
          <w:b/>
          <w:bCs/>
          <w:color w:val="000000" w:themeColor="text1"/>
        </w:rPr>
      </w:pPr>
      <w:r w:rsidRPr="00CE38AF">
        <w:rPr>
          <w:rFonts w:asciiTheme="minorHAnsi" w:eastAsiaTheme="minorHAnsi" w:hAnsiTheme="minorHAnsi"/>
          <w:b/>
          <w:bCs/>
          <w:color w:val="000000" w:themeColor="text1"/>
        </w:rPr>
        <w:t>第七章：心智</w:t>
      </w:r>
    </w:p>
    <w:p w14:paraId="793D7CC5"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【章节校准：949】</w:t>
      </w:r>
    </w:p>
    <w:p w14:paraId="46E893F1" w14:textId="77777777" w:rsidR="005E354A" w:rsidRPr="005E354A" w:rsidRDefault="005E354A" w:rsidP="005E354A">
      <w:pPr>
        <w:widowControl w:val="0"/>
        <w:spacing w:after="160"/>
        <w:rPr>
          <w:b/>
          <w:bCs/>
          <w:sz w:val="36"/>
          <w:szCs w:val="40"/>
        </w:rPr>
      </w:pPr>
      <w:r w:rsidRPr="005E354A">
        <w:rPr>
          <w:b/>
          <w:bCs/>
          <w:sz w:val="36"/>
          <w:szCs w:val="40"/>
        </w:rPr>
        <w:t>引言</w:t>
      </w:r>
    </w:p>
    <w:p w14:paraId="6380607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传统上通往上帝的路径，通常被描述为伟大的瑜伽：王瑜伽、业瑜伽、智瑜伽等等。这些是通过心、臣服、爱、服务、崇拜、奉献，以及最后的不二论（通过心智的路径）的道路。据说，在喀历年代（一个时代，或黄道十二宫完整旋转一圈的58,000年），心智的路径不适合大多数求道者，因为有太多世俗的干扰。心智的路径需要专注的能力或心智的专一。然而，对于那些通过思想和思维而非感受来引导能量的人来说，这可能是最好的方式。</w:t>
      </w:r>
    </w:p>
    <w:p w14:paraId="4F02706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以下是一般性的入门指南，以接近并开始这条路径。大多数求道者同时也走心之路径；这仅仅是强调哪一者的问题。当然，它们并非相互排斥，最终它们合而为一。这也将引出对一种伴随性冥想风格的讨论。</w:t>
      </w:r>
    </w:p>
    <w:p w14:paraId="2B9E125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784DA677">
          <v:rect id="_x0000_i2721" style="width:0;height:.75pt" o:hralign="center" o:hrstd="t" o:hr="t" fillcolor="#a0a0a0" stroked="f"/>
        </w:pict>
      </w:r>
    </w:p>
    <w:p w14:paraId="6A31F93A" w14:textId="77777777" w:rsidR="005E354A" w:rsidRPr="005E354A" w:rsidRDefault="005E354A" w:rsidP="005E354A">
      <w:pPr>
        <w:widowControl w:val="0"/>
        <w:spacing w:after="160"/>
        <w:rPr>
          <w:b/>
          <w:bCs/>
          <w:sz w:val="36"/>
          <w:szCs w:val="40"/>
        </w:rPr>
      </w:pPr>
      <w:r w:rsidRPr="005E354A">
        <w:rPr>
          <w:b/>
          <w:bCs/>
          <w:sz w:val="36"/>
          <w:szCs w:val="40"/>
        </w:rPr>
        <w:t>观察</w:t>
      </w:r>
    </w:p>
    <w:p w14:paraId="1A3328A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心智在初步观察时，似乎是一台永不停歇的说话机器，不断进行着无尽的思绪、想法、概念、意义、记忆、计划、担忧、怀疑、重复和无意义的诗句。接着出现的是音乐片段、过去的事件、故事、段落、场景、意见、推测、物体和过去与现在人物的形象。接下来是想象、幻想、白日梦、恐惧、推测以及无数的幻象。在这无休止的唠叨中，还夹杂着新闻片段、媒体事件、电影场景、电视节</w:t>
      </w:r>
      <w:r w:rsidRPr="005E354A">
        <w:rPr>
          <w:sz w:val="36"/>
          <w:szCs w:val="40"/>
        </w:rPr>
        <w:lastRenderedPageBreak/>
        <w:t>目和网络对话。除此之外，还有财务和商业上的忧虑、要付的账单、计划、家庭、文化、政治、担忧等等，无穷无尽。</w:t>
      </w:r>
    </w:p>
    <w:p w14:paraId="37AC18F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乍一看，似乎有一种压倒性的、无望的混乱，个人对此几乎没有任何控制。通过专注和集中，一些逻辑思维序列是可能的，但随后心智很快又陷入其不安的思想、图像和幻想的海洋中，永无休止。</w:t>
      </w:r>
    </w:p>
    <w:p w14:paraId="6046845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这一切能有什么意义吗？有没有一个地方可以开始接近这个彻底的疯人院？</w:t>
      </w:r>
    </w:p>
    <w:p w14:paraId="0C4FB17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佛陀说，真正的自我在念头之间的间隙中被瞥见，然而，在心智的无尽活动中，似乎没有任何停顿。如果说有什么不同的话，那就是心智似乎在进行无休止的疯狂活动，好像它最害怕的就是片刻的寂静。它是否害怕寂静意味着它的终结？它似乎将其生存的希望寄托在无休止的喋喋不休上。事实上，它会用无意义的韵文或毫无意义的声音片段来迅速填补任何可能的寂静；它会开始吟唱“恰恰恰”或“小小布”或“比波巴布”——任何东西，只要不是寂静。心智究竟在搞什么鬼？</w:t>
      </w:r>
    </w:p>
    <w:p w14:paraId="6857A3A7" w14:textId="77777777" w:rsidR="005E354A" w:rsidRPr="005E354A" w:rsidRDefault="005E354A" w:rsidP="005E354A">
      <w:pPr>
        <w:widowControl w:val="0"/>
        <w:spacing w:after="160"/>
        <w:rPr>
          <w:b/>
          <w:bCs/>
          <w:sz w:val="36"/>
          <w:szCs w:val="40"/>
        </w:rPr>
      </w:pPr>
      <w:r w:rsidRPr="005E354A">
        <w:rPr>
          <w:b/>
          <w:bCs/>
          <w:sz w:val="36"/>
          <w:szCs w:val="40"/>
        </w:rPr>
        <w:t>动机</w:t>
      </w:r>
    </w:p>
    <w:p w14:paraId="052E28D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通过观察可以看出，在图像和词语本身之下，有一种驱动力，一种思考、思维、用心智能找到的任何输入来填补空白的欲望。人们可以察觉到一种对“思考性”的驱动力，它是非个人的。通过观察，人们可以察觉到，根本没有一个“我”在思考这些念头。事实上，“我”很少介入。</w:t>
      </w:r>
    </w:p>
    <w:p w14:paraId="56E0AA0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有时人们会想，“我正在思考一个绝妙的主意”，但念头往往来来去去，甚至没有通知“我”。写作尤其能说明这一点。文字似乎有自己的议程，从一个不为人知的来源涌入脑海，创造出各种可能性。只要内容符合要求，作者就顺其自然，并感到喜悦。如果“我”试图控制它，内容就会变差，并出现写作障碍。</w:t>
      </w:r>
    </w:p>
    <w:p w14:paraId="03E788B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t>这种对思维过程的控制尝试，代表着压力，这增加了大脑β波的活动，干扰了从θ波或α波（潜意识）出现的创造流。为了允许更大的创造力，必须允许“我”消失，并允许内容从更深的层面涌现。创造的泉源是非个人意识的更安静状态。</w:t>
      </w:r>
    </w:p>
    <w:p w14:paraId="64739FF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我”会试图声称对所发生的一切拥有作者权，这种声明是虚假的。在真相中，并没有所谓的“作者”。一旦人们认识到这一点，困扰“作者”的所有担忧和焦虑都会消失。无名的喜悦是创造的源泉，它不需要来自世界的认可或批评。它不取决于公众的看法，也不取决于知名度的起伏。创造有其自身的喜悦。</w:t>
      </w:r>
    </w:p>
    <w:p w14:paraId="42CD2412" w14:textId="77777777" w:rsidR="005E354A" w:rsidRPr="005E354A" w:rsidRDefault="005E354A" w:rsidP="005E354A">
      <w:pPr>
        <w:widowControl w:val="0"/>
        <w:spacing w:after="160"/>
        <w:rPr>
          <w:b/>
          <w:bCs/>
          <w:sz w:val="36"/>
          <w:szCs w:val="40"/>
        </w:rPr>
      </w:pPr>
      <w:r w:rsidRPr="005E354A">
        <w:rPr>
          <w:b/>
          <w:bCs/>
          <w:sz w:val="36"/>
          <w:szCs w:val="40"/>
        </w:rPr>
        <w:t>感知的局限性</w:t>
      </w:r>
    </w:p>
    <w:p w14:paraId="52ED8FB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感知就像快照一样，它的选择是基于过去的程序化。它仅聚焦于形式，并忽略了所有其他事物。因此，感知是幻觉的基础。尽管有这些局限性，心智还是会产生一种自信，即它的结论是有效的。这种自信源于它没有能力检验自己的发现或结果。它假定它所看到的与它所看到的是完全相同的。然而，感知并非复制品；它是一种构造，一种投射，是先前经验、假设、情感需求、记忆、信念和偏好的结果，所有这些都受制于过去的程序化和条件作用。此外，心智的内容还包括情绪状态，如恐惧、焦虑、愤怒、仇恨、内疚、骄傲和后悔。除此之外，还有对未来的担忧——对死亡、失败、被拒绝、生病、贫困、年老、疾病、死亡、失败、被拒绝、损失和灾难的无尽恐惧。</w:t>
      </w:r>
    </w:p>
    <w:p w14:paraId="7EB0579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除了上述所有之外，心智还被无数宣传、政治口号、宗教和社会教条、持续的事实扭曲，更不用说伪造、错误、误判和错误信息，天真而错误地程序化了。</w:t>
      </w:r>
    </w:p>
    <w:p w14:paraId="4E1E424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即使是精心策划和纪律严明的传统社会制度，如法律和法律程序、审判和法律程序，也充满了错误（正如DNA测试所鲜明揭示的那样）。即使是目击证人，也一次又一次地完全错误。最重要的是，心智的主要缺陷不仅在于其内容通常是无关紧要或错误的，而</w:t>
      </w:r>
      <w:r w:rsidRPr="005E354A">
        <w:rPr>
          <w:sz w:val="36"/>
          <w:szCs w:val="40"/>
        </w:rPr>
        <w:lastRenderedPageBreak/>
        <w:t>且在于它没有办法辨别真理与谎言。它只是一个游戏板。</w:t>
      </w:r>
    </w:p>
    <w:p w14:paraId="79E2988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55F82288">
          <v:rect id="_x0000_i2722" style="width:0;height:.75pt" o:hralign="center" o:hrstd="t" o:hr="t" fillcolor="#a0a0a0" stroked="f"/>
        </w:pict>
      </w:r>
    </w:p>
    <w:p w14:paraId="050360D9" w14:textId="77777777" w:rsidR="005E354A" w:rsidRPr="005E354A" w:rsidRDefault="005E354A" w:rsidP="005E354A">
      <w:pPr>
        <w:widowControl w:val="0"/>
        <w:spacing w:after="160"/>
        <w:rPr>
          <w:b/>
          <w:bCs/>
          <w:sz w:val="36"/>
          <w:szCs w:val="40"/>
        </w:rPr>
      </w:pPr>
      <w:r w:rsidRPr="005E354A">
        <w:rPr>
          <w:b/>
          <w:bCs/>
          <w:sz w:val="36"/>
          <w:szCs w:val="40"/>
        </w:rPr>
        <w:t>如何前进</w:t>
      </w:r>
    </w:p>
    <w:p w14:paraId="6DA70F9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从上述可以看出，试图通过心智找到真理是徒劳的。（心之路径或无条件的爱的好处在于，它绕过了所谓心智的许多陷阱和泥潭。）即使可以信任心智产生逻辑的、稳定的产品，它也容易无法把握背景的意义，并错误地解释结果或误用它们，例如当前的“政治正确”游戏，似乎永远无法预见意外的后果。</w:t>
      </w:r>
    </w:p>
    <w:p w14:paraId="3D0EEF6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通过心智的路径，实际上是“无心”的路径，因为它的技术旨在完全绕过心智和思考性。我们可以把心智比作一个金鱼缸。水就是意识本身。鱼就是念头和概念。在心智内容之外，是念头发生的背景或空间。水始终保持不变，不受念头的影响。我们倾向于执着于念头，因为小我出于虚荣，将它们归类为“我的”。这是一种拥有的虚荣，一旦前缀了“我的”这个词，它就会自动为任何事物（财产、国家、亲戚、观点）增加价值和重要性。一旦一个念头的假想价值被前缀“我的”所增强，它就扮演起暴君的角色，倾向于主导思维模式，并自动扭曲它们。大多数人实际上害怕自己的心智，生活在对其的恐惧之中。它可以在任何时候，毫无预警地袭击一个人的内心平静，带来突发的恐惧、后悔、内疚、懊悔、记忆等等。</w:t>
      </w:r>
    </w:p>
    <w:p w14:paraId="0101FAB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要解除心智内容的主导地位，有必要消除以下错觉：念头是个人化的，它们是有价值的，或者它们属于或源于一个人的自我。就像身体一样，心智及其内容实际上是世界的产物。一个人生来就有一个叫做大脑的器官，它由遗传决定具有一定的结构和能力，也有局限性，这取决于染色体和基因组合、DNA序列等。</w:t>
      </w:r>
    </w:p>
    <w:p w14:paraId="43FCD55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从所有这些遗传大理石中，产生了一个脆弱、复杂的大脑神经元和突触生长模式，现在受到子宫内影响和出生后命运的影响，如营养、养育、情感和智力环境。与此相伴的是无数神经递质、神经</w:t>
      </w:r>
      <w:r w:rsidRPr="005E354A">
        <w:rPr>
          <w:sz w:val="36"/>
          <w:szCs w:val="40"/>
        </w:rPr>
        <w:lastRenderedPageBreak/>
        <w:t>激素、环境危害和意外程序化的影响。智商已经设定；脑回已经就位，现在一个人必须充分利用它，因为社会以其所有的复杂性和错误，随后开始用准确性、有用性或真实性可疑的软件来系统化地程序化这个有缺陷的器官。</w:t>
      </w:r>
    </w:p>
    <w:p w14:paraId="55922D2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就像身体一样，心智不是一个人真正的自我，就像身体一样，它基本上是非个人的。它有念头，但这些念头不是自我的产物。即使一个人不想要心智，他们也仍然有一个心智。在这件事上没有选择；心智是不请自来、强加于人的。拥有心智是一种非自愿的强加，这一事实有助于认识到它不是个人的选择或决定。</w:t>
      </w:r>
    </w:p>
    <w:p w14:paraId="63DBD4D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2B51ACA0">
          <v:rect id="_x0000_i2723" style="width:0;height:.75pt" o:hralign="center" o:hrstd="t" o:hr="t" fillcolor="#a0a0a0" stroked="f"/>
        </w:pict>
      </w:r>
    </w:p>
    <w:p w14:paraId="03820100" w14:textId="77777777" w:rsidR="005E354A" w:rsidRPr="005E354A" w:rsidRDefault="005E354A" w:rsidP="005E354A">
      <w:pPr>
        <w:widowControl w:val="0"/>
        <w:spacing w:after="160"/>
        <w:rPr>
          <w:b/>
          <w:bCs/>
          <w:sz w:val="36"/>
          <w:szCs w:val="40"/>
        </w:rPr>
      </w:pPr>
      <w:r w:rsidRPr="005E354A">
        <w:rPr>
          <w:b/>
          <w:bCs/>
          <w:sz w:val="36"/>
          <w:szCs w:val="40"/>
        </w:rPr>
        <w:t>进一步的观察</w:t>
      </w:r>
    </w:p>
    <w:p w14:paraId="2D6D00E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一个人观察了心智的一般领域之后，很明显，思想流的具体内容本身不太可能是有回报的。一个人必须退后一步，进入意识的下一个层面，并问：是什么在观看、观察、觉知并记录着思想的流动？就像眼睛不受观察对象的影响，耳朵不受所听声音的影响一样，有一个持续的见证过程，它不受被见证事物的影响。</w:t>
      </w:r>
    </w:p>
    <w:p w14:paraId="49C804E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这里再次强调，没有一个实体在进行思考；也没有一个见证者在进行见证。见证是意识本身的一种非个人的、天生的方面和特征。人们可以从与思想内容的纠葛中撤退，并选择采取观察或见证的观点。要做到熟练，这确实需要一些练习。为了感受它，可以练习透过车窗观看，将目光固定在窗户上的一个特定点；焦点不再在每个物体上，而是在一个想象的狭缝上，物体似乎通过它流过，结果，人们无法确切地识别每个物体，因为没有单独聚焦于它们。</w:t>
      </w:r>
    </w:p>
    <w:p w14:paraId="1970856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见证或观察不聚焦于任何想法或图像，而是允许它们流过而不参与。然后人们意识到，思想图像是自发发生的，念头不是通过个人决定做出的选择，思想流是非个人的。念头不是“我的”，因为没有“我”参与。就像肉眼看到图像，它不声称对图像拥有作者权，耳</w:t>
      </w:r>
      <w:r w:rsidRPr="005E354A">
        <w:rPr>
          <w:sz w:val="36"/>
          <w:szCs w:val="40"/>
        </w:rPr>
        <w:lastRenderedPageBreak/>
        <w:t>朵也不声称对声音拥有作者权。因此，通过一些见证和纯粹观察的经验，也会变得明显的是，念头并非由一个叫做“我”的独特人物所创作。它们是在游戏板上播放的想法和情感程序的各种组合和排列。认识到心智与“我”不同，打破了自我与心智的认同。</w:t>
      </w:r>
    </w:p>
    <w:p w14:paraId="0CBAB3D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这种认识也外推到身体，因为人们意识到自己仅仅是感觉的见证者、体验者和观察者。人们实际上并不体验身体，而只体验感官。</w:t>
      </w:r>
    </w:p>
    <w:p w14:paraId="7190DB8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接近见证或观察，就是体验。有见证和观察，然后是体验，或者被见证和被观察之物。通过将观察点从被见证之物移动到见证本身，进入意识领域的下一步是对体验的觉知。体验是由一个“谁”还是一个“什么”来完成的？</w:t>
      </w:r>
    </w:p>
    <w:p w14:paraId="5D43716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通过观察，人们会发现，“某物”而非“某人”作为非个人的体验者和观察者在运作，它不受被体验、观察或见证之物的内容和影响。</w:t>
      </w:r>
    </w:p>
    <w:p w14:paraId="7F62A42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接下来要注意的是，心智的内容是形式。要使形式可被观察，它必须在一个非形式的背景前发生。类比而言，物体只有在空间中才可见，因为空间是空的，没有形式。同样，人们只能在寂静的背景前听到声音。使用白噪声来屏蔽言语是一个明显的例子。因为意识是无形的，没有内容，它能够识别形式。只有在一个非思想的场域中运动时，思想才能被辨别。因此，心智的背景是意识领域本身的寂静。反过来，意识作为一个潜能场，是可以被探测到的，因为它被觉知之光所照亮，这觉知就是自性。</w:t>
      </w:r>
    </w:p>
    <w:p w14:paraId="06416D2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77583B35">
          <v:rect id="_x0000_i2724" style="width:0;height:.75pt" o:hralign="center" o:hrstd="t" o:hr="t" fillcolor="#a0a0a0" stroked="f"/>
        </w:pict>
      </w:r>
    </w:p>
    <w:p w14:paraId="17052F23" w14:textId="77777777" w:rsidR="005E354A" w:rsidRPr="005E354A" w:rsidRDefault="005E354A" w:rsidP="005E354A">
      <w:pPr>
        <w:widowControl w:val="0"/>
        <w:spacing w:after="160"/>
        <w:rPr>
          <w:b/>
          <w:bCs/>
          <w:sz w:val="36"/>
          <w:szCs w:val="40"/>
        </w:rPr>
      </w:pPr>
      <w:r w:rsidRPr="005E354A">
        <w:rPr>
          <w:b/>
          <w:bCs/>
          <w:sz w:val="36"/>
          <w:szCs w:val="40"/>
        </w:rPr>
        <w:t>冥想：对心智意识流的观察</w:t>
      </w:r>
    </w:p>
    <w:p w14:paraId="3CEE0D82" w14:textId="77777777" w:rsidR="005E354A" w:rsidRPr="005E354A" w:rsidRDefault="005E354A" w:rsidP="005E354A">
      <w:pPr>
        <w:widowControl w:val="0"/>
        <w:spacing w:after="160"/>
        <w:rPr>
          <w:b/>
          <w:bCs/>
          <w:sz w:val="36"/>
          <w:szCs w:val="40"/>
        </w:rPr>
      </w:pPr>
      <w:r w:rsidRPr="005E354A">
        <w:rPr>
          <w:b/>
          <w:bCs/>
          <w:sz w:val="36"/>
          <w:szCs w:val="40"/>
        </w:rPr>
        <w:t>有意图的</w:t>
      </w:r>
    </w:p>
    <w:p w14:paraId="13890C1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思想流由层层动机和意图所驱动和注入能量，这些可以识别如</w:t>
      </w:r>
      <w:r w:rsidRPr="005E354A">
        <w:rPr>
          <w:sz w:val="36"/>
          <w:szCs w:val="40"/>
        </w:rPr>
        <w:lastRenderedPageBreak/>
        <w:t>下：</w:t>
      </w:r>
    </w:p>
    <w:p w14:paraId="0BA2B737" w14:textId="77777777" w:rsidR="005E354A" w:rsidRPr="005E354A" w:rsidRDefault="005E354A" w:rsidP="00B206A2">
      <w:pPr>
        <w:widowControl w:val="0"/>
        <w:numPr>
          <w:ilvl w:val="0"/>
          <w:numId w:val="12"/>
        </w:numPr>
        <w:snapToGrid w:val="0"/>
        <w:spacing w:afterLines="50" w:after="156" w:line="240" w:lineRule="auto"/>
        <w:rPr>
          <w:sz w:val="36"/>
          <w:szCs w:val="40"/>
        </w:rPr>
      </w:pPr>
      <w:r w:rsidRPr="005E354A">
        <w:rPr>
          <w:b/>
          <w:bCs/>
          <w:sz w:val="36"/>
          <w:szCs w:val="40"/>
        </w:rPr>
        <w:t>将情绪语言化的欲望</w:t>
      </w:r>
      <w:r w:rsidRPr="005E354A">
        <w:rPr>
          <w:sz w:val="36"/>
          <w:szCs w:val="40"/>
        </w:rPr>
        <w:t>。这采取回忆、排练和重复处理与情绪相关的事件和想法的形式。这个过程有时被称为心智在处理其失败。</w:t>
      </w:r>
    </w:p>
    <w:p w14:paraId="7C5B6410" w14:textId="77777777" w:rsidR="005E354A" w:rsidRPr="005E354A" w:rsidRDefault="005E354A" w:rsidP="00B206A2">
      <w:pPr>
        <w:widowControl w:val="0"/>
        <w:numPr>
          <w:ilvl w:val="0"/>
          <w:numId w:val="12"/>
        </w:numPr>
        <w:snapToGrid w:val="0"/>
        <w:spacing w:afterLines="50" w:after="156" w:line="240" w:lineRule="auto"/>
        <w:rPr>
          <w:sz w:val="36"/>
          <w:szCs w:val="40"/>
        </w:rPr>
      </w:pPr>
      <w:r w:rsidRPr="005E354A">
        <w:rPr>
          <w:b/>
          <w:bCs/>
          <w:sz w:val="36"/>
          <w:szCs w:val="40"/>
        </w:rPr>
        <w:t>预期</w:t>
      </w:r>
      <w:r w:rsidRPr="005E354A">
        <w:rPr>
          <w:sz w:val="36"/>
          <w:szCs w:val="40"/>
        </w:rPr>
        <w:t>。为预期或可能的未来事件、可能的对话或相遇制定计划。</w:t>
      </w:r>
    </w:p>
    <w:p w14:paraId="591AA4A9" w14:textId="77777777" w:rsidR="005E354A" w:rsidRPr="005E354A" w:rsidRDefault="005E354A" w:rsidP="00B206A2">
      <w:pPr>
        <w:widowControl w:val="0"/>
        <w:numPr>
          <w:ilvl w:val="0"/>
          <w:numId w:val="12"/>
        </w:numPr>
        <w:snapToGrid w:val="0"/>
        <w:spacing w:afterLines="50" w:after="156" w:line="240" w:lineRule="auto"/>
        <w:rPr>
          <w:sz w:val="36"/>
          <w:szCs w:val="40"/>
        </w:rPr>
      </w:pPr>
      <w:r w:rsidRPr="005E354A">
        <w:rPr>
          <w:b/>
          <w:bCs/>
          <w:sz w:val="36"/>
          <w:szCs w:val="40"/>
        </w:rPr>
        <w:t>重演过去</w:t>
      </w:r>
      <w:r w:rsidRPr="005E354A">
        <w:rPr>
          <w:sz w:val="36"/>
          <w:szCs w:val="40"/>
        </w:rPr>
        <w:t>。</w:t>
      </w:r>
    </w:p>
    <w:p w14:paraId="6E2BC221" w14:textId="77777777" w:rsidR="005E354A" w:rsidRPr="005E354A" w:rsidRDefault="005E354A" w:rsidP="00B206A2">
      <w:pPr>
        <w:widowControl w:val="0"/>
        <w:numPr>
          <w:ilvl w:val="0"/>
          <w:numId w:val="12"/>
        </w:numPr>
        <w:snapToGrid w:val="0"/>
        <w:spacing w:afterLines="50" w:after="156" w:line="240" w:lineRule="auto"/>
        <w:rPr>
          <w:sz w:val="36"/>
          <w:szCs w:val="40"/>
        </w:rPr>
      </w:pPr>
      <w:r w:rsidRPr="005E354A">
        <w:rPr>
          <w:b/>
          <w:bCs/>
          <w:sz w:val="36"/>
          <w:szCs w:val="40"/>
        </w:rPr>
        <w:t>重写剧本</w:t>
      </w:r>
      <w:r w:rsidRPr="005E354A">
        <w:rPr>
          <w:sz w:val="36"/>
          <w:szCs w:val="40"/>
        </w:rPr>
        <w:t>，真实的或想象的。</w:t>
      </w:r>
    </w:p>
    <w:p w14:paraId="1FC36AEB" w14:textId="77777777" w:rsidR="005E354A" w:rsidRPr="005E354A" w:rsidRDefault="005E354A" w:rsidP="00B206A2">
      <w:pPr>
        <w:widowControl w:val="0"/>
        <w:numPr>
          <w:ilvl w:val="0"/>
          <w:numId w:val="12"/>
        </w:numPr>
        <w:snapToGrid w:val="0"/>
        <w:spacing w:afterLines="50" w:after="156" w:line="240" w:lineRule="auto"/>
        <w:rPr>
          <w:sz w:val="36"/>
          <w:szCs w:val="40"/>
        </w:rPr>
      </w:pPr>
      <w:r w:rsidRPr="005E354A">
        <w:rPr>
          <w:b/>
          <w:bCs/>
          <w:sz w:val="36"/>
          <w:szCs w:val="40"/>
        </w:rPr>
        <w:t>创造想象的情景</w:t>
      </w:r>
      <w:r w:rsidRPr="005E354A">
        <w:rPr>
          <w:sz w:val="36"/>
          <w:szCs w:val="40"/>
        </w:rPr>
        <w:t>——白日梦。</w:t>
      </w:r>
    </w:p>
    <w:p w14:paraId="26E987D3" w14:textId="77777777" w:rsidR="005E354A" w:rsidRPr="005E354A" w:rsidRDefault="005E354A" w:rsidP="00B206A2">
      <w:pPr>
        <w:widowControl w:val="0"/>
        <w:numPr>
          <w:ilvl w:val="0"/>
          <w:numId w:val="12"/>
        </w:numPr>
        <w:snapToGrid w:val="0"/>
        <w:spacing w:afterLines="50" w:after="156" w:line="240" w:lineRule="auto"/>
        <w:rPr>
          <w:sz w:val="36"/>
          <w:szCs w:val="40"/>
        </w:rPr>
      </w:pPr>
      <w:r w:rsidRPr="005E354A">
        <w:rPr>
          <w:b/>
          <w:bCs/>
          <w:sz w:val="36"/>
          <w:szCs w:val="40"/>
        </w:rPr>
        <w:t>记忆</w:t>
      </w:r>
      <w:r w:rsidRPr="005E354A">
        <w:rPr>
          <w:sz w:val="36"/>
          <w:szCs w:val="40"/>
        </w:rPr>
        <w:t>——重播和回忆。</w:t>
      </w:r>
    </w:p>
    <w:p w14:paraId="680C63F2" w14:textId="77777777" w:rsidR="005E354A" w:rsidRPr="005E354A" w:rsidRDefault="005E354A" w:rsidP="00B206A2">
      <w:pPr>
        <w:widowControl w:val="0"/>
        <w:numPr>
          <w:ilvl w:val="0"/>
          <w:numId w:val="12"/>
        </w:numPr>
        <w:snapToGrid w:val="0"/>
        <w:spacing w:afterLines="50" w:after="156" w:line="240" w:lineRule="auto"/>
        <w:rPr>
          <w:sz w:val="36"/>
          <w:szCs w:val="40"/>
        </w:rPr>
      </w:pPr>
      <w:r w:rsidRPr="005E354A">
        <w:rPr>
          <w:b/>
          <w:bCs/>
          <w:sz w:val="36"/>
          <w:szCs w:val="40"/>
        </w:rPr>
        <w:t>解决问题</w:t>
      </w:r>
      <w:r w:rsidRPr="005E354A">
        <w:rPr>
          <w:sz w:val="36"/>
          <w:szCs w:val="40"/>
        </w:rPr>
        <w:t>。</w:t>
      </w:r>
    </w:p>
    <w:p w14:paraId="3E6320E4" w14:textId="77777777" w:rsidR="005E354A" w:rsidRPr="005E354A" w:rsidRDefault="005E354A" w:rsidP="005E354A">
      <w:pPr>
        <w:widowControl w:val="0"/>
        <w:spacing w:after="160"/>
        <w:rPr>
          <w:b/>
          <w:bCs/>
          <w:sz w:val="36"/>
          <w:szCs w:val="40"/>
        </w:rPr>
      </w:pPr>
      <w:r w:rsidRPr="005E354A">
        <w:rPr>
          <w:b/>
          <w:bCs/>
          <w:sz w:val="36"/>
          <w:szCs w:val="40"/>
        </w:rPr>
        <w:t>无意图的</w:t>
      </w:r>
    </w:p>
    <w:p w14:paraId="7BF1ACD5" w14:textId="77777777" w:rsidR="005E354A" w:rsidRPr="005E354A" w:rsidRDefault="005E354A" w:rsidP="005E354A">
      <w:pPr>
        <w:widowControl w:val="0"/>
        <w:numPr>
          <w:ilvl w:val="0"/>
          <w:numId w:val="13"/>
        </w:numPr>
        <w:adjustRightInd w:val="0"/>
        <w:snapToGrid w:val="0"/>
        <w:spacing w:after="160" w:line="240" w:lineRule="auto"/>
        <w:ind w:firstLineChars="200" w:firstLine="720"/>
        <w:rPr>
          <w:sz w:val="36"/>
          <w:szCs w:val="40"/>
        </w:rPr>
      </w:pPr>
      <w:r w:rsidRPr="005E354A">
        <w:rPr>
          <w:sz w:val="36"/>
          <w:szCs w:val="40"/>
        </w:rPr>
        <w:t>上述内容的不请自来的重复。</w:t>
      </w:r>
    </w:p>
    <w:p w14:paraId="018057B3" w14:textId="77777777" w:rsidR="005E354A" w:rsidRPr="005E354A" w:rsidRDefault="005E354A" w:rsidP="005E354A">
      <w:pPr>
        <w:widowControl w:val="0"/>
        <w:numPr>
          <w:ilvl w:val="0"/>
          <w:numId w:val="13"/>
        </w:numPr>
        <w:adjustRightInd w:val="0"/>
        <w:snapToGrid w:val="0"/>
        <w:spacing w:after="160" w:line="240" w:lineRule="auto"/>
        <w:ind w:firstLineChars="200" w:firstLine="720"/>
        <w:rPr>
          <w:sz w:val="36"/>
          <w:szCs w:val="40"/>
        </w:rPr>
      </w:pPr>
      <w:r w:rsidRPr="005E354A">
        <w:rPr>
          <w:sz w:val="36"/>
          <w:szCs w:val="40"/>
        </w:rPr>
        <w:t>无意义的漫谈、短语、思维片段、背景声音和音乐。</w:t>
      </w:r>
    </w:p>
    <w:p w14:paraId="33B12C4B" w14:textId="77777777" w:rsidR="005E354A" w:rsidRPr="005E354A" w:rsidRDefault="005E354A" w:rsidP="005E354A">
      <w:pPr>
        <w:widowControl w:val="0"/>
        <w:numPr>
          <w:ilvl w:val="0"/>
          <w:numId w:val="13"/>
        </w:numPr>
        <w:adjustRightInd w:val="0"/>
        <w:snapToGrid w:val="0"/>
        <w:spacing w:after="160" w:line="240" w:lineRule="auto"/>
        <w:ind w:firstLineChars="200" w:firstLine="720"/>
        <w:rPr>
          <w:sz w:val="36"/>
          <w:szCs w:val="40"/>
        </w:rPr>
      </w:pPr>
      <w:r w:rsidRPr="005E354A">
        <w:rPr>
          <w:sz w:val="36"/>
          <w:szCs w:val="40"/>
        </w:rPr>
        <w:t>评论。</w:t>
      </w:r>
    </w:p>
    <w:p w14:paraId="2EFD10EA" w14:textId="77777777" w:rsidR="005E354A" w:rsidRPr="005E354A" w:rsidRDefault="005E354A" w:rsidP="005E354A">
      <w:pPr>
        <w:widowControl w:val="0"/>
        <w:numPr>
          <w:ilvl w:val="0"/>
          <w:numId w:val="13"/>
        </w:numPr>
        <w:adjustRightInd w:val="0"/>
        <w:snapToGrid w:val="0"/>
        <w:spacing w:after="160" w:line="240" w:lineRule="auto"/>
        <w:ind w:firstLineChars="200" w:firstLine="720"/>
        <w:rPr>
          <w:sz w:val="36"/>
          <w:szCs w:val="40"/>
        </w:rPr>
      </w:pPr>
      <w:r w:rsidRPr="005E354A">
        <w:rPr>
          <w:sz w:val="36"/>
          <w:szCs w:val="40"/>
        </w:rPr>
        <w:t>不愉快的记忆、痛苦的时刻、不愉快的事件和感受。</w:t>
      </w:r>
    </w:p>
    <w:p w14:paraId="3D7EB3E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0EE44C3B">
          <v:rect id="_x0000_i2719" style="width:0;height:.75pt" o:hralign="center" o:hrstd="t" o:hr="t" fillcolor="#a0a0a0" stroked="f"/>
        </w:pict>
      </w:r>
    </w:p>
    <w:p w14:paraId="40C90477" w14:textId="77777777" w:rsidR="005E354A" w:rsidRPr="005E354A" w:rsidRDefault="005E354A" w:rsidP="005E354A">
      <w:pPr>
        <w:widowControl w:val="0"/>
        <w:spacing w:after="160"/>
        <w:rPr>
          <w:b/>
          <w:bCs/>
          <w:sz w:val="36"/>
          <w:szCs w:val="40"/>
        </w:rPr>
      </w:pPr>
      <w:r w:rsidRPr="005E354A">
        <w:rPr>
          <w:b/>
          <w:bCs/>
          <w:sz w:val="36"/>
          <w:szCs w:val="40"/>
        </w:rPr>
        <w:t>让心智安静；超越它</w:t>
      </w:r>
    </w:p>
    <w:p w14:paraId="7ABD3353" w14:textId="77777777" w:rsidR="005E354A" w:rsidRPr="005E354A" w:rsidRDefault="005E354A" w:rsidP="005E354A">
      <w:pPr>
        <w:widowControl w:val="0"/>
        <w:spacing w:after="160"/>
        <w:rPr>
          <w:b/>
          <w:bCs/>
          <w:sz w:val="36"/>
          <w:szCs w:val="40"/>
        </w:rPr>
      </w:pPr>
      <w:r w:rsidRPr="005E354A">
        <w:rPr>
          <w:b/>
          <w:bCs/>
          <w:sz w:val="36"/>
          <w:szCs w:val="40"/>
        </w:rPr>
        <w:t>动机</w:t>
      </w:r>
    </w:p>
    <w:p w14:paraId="4766FF2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人们可以观察到，心智从其沉思和思维过程中获得满足感。思考以及“做某事”的功能会带来快乐，例如，“别打扰我；我在思考。”做某事的部分乐趣在于，有一种幻象，认为自己正在完成某个目标，通过排练和计划创造解决方案，纠正想象出来的错误，或</w:t>
      </w:r>
      <w:r w:rsidRPr="005E354A">
        <w:rPr>
          <w:sz w:val="36"/>
          <w:szCs w:val="40"/>
        </w:rPr>
        <w:lastRenderedPageBreak/>
        <w:t>者对他人直言不讳。因此，有一种动机，想重演一个人的生活及其历史，使其成为更有利、更令人满意的画面，反映出更有利的形象。这是一种试图恢复自尊和增加生存能力的尝试。普通心理活动的基本意图是：（1）感觉更好，和（2）生存。</w:t>
      </w:r>
    </w:p>
    <w:p w14:paraId="5557225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为了达到这些目标，可以观察到，心智主要关注其对下一个瞬间的控制操作；它无休止地准备着掌控下一个瞬间，试图监控体验的每一个后续瞬间。这个核心意图是所有心理加工形式的基础，并且始终存在。它就在思想内容本身的表面之下。其动机是生存和其自身功能的延续。心智似乎害怕如果它哪怕寂静片刻，它就会消失。（大多数人用背景音乐和谈话来淹没寂静。）</w:t>
      </w:r>
    </w:p>
    <w:p w14:paraId="0ACDD6D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要让心智安静下来，某些动机必须被臣服和放弃给上帝：</w:t>
      </w:r>
    </w:p>
    <w:p w14:paraId="15B7275C" w14:textId="77777777" w:rsidR="005E354A" w:rsidRPr="005E354A" w:rsidRDefault="005E354A" w:rsidP="005E354A">
      <w:pPr>
        <w:widowControl w:val="0"/>
        <w:numPr>
          <w:ilvl w:val="0"/>
          <w:numId w:val="14"/>
        </w:numPr>
        <w:adjustRightInd w:val="0"/>
        <w:snapToGrid w:val="0"/>
        <w:spacing w:after="160" w:line="240" w:lineRule="auto"/>
        <w:ind w:firstLineChars="200" w:firstLine="720"/>
        <w:rPr>
          <w:sz w:val="36"/>
          <w:szCs w:val="40"/>
        </w:rPr>
      </w:pPr>
      <w:r w:rsidRPr="005E354A">
        <w:rPr>
          <w:sz w:val="36"/>
          <w:szCs w:val="40"/>
        </w:rPr>
        <w:t>思考的欲望。</w:t>
      </w:r>
    </w:p>
    <w:p w14:paraId="2E6DAB92" w14:textId="77777777" w:rsidR="005E354A" w:rsidRPr="005E354A" w:rsidRDefault="005E354A" w:rsidP="005E354A">
      <w:pPr>
        <w:widowControl w:val="0"/>
        <w:numPr>
          <w:ilvl w:val="0"/>
          <w:numId w:val="14"/>
        </w:numPr>
        <w:adjustRightInd w:val="0"/>
        <w:snapToGrid w:val="0"/>
        <w:spacing w:after="160" w:line="240" w:lineRule="auto"/>
        <w:ind w:firstLineChars="200" w:firstLine="720"/>
        <w:rPr>
          <w:sz w:val="36"/>
          <w:szCs w:val="40"/>
        </w:rPr>
      </w:pPr>
      <w:r w:rsidRPr="005E354A">
        <w:rPr>
          <w:sz w:val="36"/>
          <w:szCs w:val="40"/>
        </w:rPr>
        <w:t>对思考乐趣的欲望。</w:t>
      </w:r>
    </w:p>
    <w:p w14:paraId="405BCDE4" w14:textId="77777777" w:rsidR="005E354A" w:rsidRPr="005E354A" w:rsidRDefault="005E354A" w:rsidP="005E354A">
      <w:pPr>
        <w:widowControl w:val="0"/>
        <w:numPr>
          <w:ilvl w:val="0"/>
          <w:numId w:val="14"/>
        </w:numPr>
        <w:adjustRightInd w:val="0"/>
        <w:snapToGrid w:val="0"/>
        <w:spacing w:after="160" w:line="240" w:lineRule="auto"/>
        <w:ind w:firstLineChars="200" w:firstLine="720"/>
        <w:rPr>
          <w:sz w:val="36"/>
          <w:szCs w:val="40"/>
        </w:rPr>
      </w:pPr>
      <w:r w:rsidRPr="005E354A">
        <w:rPr>
          <w:sz w:val="36"/>
          <w:szCs w:val="40"/>
        </w:rPr>
        <w:t>对个人存在延续的保证所带来的舒适。</w:t>
      </w:r>
    </w:p>
    <w:p w14:paraId="1CF6731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不建议试图通过意志的行为来停止思考，因为这只会通过强迫心智继续意愿其停止而 perpetuates 心智。一个更有效的技巧是放下“想要思考”的欲望，以及思考可能会带来的想象奖励或好处。实际上，思想背后并没有个人实体。它们是出于习惯的自我驱动。思想实际上只是服务于方便，而非生存，因为当心智变得寂静时，生命在没有它们的情况下会喜悦地继续。</w:t>
      </w:r>
    </w:p>
    <w:p w14:paraId="35AA8D0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当接近臣服心智时，人们首先会注意到心智在创造故事和长篇剧本。这种欲望可以被臣服。然后心智用较短的段落说话，然后是较短的句子、短语和单词组。无论思想采取何种形式，无论思想内容或图像如何，其背后都是同样的自我传播和思考性的欲望，指向控制和预期下一个瞬间的体验。</w:t>
      </w:r>
    </w:p>
    <w:p w14:paraId="6AF1248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思想在从更弥散的、支撑和传播思想的能量场中涌现时，会呈现出越来越多的形式细节。当专注于放下思考性背后的动机时，有</w:t>
      </w:r>
      <w:r w:rsidRPr="005E354A">
        <w:rPr>
          <w:sz w:val="36"/>
          <w:szCs w:val="40"/>
        </w:rPr>
        <w:lastRenderedPageBreak/>
        <w:t>可能在思想刚刚形成的过程中抓住它们。这个思想形态基质，可以在特定思想形成前的一瞬间被探测到。这个基质是思想产生背后的微妙压力的位置。臣服这个意图会导致思想的停止。在随之而来的寂静中，临在的静止作为“一切万有”而存在。其本质的神性，作为一切形式背后的无形性，以超越一切时空的精妙完美散发出来。</w:t>
      </w:r>
    </w:p>
    <w:p w14:paraId="40141B5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放下思考性，通过从灵性视角认识到所有思想都是虚荣，没有内在实相或价值而得到促进。它们的吸引力源于它们被视为“我的”而累积的夸张价值，因此是特别的、值得尊重、钦佩或精心保存的。要解除心智的控制，需要激进的谦卑和强烈的意愿去臣服其潜在动机。这种意愿从源于对上帝的爱以及将“对思想的爱”臣服于“对上帝的爱”所产生的意愿中获得能量和力量。</w:t>
      </w:r>
    </w:p>
    <w:p w14:paraId="5E6A155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对放下思想的一种不情愿，是将思想不仅错误地认同为“我的”，而且认同为“我”。心智倾向于为它的思想感到自豪，仿佛它在保存一件巨大的宝藏。认识到自性可比作硬件或计算机的主机架，而思想实际上只是软件上可替换的、外部来源的程序，是有帮助的。</w:t>
      </w:r>
    </w:p>
    <w:p w14:paraId="26C1E66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所有程序中，观点常常被高度重视，尽管当批判性地看时，观点基本上毫无价值。每个心智对任何事情都有无尽的观点，即使它对主题一无所知。所有观点都是虚荣，没有内在价值，实际上是无知的结果。观点对其持有者是危险的，因为它们是引发异议、冲突、争论和立场性的情绪化触发因素。一个人不能同时持有一个观点并超越对立。观点的消解通过谦卑得以促进；当心智穿透其自我迷恋时，它辨别出，在“知道”这个词的真正意义上，它实际上无法知道任何事情。心智只有关于任何事物的信息和想象；它无法真正“知道”，因为知道就是成为那个被知道的对象。其他一切都是推测和假设。当心智被超越时，没有什么需要知道，因为在实相中，自性就是“一切万有”。没有什么被遗漏去询问。那圆满者一无所缺，这种圆满在其“一切万有性”中是自明的。</w:t>
      </w:r>
    </w:p>
    <w:p w14:paraId="77AFD20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t>放下所有对知识或对任何事物的“知道”的伪装，是一种巨大的解脱，并被体验为一种巨大的益处，而非人们所担心的损失。一个人在不自知的情况下，一直被内容所束缚，因此从心智中解放出来，伴随着一种深刻的和平与绝对的安全感。当这种情况发生时，一个人终于深深地回家了，不再有任何怀疑。再也没有什么可获得的，没有什么需要完成或思考的。它的终极性是绝对的、深刻的、不动的、静止的。欲望、想要和时间压力的无尽烦恼，终于走到了终点，它们的空洞被揭示出来。</w:t>
      </w:r>
    </w:p>
    <w:p w14:paraId="2F1A537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674D1D2B">
          <v:rect id="_x0000_i2720" style="width:0;height:.75pt" o:hralign="center" o:hrstd="t" o:hr="t" fillcolor="#a0a0a0" stroked="f"/>
        </w:pict>
      </w:r>
    </w:p>
    <w:p w14:paraId="20015AD8" w14:textId="77777777" w:rsidR="005E354A" w:rsidRPr="005E354A" w:rsidRDefault="005E354A" w:rsidP="005E354A">
      <w:pPr>
        <w:widowControl w:val="0"/>
        <w:spacing w:after="160"/>
        <w:rPr>
          <w:b/>
          <w:bCs/>
          <w:sz w:val="36"/>
          <w:szCs w:val="40"/>
        </w:rPr>
      </w:pPr>
      <w:r w:rsidRPr="005E354A">
        <w:rPr>
          <w:b/>
          <w:bCs/>
          <w:sz w:val="36"/>
          <w:szCs w:val="40"/>
        </w:rPr>
        <w:t>立场性</w:t>
      </w:r>
    </w:p>
    <w:p w14:paraId="6F06DD0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随着立场性停止，人们开始意识到它是所有先前痛苦、恐惧和不快乐的根源，每一个立场性本质上都是错误的。所有持有的立场都可以被宽恕。由于程序化和背景，在当时它们听起来像是个好主意。所有这些想法都基于同样的错误观念，即以某种方式，它们有助于传播一个独立的、分离的自我/自我的生存。实际上，当它消失时，没有损失是可能的，也不需要获得。正是幻象本身，才是无尽痛苦的真正原因。</w:t>
      </w:r>
    </w:p>
    <w:p w14:paraId="755AE14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就其本质、结构和品质而言，虚假的自我/自我无法实现和平或真正的快乐。它最多能体验到基于条件的快乐，而这些条件的丧失会带来悲伤和不快乐的回归。最终，人们会发现，放下心智的牺牲，实际上是一个人能收到的最伟大礼物。回报远远超过一个人可能拥有的任何期望，以至于无法解释。随着小我消解，心智失去其对个人身份认同的贪婪控制，一些新的恐惧出现。没有心智来确保生存，“我”将如何生存，生命如何继续？如果我不计划，晚餐怎么做？生活必需品如何满足？小我/心智不是生存所必需的吗？</w:t>
      </w:r>
    </w:p>
    <w:p w14:paraId="3A80A15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所有这些问题都基于小我/心智的因果概念的局限性。这些又基于想象的二元性：有一个思想自我身份，通过其思想和欲望，通过行动使事情发生。一个“那个”据说作为世界上一个“这个”的结果</w:t>
      </w:r>
      <w:r w:rsidRPr="005E354A">
        <w:rPr>
          <w:sz w:val="36"/>
          <w:szCs w:val="40"/>
        </w:rPr>
        <w:lastRenderedPageBreak/>
        <w:t>而发生。</w:t>
      </w:r>
    </w:p>
    <w:p w14:paraId="73B9F33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因此，在原因和结果之间，在一个独立的“我”和由此“我”的计划和想法所引起的事件之间，存在着一种想象的分离。因此，如果人们相信，如果没有小我/心智的思想使任何事情发生，那么生存如何得到支持？这是当计划受阻、威胁到这个想象的生存机制时，产生许多恐惧、不安全感和狂暴愤怒的根源。</w:t>
      </w:r>
    </w:p>
    <w:p w14:paraId="3FB3C3A5" w14:textId="77777777" w:rsidR="005E354A" w:rsidRPr="005E354A" w:rsidRDefault="005E354A" w:rsidP="00B206A2">
      <w:pPr>
        <w:widowControl w:val="0"/>
        <w:snapToGrid w:val="0"/>
        <w:spacing w:afterLines="50" w:after="156" w:line="240" w:lineRule="auto"/>
        <w:rPr>
          <w:sz w:val="36"/>
          <w:szCs w:val="40"/>
        </w:rPr>
      </w:pPr>
      <w:r w:rsidRPr="005E354A">
        <w:rPr>
          <w:sz w:val="36"/>
          <w:szCs w:val="40"/>
        </w:rPr>
        <w:t>在严肃的灵性工作中，有必要拥有一些简单、基本的工具，这些工具是绝对可靠且安全可依赖的，以便走过恐惧和不确定性。一个具有不可估量价值和有用性的基本真理是，</w:t>
      </w:r>
      <w:r w:rsidRPr="005E354A">
        <w:rPr>
          <w:b/>
          <w:bCs/>
          <w:sz w:val="36"/>
          <w:szCs w:val="40"/>
        </w:rPr>
        <w:t>所有恐惧都是谬误的，并非基于真理</w:t>
      </w:r>
      <w:r w:rsidRPr="005E354A">
        <w:rPr>
          <w:sz w:val="36"/>
          <w:szCs w:val="40"/>
        </w:rPr>
        <w:t>。恐惧是通过直接穿过它而被克服的，直到突破进入恐惧所阻挡的喜悦之中。面对任何灵性恐惧后所跟随的喜悦，源于发现它仅仅是一种幻象，没有基础或实相。</w:t>
      </w:r>
    </w:p>
    <w:p w14:paraId="6E655BC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小我/心智局限于牛顿的实相范式，无法真正理解生命本身的本质。在实相中，一切事物都是自行发生的，没有外部原因。每一个事物和每一个事件，都是“一切万有”整体性的显化，正如它在任何特定时刻一样。一旦在其整体性中看到，一切事物在任何时候都是完美的，不需要任何外部原因以任何方式改变它。从小我的立场性和有限范围来看，世界似乎需要无休止的修复和纠正。这种幻象作为虚荣而崩溃。</w:t>
      </w:r>
    </w:p>
    <w:p w14:paraId="417F663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实相中，一切事物都在自动地显化其本质的内在命运；它不需要任何外部帮助来做到这一点。带着谦卑，人们可以放弃小我自封的“世界救世主”角色，并将其直接臣服于上帝。小我所描绘的世界，是其自身幻象和任意立场性的投射。这样的世界并不存在。</w:t>
      </w:r>
    </w:p>
    <w:p w14:paraId="4F8051E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进行灵性工作时，另一个犹豫的来源是，习惯性的社会态度与灵性演化工作之间似乎存在暂时的冲突。出于习惯，人们声称拥有一套源自习惯性价值观、期望和程序化的信念和价值观。这些被认为对个人和社会有价值，可能会有一些不情愿放弃它们。例如，人们可能会对放弃珍视的、机械论的或宗教的信念，或被奉为理想的</w:t>
      </w:r>
      <w:r w:rsidRPr="005E354A">
        <w:rPr>
          <w:sz w:val="36"/>
          <w:szCs w:val="40"/>
        </w:rPr>
        <w:lastRenderedPageBreak/>
        <w:t>“好人”程序化感到内疚。要穿越这些冲突的根源，记住灵性之旅需要放弃所有信念和态度，以便为“实相显现”创造空间，是有用的。</w:t>
      </w:r>
    </w:p>
    <w:p w14:paraId="08D3A8B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努力的重点和期望，从期望的和世俗的，转向起初看似例外和不寻常的。那些被幻想为对社会有价值的东西被暂时放弃。那些被认为是至关重要的观点，被看作是无关紧要的预设和空洞的修辞。放弃钟爱的口号，揭示出它们主要是带有隐藏动机（控制他人和影响其思想）的操作性宣传。</w:t>
      </w:r>
    </w:p>
    <w:p w14:paraId="3AFB85F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随着谦卑，人们愿意停止试图控制或改变他人、生活情境或事件，表面上“为了他们好”。要成为一个承诺的灵性求道者，有必要放弃成为“正确”或对想象中社会有价值的欲望。事实上，没有人的小我或信念系统对社会有任何价值。世界既不好也不坏，也没有缺陷，也不需要帮助或修改，因为它的表象只是个人心智的投射。这样的世界并不存在。</w:t>
      </w:r>
    </w:p>
    <w:p w14:paraId="5E4F0B4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心智创造临时障碍的另一个习惯，是频繁使用假设作为争论和怀疑的来源。理智总是有可能构建一套想象的概念，以反驳任何事物。假设性立场的无意识目的，总是成为“正确”的虚荣，并反驳其他一些观点。假设没有有效性，在实相中也不存在。“如果……会怎样”的问题在灵性工作中永远不必处理，因为它是一种想象和语言化的虚假产物，其动机是立场性的自我辩护。</w:t>
      </w:r>
    </w:p>
    <w:p w14:paraId="197085A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理智化的意识水平校准在400多级，这在人类努力的物理世界中是有用的，但却是开悟的限制和巨大障碍。理智本身是一个巨大的限制，科学和理智的最伟大天才都校准在大约499。这就是理智由于其实相背景所设定的限制所能达到的极限。要超越这个极限，需要一个更大的背景，并带领人们进入非因果、不二、非线性和非牛顿的思维和理解维度。</w:t>
      </w:r>
    </w:p>
    <w:p w14:paraId="0CC3150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有必要看到，一切事物之所以如此，是整个宇宙在其所有时间内的整体性之结果。我们认为自己看到的每一个“事物”，本身都是完美的、完全的，是整个宇宙的表达。理智最多只能将其作为一个</w:t>
      </w:r>
      <w:r w:rsidRPr="005E354A">
        <w:rPr>
          <w:sz w:val="36"/>
          <w:szCs w:val="40"/>
        </w:rPr>
        <w:lastRenderedPageBreak/>
        <w:t>想法来理解，而无法体验其实际真理。即使小我能完全理解，它仍然会谈论其对某个事件的感知，而无法理解其自身的存在。认识到没有任何事物可以从其自身之外被描述或体验，是有帮助的。所有描述，无论多么优雅，都不过是感知测量和对其被赋予品质的定义，这些品质没有自存性。</w:t>
      </w:r>
    </w:p>
    <w:p w14:paraId="3309A4F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没有任何事物如其被描述的那样；因此，所有描述都是关于一个事物“不是”什么。对绝对实相和真理的认识，是一个人能给世界和全人类的最伟大礼物。因此，灵性工作在其本质上，是一种无私的服务和对上帝意志的臣服。随着个人觉知的增加，那个意识领域的能量呈对数级指数增长，这本身就比所有努力或尝试解除世界痛苦做得更多。所有这样的努力都是徒劳的，因为它们必然被小我自身的感知功能的伪造和幻象所误导。</w:t>
      </w:r>
    </w:p>
    <w:p w14:paraId="1409D31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1464DB22">
          <v:rect id="_x0000_i2716" style="width:0;height:.75pt" o:hralign="center" o:hrstd="t" o:hr="t" fillcolor="#a0a0a0" stroked="f"/>
        </w:pict>
      </w:r>
    </w:p>
    <w:p w14:paraId="57F4313C" w14:textId="77777777" w:rsidR="005E354A" w:rsidRPr="005E354A" w:rsidRDefault="005E354A" w:rsidP="005E354A">
      <w:pPr>
        <w:widowControl w:val="0"/>
        <w:spacing w:after="160"/>
        <w:rPr>
          <w:b/>
          <w:bCs/>
          <w:sz w:val="36"/>
          <w:szCs w:val="40"/>
        </w:rPr>
      </w:pPr>
      <w:r w:rsidRPr="005E354A">
        <w:rPr>
          <w:b/>
          <w:bCs/>
          <w:sz w:val="36"/>
          <w:szCs w:val="40"/>
        </w:rPr>
        <w:t>小我的非个人性</w:t>
      </w:r>
    </w:p>
    <w:p w14:paraId="4E11ABC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当人们相信一个单一的“我”或“我的”存在时，放下小我/心智似乎是一种牺牲。它被视为牺牲，因为它被认为是独特和珍贵的，因为是“个人的”。认识到小我是非个人的，是有帮助的；它根本不独特。每个人的内在小我的运作方式与他人大致相同。除非被灵性演化所修改，否则所有小我/自我都是自私的、自我中心的、虚荣的、被错误信息误导的，并致力于在其所有习惯性形式中获得无尽利益，例如道德优越感、财产、名声、财富、奉承和控制。</w:t>
      </w:r>
    </w:p>
    <w:p w14:paraId="16F6E69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由于其立场性，每个人的小我都会导致内疚、羞愧、贪婪、骄傲、愤怒、暴怒、羡慕、嫉妒、仇恨等等。因为小我由立场性构成，它别无选择，只能如此。因此，它成为无尽痛苦和损失的不可避免的来源。最重要的是，它害怕未来和死亡本身这个幽灵，这是小我结构固有的。小我最执着的是确信其自身作为一个独立实相的存在。有一段时间，小我甚至诉诸寻求开悟，作为确保其永恒生存的秘密手段。通过这种手法，灵性小我以一种绝望但复杂的形式出</w:t>
      </w:r>
      <w:r w:rsidRPr="005E354A">
        <w:rPr>
          <w:sz w:val="36"/>
          <w:szCs w:val="40"/>
        </w:rPr>
        <w:lastRenderedPageBreak/>
        <w:t>现。我们对自身实相的幻想是珍贵的，我们不情愿放弃它们。这个过程需要勇气和信心。为了未知而放下已知，需要巨大的承诺、意愿，以及将个人信仰臣服于上帝的奉献。</w:t>
      </w:r>
    </w:p>
    <w:p w14:paraId="18F9737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7C375907">
          <v:rect id="_x0000_i2717" style="width:0;height:.75pt" o:hralign="center" o:hrstd="t" o:hr="t" fillcolor="#a0a0a0" stroked="f"/>
        </w:pict>
      </w:r>
    </w:p>
    <w:p w14:paraId="34CF8E0C" w14:textId="77777777" w:rsidR="005E354A" w:rsidRPr="005E354A" w:rsidRDefault="005E354A" w:rsidP="005E354A">
      <w:pPr>
        <w:widowControl w:val="0"/>
        <w:spacing w:after="160"/>
        <w:rPr>
          <w:b/>
          <w:bCs/>
          <w:sz w:val="36"/>
          <w:szCs w:val="40"/>
        </w:rPr>
      </w:pPr>
      <w:r w:rsidRPr="005E354A">
        <w:rPr>
          <w:b/>
          <w:bCs/>
          <w:sz w:val="36"/>
          <w:szCs w:val="40"/>
        </w:rPr>
        <w:t>因果性</w:t>
      </w:r>
    </w:p>
    <w:p w14:paraId="198938D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某些认识会带来意识上的重大飞跃，因此值得重复，因为它们通常主要通过熟悉的过程而非顺序的线性逻辑来理解。放下某些限制性强但根深蒂固的信念系统（它们本身就是立场性）会促进进步。</w:t>
      </w:r>
    </w:p>
    <w:p w14:paraId="4055E80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实相中，没有任何事物在“引起”任何其他事物。一切事物都是其自身本质的表达，是自存的。它的表象依赖于宇宙中的一切其他事物以及观察它的视角。一切事物在其实相中实际上是自存的，因为一切事物都是“一切万有”的一部分，没有独立的部分、分离或独立存在。</w:t>
      </w:r>
    </w:p>
    <w:p w14:paraId="3AB2DAD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因为它与其他一切事物并非分离，它如其本然的存在不需要外部原因。那显现为显化之物，通过创造过程直接从未显化中升起。它并非作为其他事物的结果而升起。没有“其他”，只有在二元性中，才似乎需要像因果性这样的解释，来解释看似独立的事件。实际上，没有独立的事件，没有独立的事物，没有需要解释的发生。</w:t>
      </w:r>
    </w:p>
    <w:p w14:paraId="7A82277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牛顿的因果范式，是400多级校准水平的主要局限性，它假设了一个神秘的叫做“因果性”的过程。如果我们仔细观察事件的序列，我们会注意到，它们实际上是表象的序列。它们是由在时间或空间中任意选择一个开始和结束而创造的。因果性是一个抽象概念，像所有抽象概念一样，没有内在实相。它是一个在普通活动的物理世界中有用的语言概念。我们只能看到条件。一个明显的例子是，一个人只能“从你所在的地方开始”。我们可以说，事件的“先决条件”不是原因，而是某些必要条件。即使是理智的谦卑，也需要</w:t>
      </w:r>
      <w:r w:rsidRPr="005E354A">
        <w:rPr>
          <w:sz w:val="36"/>
          <w:szCs w:val="40"/>
        </w:rPr>
        <w:lastRenderedPageBreak/>
        <w:t>放弃仅仅作为语言解释的启发式价值的假设性构建。从孩子的提问中可以清楚地看出这一点：“为什么花朵转向太阳？”给出的解释是“向光性”，这回答了问题，但实际上是一个非答案。一个修辞性问题只能产生一个修辞性答案。</w:t>
      </w:r>
    </w:p>
    <w:p w14:paraId="6E311DB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因为从牛顿因果范式中运作的心智无法辨别真理与谎言，科学心智用怀疑论甚至犬儒主义来替代，试图保护自己免受误导。各种手段被用来克服这个局限性，包括复杂的统计学，它们被归类在“科学方法”的标题下。这导致了所谓的双盲实验或对结果可重复性的依赖，暗示着统计和数学标准，这些标准以因果性为声称的操作机制而自我证实。然而，从非线性动力学中，我们观察到，正是从相同中，差异产生，否则所有创造都将停滞。正是从一亿代黑色甲虫中，突然出现了一只白色甲虫。</w:t>
      </w:r>
    </w:p>
    <w:p w14:paraId="6D4E619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假设性论证中的怀疑论障碍，都是对灵性进步的拖延。信仰意味着自愿暂停怀疑，这支撑着所有灵性进步背后的谦卑。确信随后发生，因为真理是自我揭示、自明的，并且作为一种不费力的、自我实现的呈现而发生。</w:t>
      </w:r>
    </w:p>
    <w:p w14:paraId="7302521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如果没有因果性，没有任何事物在引起任何其他事物，那么我们如何实现期望的目标或改变？实际上，需要建立必要的条件，这些条件在历史观察中一直存在。所期望的是见证一个序列；然后因果性被暗示为通过该序列运作。</w:t>
      </w:r>
    </w:p>
    <w:p w14:paraId="3B1428C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当仔细观察时，会意识到序列本身，如同向光性，仅仅是一种智力建构。既没有序列也没有发生，而是在一个想象的时间尺度上，有连续的观察点。充其量，人们可以看到它们掩盖了看似表象变化的东西。</w:t>
      </w:r>
    </w:p>
    <w:p w14:paraId="0F6D2DD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放下假设一个任意的、人为的时间观察点，变化的幻象就会消失。假设一个“此”与一个“彼”的比较，是二元性和任意观察点的产物。</w:t>
      </w:r>
    </w:p>
    <w:p w14:paraId="6A8458E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在实相中，没有“此”或“彼”，没有“这里”或“那里”，没有“现在”</w:t>
      </w:r>
      <w:r w:rsidRPr="005E354A">
        <w:rPr>
          <w:sz w:val="36"/>
          <w:szCs w:val="40"/>
        </w:rPr>
        <w:lastRenderedPageBreak/>
        <w:t>或“那时”。这些只是思维机制，如同没有基本的参考点就无法描述位置一样。在实相中，没有“此”可以变成“彼”，也没有时间或距离，除了由任意选择参考点所创造的幻象。任意选择的参考点位置是不可能的或不可描述的；因此，实相被称为非局域的，超越空间和时间。它无法用那些仅仅是思维范畴和推理过程抽象的语言来描述。然而，这些对于主要校准在400多级的意识水平来说是有用的。在500级，有一个重大的范式跃迁，以至于以前真实的现在似乎不真实，而不真实的现在似乎变得“真实”。每个觉知水平都有其对真理的理解，清晰来自于理解意识水平的这种品质。</w:t>
      </w:r>
    </w:p>
    <w:p w14:paraId="7252D6C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如果因果性没有实相，而机械决定论不是我们所观察到的解释，那么在更大的觉知显现之前，有什么其他解释可以暂时替代？心智是生命的谜题，因此我们可以用暂时的但明显令人满意的“创造”解释来回答它的问题。</w:t>
      </w:r>
    </w:p>
    <w:p w14:paraId="6F057F3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如果未显化通过持续创造成为显化，那么就不需要其他智力手段或前提来试图解释显而易见的事物。我们可以说，一切事物被创造为自我演化的，因为这是其存在和创造本身本质的内在要求。这种解释随后又赋予了另一对二元性，即“被造物”与“创造者”。通过显而易见地看到创造与创造者是同一的，可以很容易地超越这一点。在不二论中，创造者与被造物之间没有分离。随着局限性的释放，宇宙揭示自身与神性并无不同。随着自性的实现，所有创造的神性，在其一切表现形式中，以其光辉的力量和绝对性向前发展。它是自我流溢、自我揭示、自我认同的，并且在完全的合一与一体中是圆满的。</w:t>
      </w:r>
    </w:p>
    <w:p w14:paraId="40EEE17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绝对者正是如此。万物的无限临在，超越一切时空，永远圆满、完美、完整。所有观察点消失，只有那个通过“是一切”而“知道一切”的无所不在。</w:t>
      </w:r>
    </w:p>
    <w:p w14:paraId="274C3C6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当实相以其令人惊叹的自明性和无限和平呈现出来时，似乎阻碍实相的是心智本身，它与小我并无不同；它们是同一个。</w:t>
      </w:r>
    </w:p>
    <w:p w14:paraId="32B6927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t>觉知状态是“无心”的水平，这与“虚空”或“虚无”不同。这些术语指的是形式。终极是非形式、非局限、非局域的领域，因此是“一切万有”整体性的永恒临在。</w:t>
      </w:r>
    </w:p>
    <w:p w14:paraId="211D9E8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只有存在。存在不需要原因，这样想就是制造一个逻辑谬误。我们所说的存在，意味着通过观察可辨别，它暗示着从不存在到存在的假设性条件变化。然而，那超越一切时间始终以其圆满性存在着的事物；寻找一个初始原因是与时空概念一同产生的思维产物。超越时空，没有事件，没有开始，没有结束，这些超越人类思想或理性的范畴。</w:t>
      </w:r>
    </w:p>
    <w:p w14:paraId="085826F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725F4BCA">
          <v:rect id="_x0000_i2718" style="width:0;height:.75pt" o:hralign="center" o:hrstd="t" o:hr="t" fillcolor="#a0a0a0" stroked="f"/>
        </w:pict>
      </w:r>
    </w:p>
    <w:p w14:paraId="38DCB8B6"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【译者注】</w:t>
      </w:r>
    </w:p>
    <w:p w14:paraId="06A7012D" w14:textId="77777777" w:rsidR="005E354A" w:rsidRPr="005E354A" w:rsidRDefault="005E354A" w:rsidP="00B206A2">
      <w:pPr>
        <w:widowControl w:val="0"/>
        <w:snapToGrid w:val="0"/>
        <w:spacing w:afterLines="50" w:after="156" w:line="240" w:lineRule="auto"/>
        <w:rPr>
          <w:sz w:val="36"/>
          <w:szCs w:val="40"/>
        </w:rPr>
      </w:pPr>
      <w:r w:rsidRPr="005E354A">
        <w:rPr>
          <w:sz w:val="36"/>
          <w:szCs w:val="40"/>
        </w:rPr>
        <w:t>本章（第7章）校准值</w:t>
      </w:r>
      <w:r w:rsidRPr="005E354A">
        <w:rPr>
          <w:b/>
          <w:bCs/>
          <w:sz w:val="36"/>
          <w:szCs w:val="40"/>
        </w:rPr>
        <w:t>949</w:t>
      </w:r>
      <w:r w:rsidRPr="005E354A">
        <w:rPr>
          <w:sz w:val="36"/>
          <w:szCs w:val="40"/>
        </w:rPr>
        <w:t>，深入剖析了心智的本质及其与真正“知晓”的区别。</w:t>
      </w:r>
    </w:p>
    <w:p w14:paraId="4FE4D3C5"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核心要点：</w:t>
      </w:r>
    </w:p>
    <w:p w14:paraId="189CFDCB" w14:textId="77777777" w:rsidR="005E354A" w:rsidRPr="005E354A" w:rsidRDefault="005E354A" w:rsidP="00B206A2">
      <w:pPr>
        <w:widowControl w:val="0"/>
        <w:numPr>
          <w:ilvl w:val="0"/>
          <w:numId w:val="15"/>
        </w:numPr>
        <w:snapToGrid w:val="0"/>
        <w:spacing w:afterLines="50" w:after="156" w:line="240" w:lineRule="auto"/>
        <w:rPr>
          <w:sz w:val="36"/>
          <w:szCs w:val="40"/>
        </w:rPr>
      </w:pPr>
      <w:r w:rsidRPr="005E354A">
        <w:rPr>
          <w:b/>
          <w:bCs/>
          <w:sz w:val="36"/>
          <w:szCs w:val="40"/>
        </w:rPr>
        <w:t>心智的两种观察方式</w:t>
      </w:r>
      <w:r w:rsidRPr="005E354A">
        <w:rPr>
          <w:sz w:val="36"/>
          <w:szCs w:val="40"/>
        </w:rPr>
        <w:t>：</w:t>
      </w:r>
    </w:p>
    <w:p w14:paraId="59C10453" w14:textId="77777777" w:rsidR="005E354A" w:rsidRPr="005E354A" w:rsidRDefault="005E354A" w:rsidP="005E354A">
      <w:pPr>
        <w:widowControl w:val="0"/>
        <w:numPr>
          <w:ilvl w:val="1"/>
          <w:numId w:val="15"/>
        </w:numPr>
        <w:adjustRightInd w:val="0"/>
        <w:snapToGrid w:val="0"/>
        <w:spacing w:after="160" w:line="240" w:lineRule="auto"/>
        <w:ind w:firstLineChars="200" w:firstLine="720"/>
        <w:rPr>
          <w:sz w:val="36"/>
          <w:szCs w:val="40"/>
        </w:rPr>
      </w:pPr>
      <w:r w:rsidRPr="005E354A">
        <w:rPr>
          <w:sz w:val="36"/>
          <w:szCs w:val="40"/>
        </w:rPr>
        <w:t>观察心智的内容——念头、图像、记忆、幻想</w:t>
      </w:r>
    </w:p>
    <w:p w14:paraId="5CCFCB1A" w14:textId="77777777" w:rsidR="005E354A" w:rsidRPr="005E354A" w:rsidRDefault="005E354A" w:rsidP="005E354A">
      <w:pPr>
        <w:widowControl w:val="0"/>
        <w:numPr>
          <w:ilvl w:val="1"/>
          <w:numId w:val="15"/>
        </w:numPr>
        <w:adjustRightInd w:val="0"/>
        <w:snapToGrid w:val="0"/>
        <w:spacing w:after="160" w:line="240" w:lineRule="auto"/>
        <w:ind w:firstLineChars="200" w:firstLine="720"/>
        <w:rPr>
          <w:sz w:val="36"/>
          <w:szCs w:val="40"/>
        </w:rPr>
      </w:pPr>
      <w:r w:rsidRPr="005E354A">
        <w:rPr>
          <w:sz w:val="36"/>
          <w:szCs w:val="40"/>
        </w:rPr>
        <w:t>观察“谁”在观察——见证者本身</w:t>
      </w:r>
    </w:p>
    <w:p w14:paraId="2AAF9451" w14:textId="77777777" w:rsidR="005E354A" w:rsidRPr="005E354A" w:rsidRDefault="005E354A" w:rsidP="00B206A2">
      <w:pPr>
        <w:widowControl w:val="0"/>
        <w:numPr>
          <w:ilvl w:val="0"/>
          <w:numId w:val="15"/>
        </w:numPr>
        <w:snapToGrid w:val="0"/>
        <w:spacing w:afterLines="50" w:after="156" w:line="240" w:lineRule="auto"/>
        <w:rPr>
          <w:sz w:val="36"/>
          <w:szCs w:val="40"/>
        </w:rPr>
      </w:pPr>
      <w:r w:rsidRPr="005E354A">
        <w:rPr>
          <w:b/>
          <w:bCs/>
          <w:sz w:val="36"/>
          <w:szCs w:val="40"/>
        </w:rPr>
        <w:t>思想与“我”的关系</w:t>
      </w:r>
      <w:r w:rsidRPr="005E354A">
        <w:rPr>
          <w:sz w:val="36"/>
          <w:szCs w:val="40"/>
        </w:rPr>
        <w:t>：</w:t>
      </w:r>
    </w:p>
    <w:p w14:paraId="2CD9A22C" w14:textId="77777777" w:rsidR="005E354A" w:rsidRPr="005E354A" w:rsidRDefault="005E354A" w:rsidP="005E354A">
      <w:pPr>
        <w:widowControl w:val="0"/>
        <w:numPr>
          <w:ilvl w:val="1"/>
          <w:numId w:val="15"/>
        </w:numPr>
        <w:adjustRightInd w:val="0"/>
        <w:snapToGrid w:val="0"/>
        <w:spacing w:after="160" w:line="240" w:lineRule="auto"/>
        <w:ind w:firstLineChars="200" w:firstLine="720"/>
        <w:rPr>
          <w:sz w:val="36"/>
          <w:szCs w:val="40"/>
        </w:rPr>
      </w:pPr>
      <w:r w:rsidRPr="005E354A">
        <w:rPr>
          <w:sz w:val="36"/>
          <w:szCs w:val="40"/>
        </w:rPr>
        <w:t>思想是自行发生的，并非由“我”产生</w:t>
      </w:r>
    </w:p>
    <w:p w14:paraId="342F350C" w14:textId="77777777" w:rsidR="005E354A" w:rsidRPr="005E354A" w:rsidRDefault="005E354A" w:rsidP="005E354A">
      <w:pPr>
        <w:widowControl w:val="0"/>
        <w:numPr>
          <w:ilvl w:val="1"/>
          <w:numId w:val="15"/>
        </w:numPr>
        <w:adjustRightInd w:val="0"/>
        <w:snapToGrid w:val="0"/>
        <w:spacing w:after="160" w:line="240" w:lineRule="auto"/>
        <w:ind w:firstLineChars="200" w:firstLine="720"/>
        <w:rPr>
          <w:sz w:val="36"/>
          <w:szCs w:val="40"/>
        </w:rPr>
      </w:pPr>
      <w:r w:rsidRPr="005E354A">
        <w:rPr>
          <w:sz w:val="36"/>
          <w:szCs w:val="40"/>
        </w:rPr>
        <w:t>小我声称对思想拥有作者权，但这种声明发生在思想之后（约万分之一秒）</w:t>
      </w:r>
    </w:p>
    <w:p w14:paraId="1212D6A4" w14:textId="77777777" w:rsidR="005E354A" w:rsidRPr="005E354A" w:rsidRDefault="005E354A" w:rsidP="005E354A">
      <w:pPr>
        <w:widowControl w:val="0"/>
        <w:numPr>
          <w:ilvl w:val="1"/>
          <w:numId w:val="15"/>
        </w:numPr>
        <w:adjustRightInd w:val="0"/>
        <w:snapToGrid w:val="0"/>
        <w:spacing w:after="160" w:line="240" w:lineRule="auto"/>
        <w:ind w:firstLineChars="200" w:firstLine="720"/>
        <w:rPr>
          <w:sz w:val="36"/>
          <w:szCs w:val="40"/>
        </w:rPr>
      </w:pPr>
      <w:r w:rsidRPr="005E354A">
        <w:rPr>
          <w:sz w:val="36"/>
          <w:szCs w:val="40"/>
        </w:rPr>
        <w:t>放下“我的”思想，就是削弱小我的控制</w:t>
      </w:r>
    </w:p>
    <w:p w14:paraId="77C11DC7" w14:textId="77777777" w:rsidR="005E354A" w:rsidRPr="005E354A" w:rsidRDefault="005E354A" w:rsidP="00B206A2">
      <w:pPr>
        <w:widowControl w:val="0"/>
        <w:numPr>
          <w:ilvl w:val="0"/>
          <w:numId w:val="15"/>
        </w:numPr>
        <w:snapToGrid w:val="0"/>
        <w:spacing w:afterLines="50" w:after="156" w:line="240" w:lineRule="auto"/>
        <w:rPr>
          <w:sz w:val="36"/>
          <w:szCs w:val="40"/>
        </w:rPr>
      </w:pPr>
      <w:r w:rsidRPr="005E354A">
        <w:rPr>
          <w:b/>
          <w:bCs/>
          <w:sz w:val="36"/>
          <w:szCs w:val="40"/>
        </w:rPr>
        <w:t>感知的局限性</w:t>
      </w:r>
      <w:r w:rsidRPr="005E354A">
        <w:rPr>
          <w:sz w:val="36"/>
          <w:szCs w:val="40"/>
        </w:rPr>
        <w:t>：</w:t>
      </w:r>
    </w:p>
    <w:p w14:paraId="46A05115" w14:textId="77777777" w:rsidR="005E354A" w:rsidRPr="005E354A" w:rsidRDefault="005E354A" w:rsidP="005E354A">
      <w:pPr>
        <w:widowControl w:val="0"/>
        <w:numPr>
          <w:ilvl w:val="1"/>
          <w:numId w:val="15"/>
        </w:numPr>
        <w:adjustRightInd w:val="0"/>
        <w:snapToGrid w:val="0"/>
        <w:spacing w:after="160" w:line="240" w:lineRule="auto"/>
        <w:ind w:firstLineChars="200" w:firstLine="720"/>
        <w:rPr>
          <w:sz w:val="36"/>
          <w:szCs w:val="40"/>
        </w:rPr>
      </w:pPr>
      <w:r w:rsidRPr="005E354A">
        <w:rPr>
          <w:sz w:val="36"/>
          <w:szCs w:val="40"/>
        </w:rPr>
        <w:t>感知是基于过去程序化的“快照”</w:t>
      </w:r>
    </w:p>
    <w:p w14:paraId="0F535ACA" w14:textId="77777777" w:rsidR="005E354A" w:rsidRPr="005E354A" w:rsidRDefault="005E354A" w:rsidP="005E354A">
      <w:pPr>
        <w:widowControl w:val="0"/>
        <w:numPr>
          <w:ilvl w:val="1"/>
          <w:numId w:val="15"/>
        </w:numPr>
        <w:adjustRightInd w:val="0"/>
        <w:snapToGrid w:val="0"/>
        <w:spacing w:after="160" w:line="240" w:lineRule="auto"/>
        <w:ind w:firstLineChars="200" w:firstLine="720"/>
        <w:rPr>
          <w:sz w:val="36"/>
          <w:szCs w:val="40"/>
        </w:rPr>
      </w:pPr>
      <w:r w:rsidRPr="005E354A">
        <w:rPr>
          <w:sz w:val="36"/>
          <w:szCs w:val="40"/>
        </w:rPr>
        <w:t>它聚焦于形式，忽略其他一切</w:t>
      </w:r>
    </w:p>
    <w:p w14:paraId="0BCEA7CA" w14:textId="77777777" w:rsidR="005E354A" w:rsidRPr="005E354A" w:rsidRDefault="005E354A" w:rsidP="005E354A">
      <w:pPr>
        <w:widowControl w:val="0"/>
        <w:numPr>
          <w:ilvl w:val="1"/>
          <w:numId w:val="15"/>
        </w:numPr>
        <w:adjustRightInd w:val="0"/>
        <w:snapToGrid w:val="0"/>
        <w:spacing w:after="160" w:line="240" w:lineRule="auto"/>
        <w:ind w:firstLineChars="200" w:firstLine="720"/>
        <w:rPr>
          <w:sz w:val="36"/>
          <w:szCs w:val="40"/>
        </w:rPr>
      </w:pPr>
      <w:r w:rsidRPr="005E354A">
        <w:rPr>
          <w:sz w:val="36"/>
          <w:szCs w:val="40"/>
        </w:rPr>
        <w:lastRenderedPageBreak/>
        <w:t>心智无法辨别真理与谎言——这是根本缺陷</w:t>
      </w:r>
    </w:p>
    <w:p w14:paraId="1207B0E6" w14:textId="77777777" w:rsidR="005E354A" w:rsidRPr="005E354A" w:rsidRDefault="005E354A" w:rsidP="00B206A2">
      <w:pPr>
        <w:widowControl w:val="0"/>
        <w:numPr>
          <w:ilvl w:val="0"/>
          <w:numId w:val="15"/>
        </w:numPr>
        <w:snapToGrid w:val="0"/>
        <w:spacing w:afterLines="50" w:after="156" w:line="240" w:lineRule="auto"/>
        <w:rPr>
          <w:sz w:val="36"/>
          <w:szCs w:val="40"/>
        </w:rPr>
      </w:pPr>
      <w:r w:rsidRPr="005E354A">
        <w:rPr>
          <w:b/>
          <w:bCs/>
          <w:sz w:val="36"/>
          <w:szCs w:val="40"/>
        </w:rPr>
        <w:t>心智与创造力的关系</w:t>
      </w:r>
      <w:r w:rsidRPr="005E354A">
        <w:rPr>
          <w:sz w:val="36"/>
          <w:szCs w:val="40"/>
        </w:rPr>
        <w:t>：</w:t>
      </w:r>
    </w:p>
    <w:p w14:paraId="4C1A2A17" w14:textId="77777777" w:rsidR="005E354A" w:rsidRPr="005E354A" w:rsidRDefault="005E354A" w:rsidP="005E354A">
      <w:pPr>
        <w:widowControl w:val="0"/>
        <w:numPr>
          <w:ilvl w:val="1"/>
          <w:numId w:val="15"/>
        </w:numPr>
        <w:adjustRightInd w:val="0"/>
        <w:snapToGrid w:val="0"/>
        <w:spacing w:after="160" w:line="240" w:lineRule="auto"/>
        <w:ind w:firstLineChars="200" w:firstLine="720"/>
        <w:rPr>
          <w:sz w:val="36"/>
          <w:szCs w:val="40"/>
        </w:rPr>
      </w:pPr>
      <w:r w:rsidRPr="005E354A">
        <w:rPr>
          <w:sz w:val="36"/>
          <w:szCs w:val="40"/>
        </w:rPr>
        <w:t>当“我”试图控制思维过程时，创造力受阻</w:t>
      </w:r>
    </w:p>
    <w:p w14:paraId="22CD9996" w14:textId="77777777" w:rsidR="005E354A" w:rsidRPr="005E354A" w:rsidRDefault="005E354A" w:rsidP="005E354A">
      <w:pPr>
        <w:widowControl w:val="0"/>
        <w:numPr>
          <w:ilvl w:val="1"/>
          <w:numId w:val="15"/>
        </w:numPr>
        <w:adjustRightInd w:val="0"/>
        <w:snapToGrid w:val="0"/>
        <w:spacing w:after="160" w:line="240" w:lineRule="auto"/>
        <w:ind w:firstLineChars="200" w:firstLine="720"/>
        <w:rPr>
          <w:sz w:val="36"/>
          <w:szCs w:val="40"/>
        </w:rPr>
      </w:pPr>
      <w:r w:rsidRPr="005E354A">
        <w:rPr>
          <w:sz w:val="36"/>
          <w:szCs w:val="40"/>
        </w:rPr>
        <w:t>允许“我”消失，内容从更深层面（θ波/α波）涌现</w:t>
      </w:r>
    </w:p>
    <w:p w14:paraId="4489D22E" w14:textId="77777777" w:rsidR="005E354A" w:rsidRPr="005E354A" w:rsidRDefault="005E354A" w:rsidP="005E354A">
      <w:pPr>
        <w:widowControl w:val="0"/>
        <w:numPr>
          <w:ilvl w:val="1"/>
          <w:numId w:val="15"/>
        </w:numPr>
        <w:adjustRightInd w:val="0"/>
        <w:snapToGrid w:val="0"/>
        <w:spacing w:after="160" w:line="240" w:lineRule="auto"/>
        <w:ind w:firstLineChars="200" w:firstLine="720"/>
        <w:rPr>
          <w:sz w:val="36"/>
          <w:szCs w:val="40"/>
        </w:rPr>
      </w:pPr>
      <w:r w:rsidRPr="005E354A">
        <w:rPr>
          <w:sz w:val="36"/>
          <w:szCs w:val="40"/>
        </w:rPr>
        <w:t>创造力的源泉是非个人意识的安静状态</w:t>
      </w:r>
    </w:p>
    <w:p w14:paraId="7650FB82" w14:textId="77777777" w:rsidR="005E354A" w:rsidRPr="005E354A" w:rsidRDefault="005E354A" w:rsidP="00B206A2">
      <w:pPr>
        <w:widowControl w:val="0"/>
        <w:numPr>
          <w:ilvl w:val="0"/>
          <w:numId w:val="15"/>
        </w:numPr>
        <w:snapToGrid w:val="0"/>
        <w:spacing w:afterLines="50" w:after="156" w:line="240" w:lineRule="auto"/>
        <w:rPr>
          <w:sz w:val="36"/>
          <w:szCs w:val="40"/>
        </w:rPr>
      </w:pPr>
      <w:r w:rsidRPr="005E354A">
        <w:rPr>
          <w:b/>
          <w:bCs/>
          <w:sz w:val="36"/>
          <w:szCs w:val="40"/>
        </w:rPr>
        <w:t>让心智安静的方法</w:t>
      </w:r>
      <w:r w:rsidRPr="005E354A">
        <w:rPr>
          <w:sz w:val="36"/>
          <w:szCs w:val="40"/>
        </w:rPr>
        <w:t>：</w:t>
      </w:r>
    </w:p>
    <w:p w14:paraId="1BCDB166" w14:textId="77777777" w:rsidR="005E354A" w:rsidRPr="005E354A" w:rsidRDefault="005E354A" w:rsidP="005E354A">
      <w:pPr>
        <w:widowControl w:val="0"/>
        <w:numPr>
          <w:ilvl w:val="1"/>
          <w:numId w:val="15"/>
        </w:numPr>
        <w:adjustRightInd w:val="0"/>
        <w:snapToGrid w:val="0"/>
        <w:spacing w:after="160" w:line="240" w:lineRule="auto"/>
        <w:ind w:firstLineChars="200" w:firstLine="720"/>
        <w:rPr>
          <w:sz w:val="36"/>
          <w:szCs w:val="40"/>
        </w:rPr>
      </w:pPr>
      <w:r w:rsidRPr="005E354A">
        <w:rPr>
          <w:sz w:val="36"/>
          <w:szCs w:val="40"/>
        </w:rPr>
        <w:t>放下“思考的欲望”和“思考的乐趣”</w:t>
      </w:r>
    </w:p>
    <w:p w14:paraId="3D1B639B" w14:textId="77777777" w:rsidR="005E354A" w:rsidRPr="005E354A" w:rsidRDefault="005E354A" w:rsidP="005E354A">
      <w:pPr>
        <w:widowControl w:val="0"/>
        <w:numPr>
          <w:ilvl w:val="1"/>
          <w:numId w:val="15"/>
        </w:numPr>
        <w:adjustRightInd w:val="0"/>
        <w:snapToGrid w:val="0"/>
        <w:spacing w:after="160" w:line="240" w:lineRule="auto"/>
        <w:ind w:firstLineChars="200" w:firstLine="720"/>
        <w:rPr>
          <w:sz w:val="36"/>
          <w:szCs w:val="40"/>
        </w:rPr>
      </w:pPr>
      <w:r w:rsidRPr="005E354A">
        <w:rPr>
          <w:sz w:val="36"/>
          <w:szCs w:val="40"/>
        </w:rPr>
        <w:t>不试图用意志停止思考（这只会 perpetuates 心智）</w:t>
      </w:r>
    </w:p>
    <w:p w14:paraId="5EC90B12" w14:textId="77777777" w:rsidR="005E354A" w:rsidRPr="005E354A" w:rsidRDefault="005E354A" w:rsidP="005E354A">
      <w:pPr>
        <w:widowControl w:val="0"/>
        <w:numPr>
          <w:ilvl w:val="1"/>
          <w:numId w:val="15"/>
        </w:numPr>
        <w:adjustRightInd w:val="0"/>
        <w:snapToGrid w:val="0"/>
        <w:spacing w:after="160" w:line="240" w:lineRule="auto"/>
        <w:ind w:firstLineChars="200" w:firstLine="720"/>
        <w:rPr>
          <w:sz w:val="36"/>
          <w:szCs w:val="40"/>
        </w:rPr>
      </w:pPr>
      <w:r w:rsidRPr="005E354A">
        <w:rPr>
          <w:sz w:val="36"/>
          <w:szCs w:val="40"/>
        </w:rPr>
        <w:t>抓住思想形成前的“思想形态基质”——微妙压力点</w:t>
      </w:r>
    </w:p>
    <w:p w14:paraId="61BAA29B" w14:textId="77777777" w:rsidR="005E354A" w:rsidRPr="005E354A" w:rsidRDefault="005E354A" w:rsidP="005E354A">
      <w:pPr>
        <w:widowControl w:val="0"/>
        <w:numPr>
          <w:ilvl w:val="1"/>
          <w:numId w:val="15"/>
        </w:numPr>
        <w:adjustRightInd w:val="0"/>
        <w:snapToGrid w:val="0"/>
        <w:spacing w:after="160" w:line="240" w:lineRule="auto"/>
        <w:ind w:firstLineChars="200" w:firstLine="720"/>
        <w:rPr>
          <w:sz w:val="36"/>
          <w:szCs w:val="40"/>
        </w:rPr>
      </w:pPr>
      <w:r w:rsidRPr="005E354A">
        <w:rPr>
          <w:sz w:val="36"/>
          <w:szCs w:val="40"/>
        </w:rPr>
        <w:t>将其臣服</w:t>
      </w:r>
    </w:p>
    <w:p w14:paraId="4FFCF1D2" w14:textId="77777777" w:rsidR="005E354A" w:rsidRPr="005E354A" w:rsidRDefault="005E354A" w:rsidP="00B206A2">
      <w:pPr>
        <w:widowControl w:val="0"/>
        <w:numPr>
          <w:ilvl w:val="0"/>
          <w:numId w:val="15"/>
        </w:numPr>
        <w:snapToGrid w:val="0"/>
        <w:spacing w:afterLines="50" w:after="156" w:line="240" w:lineRule="auto"/>
        <w:rPr>
          <w:sz w:val="36"/>
          <w:szCs w:val="40"/>
        </w:rPr>
      </w:pPr>
      <w:r w:rsidRPr="005E354A">
        <w:rPr>
          <w:b/>
          <w:bCs/>
          <w:sz w:val="36"/>
          <w:szCs w:val="40"/>
        </w:rPr>
        <w:t>见证与体验的区别</w:t>
      </w:r>
      <w:r w:rsidRPr="005E354A">
        <w:rPr>
          <w:sz w:val="36"/>
          <w:szCs w:val="40"/>
        </w:rPr>
        <w:t>：</w:t>
      </w:r>
    </w:p>
    <w:p w14:paraId="35D5D324" w14:textId="77777777" w:rsidR="005E354A" w:rsidRPr="005E354A" w:rsidRDefault="005E354A" w:rsidP="005E354A">
      <w:pPr>
        <w:widowControl w:val="0"/>
        <w:numPr>
          <w:ilvl w:val="1"/>
          <w:numId w:val="15"/>
        </w:numPr>
        <w:adjustRightInd w:val="0"/>
        <w:snapToGrid w:val="0"/>
        <w:spacing w:after="160" w:line="240" w:lineRule="auto"/>
        <w:ind w:firstLineChars="200" w:firstLine="720"/>
        <w:rPr>
          <w:sz w:val="36"/>
          <w:szCs w:val="40"/>
        </w:rPr>
      </w:pPr>
      <w:r w:rsidRPr="005E354A">
        <w:rPr>
          <w:sz w:val="36"/>
          <w:szCs w:val="40"/>
        </w:rPr>
        <w:t>见证是非个人的、不受内容影响的</w:t>
      </w:r>
    </w:p>
    <w:p w14:paraId="6711DB5A" w14:textId="77777777" w:rsidR="005E354A" w:rsidRPr="005E354A" w:rsidRDefault="005E354A" w:rsidP="005E354A">
      <w:pPr>
        <w:widowControl w:val="0"/>
        <w:numPr>
          <w:ilvl w:val="1"/>
          <w:numId w:val="15"/>
        </w:numPr>
        <w:adjustRightInd w:val="0"/>
        <w:snapToGrid w:val="0"/>
        <w:spacing w:after="160" w:line="240" w:lineRule="auto"/>
        <w:ind w:firstLineChars="200" w:firstLine="720"/>
        <w:rPr>
          <w:sz w:val="36"/>
          <w:szCs w:val="40"/>
        </w:rPr>
      </w:pPr>
      <w:r w:rsidRPr="005E354A">
        <w:rPr>
          <w:sz w:val="36"/>
          <w:szCs w:val="40"/>
        </w:rPr>
        <w:t>体验是内容本身</w:t>
      </w:r>
    </w:p>
    <w:p w14:paraId="3318EC47" w14:textId="77777777" w:rsidR="005E354A" w:rsidRPr="005E354A" w:rsidRDefault="005E354A" w:rsidP="005E354A">
      <w:pPr>
        <w:widowControl w:val="0"/>
        <w:numPr>
          <w:ilvl w:val="1"/>
          <w:numId w:val="15"/>
        </w:numPr>
        <w:adjustRightInd w:val="0"/>
        <w:snapToGrid w:val="0"/>
        <w:spacing w:after="160" w:line="240" w:lineRule="auto"/>
        <w:ind w:firstLineChars="200" w:firstLine="720"/>
        <w:rPr>
          <w:sz w:val="36"/>
          <w:szCs w:val="40"/>
        </w:rPr>
      </w:pPr>
      <w:r w:rsidRPr="005E354A">
        <w:rPr>
          <w:sz w:val="36"/>
          <w:szCs w:val="40"/>
        </w:rPr>
        <w:t>从被见证之物转向见证本身，是意识提升的关键</w:t>
      </w:r>
    </w:p>
    <w:p w14:paraId="5E2D3ECD" w14:textId="77777777" w:rsidR="005E354A" w:rsidRPr="005E354A" w:rsidRDefault="005E354A" w:rsidP="00B206A2">
      <w:pPr>
        <w:widowControl w:val="0"/>
        <w:numPr>
          <w:ilvl w:val="0"/>
          <w:numId w:val="15"/>
        </w:numPr>
        <w:snapToGrid w:val="0"/>
        <w:spacing w:afterLines="50" w:after="156" w:line="240" w:lineRule="auto"/>
        <w:rPr>
          <w:sz w:val="36"/>
          <w:szCs w:val="40"/>
        </w:rPr>
      </w:pPr>
      <w:r w:rsidRPr="005E354A">
        <w:rPr>
          <w:b/>
          <w:bCs/>
          <w:sz w:val="36"/>
          <w:szCs w:val="40"/>
        </w:rPr>
        <w:t>背景与内容</w:t>
      </w:r>
      <w:r w:rsidRPr="005E354A">
        <w:rPr>
          <w:sz w:val="36"/>
          <w:szCs w:val="40"/>
        </w:rPr>
        <w:t>：</w:t>
      </w:r>
    </w:p>
    <w:p w14:paraId="08CF249B" w14:textId="77777777" w:rsidR="005E354A" w:rsidRPr="005E354A" w:rsidRDefault="005E354A" w:rsidP="005E354A">
      <w:pPr>
        <w:widowControl w:val="0"/>
        <w:numPr>
          <w:ilvl w:val="1"/>
          <w:numId w:val="15"/>
        </w:numPr>
        <w:adjustRightInd w:val="0"/>
        <w:snapToGrid w:val="0"/>
        <w:spacing w:after="160" w:line="240" w:lineRule="auto"/>
        <w:ind w:firstLineChars="200" w:firstLine="720"/>
        <w:rPr>
          <w:sz w:val="36"/>
          <w:szCs w:val="40"/>
        </w:rPr>
      </w:pPr>
      <w:r w:rsidRPr="005E354A">
        <w:rPr>
          <w:sz w:val="36"/>
          <w:szCs w:val="40"/>
        </w:rPr>
        <w:t>思想只能在非思想的背景前被辨别</w:t>
      </w:r>
    </w:p>
    <w:p w14:paraId="0DBBF187" w14:textId="77777777" w:rsidR="005E354A" w:rsidRPr="005E354A" w:rsidRDefault="005E354A" w:rsidP="005E354A">
      <w:pPr>
        <w:widowControl w:val="0"/>
        <w:numPr>
          <w:ilvl w:val="1"/>
          <w:numId w:val="15"/>
        </w:numPr>
        <w:adjustRightInd w:val="0"/>
        <w:snapToGrid w:val="0"/>
        <w:spacing w:after="160" w:line="240" w:lineRule="auto"/>
        <w:ind w:firstLineChars="200" w:firstLine="720"/>
        <w:rPr>
          <w:sz w:val="36"/>
          <w:szCs w:val="40"/>
        </w:rPr>
      </w:pPr>
      <w:r w:rsidRPr="005E354A">
        <w:rPr>
          <w:sz w:val="36"/>
          <w:szCs w:val="40"/>
        </w:rPr>
        <w:t>如同声音只能在寂静的背景前被听见</w:t>
      </w:r>
    </w:p>
    <w:p w14:paraId="7E2D89C0" w14:textId="77777777" w:rsidR="005E354A" w:rsidRPr="005E354A" w:rsidRDefault="005E354A" w:rsidP="005E354A">
      <w:pPr>
        <w:widowControl w:val="0"/>
        <w:numPr>
          <w:ilvl w:val="1"/>
          <w:numId w:val="15"/>
        </w:numPr>
        <w:adjustRightInd w:val="0"/>
        <w:snapToGrid w:val="0"/>
        <w:spacing w:after="160" w:line="240" w:lineRule="auto"/>
        <w:ind w:firstLineChars="200" w:firstLine="720"/>
        <w:rPr>
          <w:sz w:val="36"/>
          <w:szCs w:val="40"/>
        </w:rPr>
      </w:pPr>
      <w:r w:rsidRPr="005E354A">
        <w:rPr>
          <w:sz w:val="36"/>
          <w:szCs w:val="40"/>
        </w:rPr>
        <w:t>心智的背景是意识领域本身的寂静</w:t>
      </w:r>
    </w:p>
    <w:p w14:paraId="340A966B" w14:textId="77777777" w:rsidR="005E354A" w:rsidRPr="005E354A" w:rsidRDefault="005E354A" w:rsidP="005E354A">
      <w:pPr>
        <w:widowControl w:val="0"/>
        <w:numPr>
          <w:ilvl w:val="1"/>
          <w:numId w:val="15"/>
        </w:numPr>
        <w:adjustRightInd w:val="0"/>
        <w:snapToGrid w:val="0"/>
        <w:spacing w:after="160" w:line="240" w:lineRule="auto"/>
        <w:ind w:firstLineChars="200" w:firstLine="720"/>
        <w:rPr>
          <w:sz w:val="36"/>
          <w:szCs w:val="40"/>
        </w:rPr>
      </w:pPr>
      <w:r w:rsidRPr="005E354A">
        <w:rPr>
          <w:sz w:val="36"/>
          <w:szCs w:val="40"/>
        </w:rPr>
        <w:t>意识被觉知之光照亮，这觉知就是自性</w:t>
      </w:r>
    </w:p>
    <w:p w14:paraId="1539508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本章是理解“心智作为工具而非主人”的关键章节。霍金斯指出，试图通过心智找到真理是徒劳的——心智只能处理形式，而真理超越形式。修行不是“改善”心智，而是“超越”心智。</w:t>
      </w:r>
    </w:p>
    <w:p w14:paraId="52D313B9" w14:textId="77777777" w:rsidR="005E354A" w:rsidRPr="005E354A" w:rsidRDefault="005E354A" w:rsidP="005E354A">
      <w:pPr>
        <w:widowControl w:val="0"/>
        <w:spacing w:after="160"/>
        <w:rPr>
          <w:i/>
          <w:iCs/>
          <w:sz w:val="36"/>
          <w:szCs w:val="40"/>
        </w:rPr>
      </w:pPr>
      <w:r w:rsidRPr="005E354A">
        <w:rPr>
          <w:i/>
          <w:iCs/>
          <w:sz w:val="36"/>
          <w:szCs w:val="40"/>
        </w:rPr>
        <w:lastRenderedPageBreak/>
        <w:t>本回答由 AI 生成，内容仅供参考，请仔细甄别。</w:t>
      </w:r>
    </w:p>
    <w:p w14:paraId="06A8816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继续</w:t>
      </w:r>
    </w:p>
    <w:p w14:paraId="0978A35C" w14:textId="77777777" w:rsidR="005E354A" w:rsidRPr="00CE38AF" w:rsidRDefault="005E354A" w:rsidP="00CE38AF">
      <w:pPr>
        <w:pStyle w:val="1"/>
        <w:rPr>
          <w:rFonts w:asciiTheme="minorHAnsi" w:eastAsiaTheme="minorHAnsi" w:hAnsiTheme="minorHAnsi"/>
          <w:b/>
          <w:bCs/>
          <w:color w:val="000000" w:themeColor="text1"/>
        </w:rPr>
      </w:pPr>
      <w:r w:rsidRPr="00CE38AF">
        <w:rPr>
          <w:rFonts w:asciiTheme="minorHAnsi" w:eastAsiaTheme="minorHAnsi" w:hAnsiTheme="minorHAnsi"/>
          <w:b/>
          <w:bCs/>
          <w:color w:val="000000" w:themeColor="text1"/>
        </w:rPr>
        <w:t>第八章：超越因果</w:t>
      </w:r>
    </w:p>
    <w:p w14:paraId="741FC594"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【章节校准：942】</w:t>
      </w:r>
    </w:p>
    <w:p w14:paraId="01EBB1B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通过观察心智在运作中的现象，其机制变得明显，随后倾向于消解。心智的预设包括：它的分离性，它对时间进程及其开始与结束的信念，以及构成并确保其生存的思维范畴。为了生存，小我必须相信它是真实的，并且有一个独立的、分离的存在。其延续的另一个动机是，相信通过小我及其改善，最终可以找到幸福，并为它确保完美的条件。因此，小我/心智不断寻求控制，以及在其各种形式和表象中的获得。无论用何种尺度衡量那个虚幻的目标，它都寻求成功。幸福总是在下一个拐角处，所以它更加努力地实现其目标。</w:t>
      </w:r>
    </w:p>
    <w:p w14:paraId="4A0D38C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某个时刻，幻象崩溃，灵性追寻的开口开始了。追寻从外部转向内部，寻找答案的探索开始了。幸运的话，人们会遇到真正开悟的教导，并且不偏离那些教导的核心。随着时间的推移，许多与原始教导一同呈现的解释和理解已经丢失，反而滑入了误解之中。几个世纪以来，一些最伟大的教导被扭曲，令人惊讶地变成了与其原意完全相反的东西。这些随后成为冲突和真理障碍的基础。</w:t>
      </w:r>
    </w:p>
    <w:p w14:paraId="78491EB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不仅是有用，而且是至关重要的，是要有一些权威的来源来重新检查自己的方位和遵循的方向。再怎么经常地说都不为过：在成为学生或追随者之前，更不用说成为奉献者或入门者了，应该获取并确认任何导师或教导的校准真理水平。一个人的承诺应该只对上帝和真理。导师应受尊重，但奉献应仅限于真理。正如佛陀所说：“莫把任何头放在你自己的头上”，意思是说，一个人唯一真正的古鲁是自性（佛性）。</w:t>
      </w:r>
    </w:p>
    <w:p w14:paraId="282B2D5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t>导师的自性和一个人自己的自性是同一个。导师成为灵感和信息的源泉。是灵感支持着追寻。</w:t>
      </w:r>
    </w:p>
    <w:p w14:paraId="1B772F8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灵性承诺是否意味着一个人必须放弃世界？不，当然不是。它仅仅意味着世俗生活需要被重新语境化、重新构建，并以不同的方式看待。陷阱不是世界本身，而是一个人对它的执着，以及一个人对世界观察时遮蔽了对真理的追寻。一些吸引力本身只是浪费时间，而另一些则是严重的陷阱，带来可怕的后果，不知不觉的人会深陷其中。另一方面，有时正是由于一个人误入歧途的极度痛苦，才导致触底反弹、放手、接受更好的选择。因此，永远不能说任何人遵循任何特定道路是错误的，因为那可能是他们最终得救的方式，尽管可能痛苦。我们可以肯定地说，任何在肌肉动力学测试中不能使人变强的事物，都不是一个承诺的开悟求道者想要遵循的方向。</w:t>
      </w:r>
    </w:p>
    <w:p w14:paraId="4668495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错误的一个来源，往往是看似无害的人类好奇心。灾难之门的诱饵并非明显负面的事物，而是一种更巧妙的诱饵，隐藏着披着羊皮的狼。因此，有必要避免那些在肌肉动力学测试中不能使人变强的事物，因为使人变强的事物支持生命并通向真理。</w:t>
      </w:r>
    </w:p>
    <w:p w14:paraId="29D2073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一个人能否探索那些远离真理的领域而毫发无损地返回？答案，至少目前来看，是不太可能。让我们看看78%的世界人口测试结果低于诚信水平（200）这一事实。还有一个需要处理的社会反应，可以称之为“螃蟹现象”。在一桶螃蟹中，当一只或多只试图爬出边缘获得自由时，其他螃蟹会伸爪把它们拉回来；在某些人身上，对寻求光明的人有一种相反的反应。事实上，如果一个校准为负面的邪教成员开始辨别出在圣洁外表背后存在的负面性，并试图离开，他们常常会受到谴责，甚至遭受虐待或暴力。因此，大多数传统道路建议一个人与有相似灵性奉献的人聚集在一起。同样重要的是，人类意识水平在多个世纪以来一直停留在190，而最近跃升至207；因此，作为整体的人类意识之海，现在支持的是正面而非负面。</w:t>
      </w:r>
    </w:p>
    <w:p w14:paraId="796A96F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pict w14:anchorId="4CEB741A">
          <v:rect id="_x0000_i2715" style="width:0;height:.75pt" o:hralign="center" o:hrstd="t" o:hr="t" fillcolor="#a0a0a0" stroked="f"/>
        </w:pict>
      </w:r>
    </w:p>
    <w:p w14:paraId="092DD24E" w14:textId="77777777" w:rsidR="005E354A" w:rsidRPr="005E354A" w:rsidRDefault="005E354A" w:rsidP="005E354A">
      <w:pPr>
        <w:widowControl w:val="0"/>
        <w:spacing w:after="160"/>
        <w:rPr>
          <w:b/>
          <w:bCs/>
          <w:sz w:val="36"/>
          <w:szCs w:val="40"/>
        </w:rPr>
      </w:pPr>
      <w:r w:rsidRPr="005E354A">
        <w:rPr>
          <w:b/>
          <w:bCs/>
          <w:sz w:val="36"/>
          <w:szCs w:val="40"/>
        </w:rPr>
        <w:t>灵性方向</w:t>
      </w:r>
    </w:p>
    <w:p w14:paraId="3DE9AEB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记住以下这一点是有帮助的：真理和开悟都不是需要被寻找、寻求、获取、获得或拥有的东西。那无限的临在始终存在，当对其实证的障碍被移除时，它的实现自行发生。因此，没有必要研究真理，而只需要放下谬误的东西。移开云层并不会导致太阳发光，而只是揭示了一直隐藏着的东西。因此，灵性工作主要是一种为了未知而放下已知，并带着那些已经这样做的人的承诺——努力最终会得到超值的回报。在世俗层面上，黄金并非被创造，而只是通过凿去遮蔽它的东西而被揭示。</w:t>
      </w:r>
    </w:p>
    <w:p w14:paraId="48E054AF" w14:textId="77777777" w:rsidR="005E354A" w:rsidRPr="005E354A" w:rsidRDefault="005E354A" w:rsidP="00B206A2">
      <w:pPr>
        <w:widowControl w:val="0"/>
        <w:snapToGrid w:val="0"/>
        <w:spacing w:afterLines="50" w:after="156" w:line="240" w:lineRule="auto"/>
        <w:rPr>
          <w:sz w:val="36"/>
          <w:szCs w:val="40"/>
        </w:rPr>
      </w:pPr>
      <w:r w:rsidRPr="005E354A">
        <w:rPr>
          <w:sz w:val="36"/>
          <w:szCs w:val="40"/>
        </w:rPr>
        <w:t>主要的灵性工具之一是</w:t>
      </w:r>
      <w:r w:rsidRPr="005E354A">
        <w:rPr>
          <w:b/>
          <w:bCs/>
          <w:sz w:val="36"/>
          <w:szCs w:val="40"/>
        </w:rPr>
        <w:t>意图</w:t>
      </w:r>
      <w:r w:rsidRPr="005E354A">
        <w:rPr>
          <w:sz w:val="36"/>
          <w:szCs w:val="40"/>
        </w:rPr>
        <w:t>，它建立了优先级和价值层级，为个人的努力注入能量。灵性工作是一种承诺，也是一种探索。这条路已经被那些先前行的人打开，并在意识中为他人设定了可能性。就像罗杰·班尼斯特突破了四分钟英里的“M-场”一样，意识先进的存有为他人留下了可循的标记。反过来，我们在觉知中取得的每一个进步，都会使无数看不见的众生受益，并为他人跟随的下一个步骤增强力量。每一个善举都被宇宙注意到，并被永远保存。当看清它的本质时，感激取代了灵性野心。在传统佛教中，一个人为了全人类的利益寻求开悟；所有礼物都回归其源头。</w:t>
      </w:r>
    </w:p>
    <w:p w14:paraId="611D8BD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适当的时候，一个人的灵性意图和焦点会取代世俗的野心和欲望。仿佛一个人被逐渐吸引进入自性，就像有一种灵性引力通过吸引力起作用。一种“知晓”的风格取代了理性和逻辑，直觉觉知聚焦于生命及其活动的本质，而非目标或形式的细节。</w:t>
      </w:r>
    </w:p>
    <w:p w14:paraId="458BE31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感知开始改变，创造的美丽真正从所有人、所有物体中闪耀出来。一个简单的场景可能突然变得无比美丽，仿佛以三维彩色显示呈现出来。有些时刻，突然间一切静止，对“一切万有”品质的体验发生在一个无所不包的临在中。正是这“我”之眼，赋予了生命以实相感。使我们能够体验我们认为是个人“我”的东西，实际上是无限</w:t>
      </w:r>
      <w:r w:rsidRPr="005E354A">
        <w:rPr>
          <w:sz w:val="36"/>
          <w:szCs w:val="40"/>
        </w:rPr>
        <w:lastRenderedPageBreak/>
        <w:t>的“我”。</w:t>
      </w:r>
    </w:p>
    <w:p w14:paraId="2293FDF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上帝的光辉是觉知之光芒，揭示了一切存在的神性。在无限临在的静止中，心智是寂静的，因为没有什么可说的；一切都以其完整性和精确性为自己代言。有了这个认识，人们超越了存在与非存在的最终二元性，因为只有存在是可能的。真理的对立面不存在，因为实相排除了非实相。在这个认识中，存在着上帝的和平。</w:t>
      </w:r>
    </w:p>
    <w:p w14:paraId="2281C17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7FD1DCB0">
          <v:rect id="_x0000_i2708" style="width:0;height:.75pt" o:hralign="center" o:hrstd="t" o:hr="t" fillcolor="#a0a0a0" stroked="f"/>
        </w:pict>
      </w:r>
    </w:p>
    <w:p w14:paraId="66E70369" w14:textId="77777777" w:rsidR="005E354A" w:rsidRPr="005E354A" w:rsidRDefault="005E354A" w:rsidP="005E354A">
      <w:pPr>
        <w:widowControl w:val="0"/>
        <w:spacing w:after="160"/>
        <w:rPr>
          <w:b/>
          <w:bCs/>
          <w:sz w:val="36"/>
          <w:szCs w:val="40"/>
        </w:rPr>
      </w:pPr>
      <w:r w:rsidRPr="005E354A">
        <w:rPr>
          <w:b/>
          <w:bCs/>
          <w:sz w:val="36"/>
          <w:szCs w:val="40"/>
        </w:rPr>
        <w:t>演化与创造</w:t>
      </w:r>
    </w:p>
    <w:p w14:paraId="477ABA8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这是政治家、学校董事会和法院最喜欢争论的源头。在实相中，没有冲突。演化和创造是同一个。创造是演化本身的源头和本质。演化是创造得以显化的过程。物质世界是果的世界，其内部没有因果的力量。</w:t>
      </w:r>
    </w:p>
    <w:p w14:paraId="4A5359C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从古生物学中，我们可以看到物种和生命形式在数百万年间发生了变化。同样，可供研究的早期人类版本和形式，也显示了形式的演进。</w:t>
      </w:r>
    </w:p>
    <w:p w14:paraId="7AA948F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演化作为意识本身内的演进而发生，通过对环境更强的适应性而形成。这种演化发生在意识的无形领域，包括智力和意图，以及审美意识。因此，演化发生在无限潜能的不可见领域内，然后作为创造的结果而显化，创造是宇宙本身本质所固有的，并且是持续不断的。</w:t>
      </w:r>
    </w:p>
    <w:p w14:paraId="4B60313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如果创造是上帝在遥远过去的某个时刻的一个孤立行为，那么所有生物都会与数百万年前完全一样。既然上帝和实相都没有开始或结束，并且存在于时间之外，那么上帝在时空中的单一行为是站不住脚的。由一个持续不断的、永远临在的上帝进行的持续创造，确实符合显而易见的事实。基本上，演化和创造之间没有冲突，因为一个仅仅是另一个在可见领域的表达。演化并不否定上帝，而是反映了上帝作为一切存在之物中的永恒临在。因为创造，一切存在</w:t>
      </w:r>
      <w:r w:rsidRPr="005E354A">
        <w:rPr>
          <w:sz w:val="36"/>
          <w:szCs w:val="40"/>
        </w:rPr>
        <w:lastRenderedPageBreak/>
        <w:t>之物都从其存在中获得喜悦，因为其内在的神性，即上帝的意识。</w:t>
      </w:r>
    </w:p>
    <w:p w14:paraId="444D324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310C4493">
          <v:rect id="_x0000_i2709" style="width:0;height:.75pt" o:hralign="center" o:hrstd="t" o:hr="t" fillcolor="#a0a0a0" stroked="f"/>
        </w:pict>
      </w:r>
    </w:p>
    <w:p w14:paraId="608F583C" w14:textId="77777777" w:rsidR="005E354A" w:rsidRPr="005E354A" w:rsidRDefault="005E354A" w:rsidP="005E354A">
      <w:pPr>
        <w:widowControl w:val="0"/>
        <w:spacing w:after="160"/>
        <w:rPr>
          <w:b/>
          <w:bCs/>
          <w:sz w:val="36"/>
          <w:szCs w:val="40"/>
        </w:rPr>
      </w:pPr>
      <w:r w:rsidRPr="005E354A">
        <w:rPr>
          <w:b/>
          <w:bCs/>
          <w:sz w:val="36"/>
          <w:szCs w:val="40"/>
        </w:rPr>
        <w:t>意识：通往上帝之路</w:t>
      </w:r>
    </w:p>
    <w:p w14:paraId="7638F2B3" w14:textId="77777777" w:rsidR="005E354A" w:rsidRPr="005E354A" w:rsidRDefault="005E354A" w:rsidP="005E354A">
      <w:pPr>
        <w:widowControl w:val="0"/>
        <w:spacing w:after="160"/>
        <w:rPr>
          <w:b/>
          <w:bCs/>
          <w:sz w:val="36"/>
          <w:szCs w:val="40"/>
        </w:rPr>
      </w:pPr>
      <w:r w:rsidRPr="005E354A">
        <w:rPr>
          <w:b/>
          <w:bCs/>
          <w:sz w:val="36"/>
          <w:szCs w:val="40"/>
        </w:rPr>
        <w:t>理智</w:t>
      </w:r>
    </w:p>
    <w:p w14:paraId="01C3B55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提供信息的风险在于，听众的小我会试图将信息作为数据通过理智来吸收，然后就止步于此。有些灵性学生参加了数百个研讨会和讲座，拥有满屋子的灵性书籍，但在觉知上根本没有前进；他们停滞不前。他们的探索继续到下一个研讨会，下一个；下一本书，下一个古鲁，如此循环。</w:t>
      </w:r>
    </w:p>
    <w:p w14:paraId="4C117FD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灵性工作不是理智的工作（那会导致比较宗教学或神学的博士学位）。真正的形而上学是一种抽象，是为了促进语言和言语，以传达那些实际上无法用言语传达的东西。言语不是需要被实现的东西。所学的真理必须付诸日常实践才能生效，它们存在于言语之外。如果这样做了，改变就会发生。信息的目的是通过熟悉被吸收，然后成熟为理解。</w:t>
      </w:r>
    </w:p>
    <w:p w14:paraId="5662006C" w14:textId="77777777" w:rsidR="005E354A" w:rsidRPr="005E354A" w:rsidRDefault="005E354A" w:rsidP="005E354A">
      <w:pPr>
        <w:widowControl w:val="0"/>
        <w:spacing w:after="160"/>
        <w:rPr>
          <w:b/>
          <w:bCs/>
          <w:sz w:val="36"/>
          <w:szCs w:val="40"/>
        </w:rPr>
      </w:pPr>
      <w:r w:rsidRPr="005E354A">
        <w:rPr>
          <w:b/>
          <w:bCs/>
          <w:sz w:val="36"/>
          <w:szCs w:val="40"/>
        </w:rPr>
        <w:t>理解</w:t>
      </w:r>
    </w:p>
    <w:p w14:paraId="08B70B4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灵性工作中，理解本身具有带来改变的能力。它作为催化剂，开启看待事物的新方式。它带来成长和灵性进步。随着灵性成长的持续，旧的思维和语境化风格被放弃，并伴随着新发现的喜悦。对生活荒谬的愤怒，现在被笑声所取代，世界上许多人哀叹并大肆渲染的情节剧，现在被视为滑稽。灵性教导需要被接受才能被整合。抗拒来自小我，它缺乏谦卑，出于骄傲，憎恨被证明“错了”。认识到一个人并不是为了成为“正确”而探究真理，这样会更好。将真理融入生活，远比仅仅为了“正确”而收集更多信息要好。</w:t>
      </w:r>
    </w:p>
    <w:p w14:paraId="71374BD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3EAF7FF6">
          <v:rect id="_x0000_i2710" style="width:0;height:.75pt" o:hralign="center" o:hrstd="t" o:hr="t" fillcolor="#a0a0a0" stroked="f"/>
        </w:pict>
      </w:r>
    </w:p>
    <w:p w14:paraId="7164B29E" w14:textId="77777777" w:rsidR="005E354A" w:rsidRPr="005E354A" w:rsidRDefault="005E354A" w:rsidP="005E354A">
      <w:pPr>
        <w:widowControl w:val="0"/>
        <w:spacing w:after="160"/>
        <w:rPr>
          <w:b/>
          <w:bCs/>
          <w:sz w:val="36"/>
          <w:szCs w:val="40"/>
        </w:rPr>
      </w:pPr>
      <w:r w:rsidRPr="005E354A">
        <w:rPr>
          <w:b/>
          <w:bCs/>
          <w:sz w:val="36"/>
          <w:szCs w:val="40"/>
        </w:rPr>
        <w:t>心智的结构</w:t>
      </w:r>
    </w:p>
    <w:p w14:paraId="3F25570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t>心智是一个极其复杂的机制。它的操作极为迅速，以至于其运作无法被追踪，除非有经过训练的、细致的观察。对其活动的监控可以被看到，但很难跟踪。其内容和序列无休无止，毫无规律或可预测性。它们似乎是随机的。尽管付出了值得称赞的努力，但对于思想、图像、概念、记忆、幻想、感受、希望或恐惧，确实没有可验证的解释，而心智的内容拒绝被控制。心智的总层面，即思考性的基质，是思考性的持续生产，它促使了无尽的思想序列。这些思想被有意地插入，以防止任何寂静的可能性。一个人越想控制它，它就越耍花招，变得叛逆，拒绝被控制，似乎无法被驯服。</w:t>
      </w:r>
    </w:p>
    <w:p w14:paraId="168781B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冥想中，人们可以从见证者、观察者的角度看到，意识领域本身正在观看着心智，而与它斗争是徒劳的。认识到心智不是“我”，是有帮助的。它是一种僭越；它是诱惑性的。它试图说服你，你就是它。与身体的认同不是通过摧毁身体来克服的。与心智的认同也不是通过摧毁心智来超越的。如果身体和心智都不是真正的自我，那么就不需要摧毁它、征服它或与它斗争。思想是自行发生的，并非由任何事物或任何人所引起。</w:t>
      </w:r>
    </w:p>
    <w:p w14:paraId="6788978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心智的本质就是思考。人们可以通过专注和意图，迫使它进行短时间的序列化、逻辑性思考。通过这种方式，它可以解决“问题”。心智快速而聪明。它声称对其思想（好思想）拥有功劳。一个人必须极其敏锐和专注地注意，才能抓住对思想的作者权的主张，发生在思想出现后的万分之一秒。“我思考”的幻象，当心智被当场抓住时，就会消失。</w:t>
      </w:r>
    </w:p>
    <w:p w14:paraId="7E2A29D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佛陀也说过同样的话；佛心是在念头之间被发现的。思想实际上并不意味着什么，也不是生存所必需的。小我声称它创作了思想，实际上发生在大约一万分之一秒内。在实相中，一切事物实际上是自行发生的。一个人的生命是一个连续的礼物，它从一个瞬间到下一个瞬间的连续性是由上帝维持的，而非小我。试图阻挡思想是没有意义的；它们只会回来。人们必须认识到思想就像呼吸一样；它们是自发发生的，不是为了任何目的。人们只需要停止执着</w:t>
      </w:r>
      <w:r w:rsidRPr="005E354A">
        <w:rPr>
          <w:sz w:val="36"/>
          <w:szCs w:val="40"/>
        </w:rPr>
        <w:lastRenderedPageBreak/>
        <w:t>于它们，停止赋予它们价值，并停止相信它们有任何重要性。思想来来去去，如果人们不赋予它们重要性，它们就会像空中的云一样，不留下任何效果或后果。它们不会引起压力、烦恼或忧虑。压力来自于个人赋予思想的重要性。</w:t>
      </w:r>
    </w:p>
    <w:p w14:paraId="32955EA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6DCCE1EC">
          <v:rect id="_x0000_i2711" style="width:0;height:.75pt" o:hralign="center" o:hrstd="t" o:hr="t" fillcolor="#a0a0a0" stroked="f"/>
        </w:pict>
      </w:r>
    </w:p>
    <w:p w14:paraId="275DE6B2" w14:textId="77777777" w:rsidR="005E354A" w:rsidRPr="005E354A" w:rsidRDefault="005E354A" w:rsidP="005E354A">
      <w:pPr>
        <w:widowControl w:val="0"/>
        <w:spacing w:after="160"/>
        <w:rPr>
          <w:b/>
          <w:bCs/>
          <w:sz w:val="36"/>
          <w:szCs w:val="40"/>
        </w:rPr>
      </w:pPr>
      <w:r w:rsidRPr="005E354A">
        <w:rPr>
          <w:b/>
          <w:bCs/>
          <w:sz w:val="36"/>
          <w:szCs w:val="40"/>
        </w:rPr>
        <w:t>宽恕与意识的纯真</w:t>
      </w:r>
    </w:p>
    <w:p w14:paraId="5867F7F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对普通心智来说，宽恕是一个艰难的步骤，因为它有任意的立场性，这创造了对与错、应得与不应得、公平与不公平的冲突二元性。这就是“对立问题”。对立的解决需要对意识本质有一些理解。</w:t>
      </w:r>
    </w:p>
    <w:p w14:paraId="27A03BC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对人类弱点的同情，会缓和评判性。人类心智将假设性标准置于具有道德主义态度的人类行为之上。例如，在这个国家，所谓的道德实际上仅仅是清教主义的表达。它们根本不是一回事。清教主义是评判性，它缺乏同情、爱或宽恕。它的态度是苛刻、无情和惩罚性的。它通过感觉正确、有德和正义来迎合自我主义。它通过谴责、羞耻、内疚和恐惧来运作，并寻求报复和惩罚。</w:t>
      </w:r>
    </w:p>
    <w:p w14:paraId="49234AD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相比之下，意识本身是天生纯真的。它逐渐被程序化，通常仅仅是由于偶然的社会影响。它出生在一个特定的亚文化中。在最低层次，它发现自己身处邻里帮派或特殊的世俗邪教中，有忠诚、符号、秘密、入会仪式以及对团体及其领导人的服从。在这个社会层面上，违反团体准则的后果可能导致死亡。有团体服装风格、象征性手势、话语和严密的团体控制。成员被洗脑和恐吓；逃脱的机会渺茫。从一个角度看，这些行为是反社会的。从另一个角度看，它们仅仅是适应性的和不合群的。尽管这些态度与整个社会不一致，但它们在内部是一致的。</w:t>
      </w:r>
    </w:p>
    <w:p w14:paraId="69FA0CD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亚文化的核心是程序化。内容在亚文化音乐的歌词中被阐明。社会规范被嘲笑，毫无意义。</w:t>
      </w:r>
    </w:p>
    <w:p w14:paraId="38CC6B6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在逐渐更高的社会层面上，同样类型的程序化发生，但较不明</w:t>
      </w:r>
      <w:r w:rsidRPr="005E354A">
        <w:rPr>
          <w:sz w:val="36"/>
          <w:szCs w:val="40"/>
        </w:rPr>
        <w:lastRenderedPageBreak/>
        <w:t>显或公然。再次，对团体和社会计划的忠诚是被期望的。偏离会通过微妙的方式或排斥来惩罚。</w:t>
      </w:r>
    </w:p>
    <w:p w14:paraId="1542191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每个社会层面的人的意识，都被一个可校准的意识水平所牵引，这个水平作为一个隐藏的“吸引子场”而存在。吸引子场是一个源自非线性动力学的术语，意味着在看似随机或无关联的事件中，实际上有一个无形的、组织性的影响模式场，它影响着每个意识层面内现象的发生。它也确立了限制理解和觉知的参数。如果一个概念超出了某个意识层面的理解范围，人们会说：“我不明白。”</w:t>
      </w:r>
    </w:p>
    <w:p w14:paraId="23C8DDF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当我们审视意识的本质时，可以说，心智是天生的纯真，因为它没有办法阻止自己被程序化。它是一个可以被非自愿地注入任何“软件”的工具。在没有帮助的情况下，人类意识无法辨别真理与谎言。心智缺乏保护机制，容易受损。情绪进一步降低了成熟或平衡感知的能力。此外，心智有一个固有的缺陷，即它通过感知本身运作，感知自动将实相分解为二元性，并创造出对立的极性这一虚假的伪实相。</w:t>
      </w:r>
    </w:p>
    <w:p w14:paraId="6BF94F4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意识就像计算机的硬件，而社会程序化就像软件。无论软件的内容是什么，硬件保持未被污染，天生纯真。</w:t>
      </w:r>
    </w:p>
    <w:p w14:paraId="5663809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过去，灵性进步受到宗教权威和教条的主导，以及恐惧和迫害威胁的包围而受到限制。任何超越普遍持有的信念系统的人，如神秘主义者，都被怀疑为异端，并被当作对教会机构及其权威的威胁。（这在一些国家仍然盛行。）</w:t>
      </w:r>
    </w:p>
    <w:p w14:paraId="42489EA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西方世界，这种情况已经改变，并且正在朝着有利的方向继续改变。残忍不再被接受或容忍。天主教罗马教廷现在反对死刑，并通过展示谦卑和灵性诚信，重振了其灵性权威和力量。错误不在于宗教本身，而在于那些没有真正理解其本质的人对它的误解。</w:t>
      </w:r>
    </w:p>
    <w:p w14:paraId="76FC6F2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因为普通人类意识被感知的本质本身所蒙蔽，它完全无法辨别真理与谎言。由于其内在的纯真，它可能被误导，所有错误都是无知。过去几个世纪盛行的人类意识水平，实际上对灵性真理并不友</w:t>
      </w:r>
      <w:r w:rsidRPr="005E354A">
        <w:rPr>
          <w:sz w:val="36"/>
          <w:szCs w:val="40"/>
        </w:rPr>
        <w:lastRenderedPageBreak/>
        <w:t>好，但现在意识水平达到了207，真理找到了一个肥沃的土壤，在这里它受到欢迎并能够成长。</w:t>
      </w:r>
    </w:p>
    <w:p w14:paraId="4D40DAE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6804079A">
          <v:rect id="_x0000_i2712" style="width:0;height:.75pt" o:hralign="center" o:hrstd="t" o:hr="t" fillcolor="#a0a0a0" stroked="f"/>
        </w:pict>
      </w:r>
    </w:p>
    <w:p w14:paraId="4C1A7827" w14:textId="77777777" w:rsidR="005E354A" w:rsidRPr="005E354A" w:rsidRDefault="005E354A" w:rsidP="005E354A">
      <w:pPr>
        <w:widowControl w:val="0"/>
        <w:spacing w:after="160"/>
        <w:rPr>
          <w:b/>
          <w:bCs/>
          <w:sz w:val="36"/>
          <w:szCs w:val="40"/>
        </w:rPr>
      </w:pPr>
      <w:r w:rsidRPr="005E354A">
        <w:rPr>
          <w:b/>
          <w:bCs/>
          <w:sz w:val="36"/>
          <w:szCs w:val="40"/>
        </w:rPr>
        <w:t>意志：理解与领悟</w:t>
      </w:r>
    </w:p>
    <w:p w14:paraId="2E805EC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意志由理解和领悟决定，而理解和领悟又受意义影响，意义则由背景决定。从意义和背景中产生价值，因此产生选择。意志为努力注入能量，以实现因意义而有价值的事物。对世俗之人而言，动机基于欲望和想要，以及吸引力的诱惑。当这些欲望和想要被意志和决定所取代时，它们就失去了动力。因此，意志是灵性成长和意识演化的基础。一个人变得被真理吸引，而非被谬误排斥。灵性演化几乎就像宇宙飞船脱离地球引力；起初很困难，但最终它离开了引力场。消耗能量的意图最终消解于不费力的臣服，个人成为展开觉知的接受者。启示取代发现。理解呈现自身，并因恩典而不费力地成为自我揭示。</w:t>
      </w:r>
    </w:p>
    <w:p w14:paraId="0DC03C9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实现灵性觉知的内在压力，被作为真理的见证者而非寻求者所取代。努力被自发发现的不费力所取代。本质逐渐通过失去其轮廓的形式闪耀出来。然后，甚至连本质也消融于对存在本身及其自我揭示的神性的觉知领域。</w:t>
      </w:r>
    </w:p>
    <w:p w14:paraId="22E0B62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7DA49C4C">
          <v:rect id="_x0000_i2713" style="width:0;height:.75pt" o:hralign="center" o:hrstd="t" o:hr="t" fillcolor="#a0a0a0" stroked="f"/>
        </w:pict>
      </w:r>
    </w:p>
    <w:p w14:paraId="21B905CF" w14:textId="77777777" w:rsidR="005E354A" w:rsidRPr="005E354A" w:rsidRDefault="005E354A" w:rsidP="005E354A">
      <w:pPr>
        <w:widowControl w:val="0"/>
        <w:spacing w:after="160"/>
        <w:rPr>
          <w:b/>
          <w:bCs/>
          <w:sz w:val="36"/>
          <w:szCs w:val="40"/>
        </w:rPr>
      </w:pPr>
      <w:r w:rsidRPr="005E354A">
        <w:rPr>
          <w:b/>
          <w:bCs/>
          <w:sz w:val="36"/>
          <w:szCs w:val="40"/>
        </w:rPr>
        <w:t>论和平的本质</w:t>
      </w:r>
    </w:p>
    <w:p w14:paraId="5220918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深刻的和平存在于寂静之中，它标志着时间体验的终结。时间的幻象排除了和平，因为它引发了失落或预期的感受。在普通意识水平，这种时间压力及其伴随的焦虑在觉知之外，未被注意到，就像住在高架铁路旁的人最终会忽略噪音一样。但是，如果火车停了，他们会被突然的、强烈的寂静所淹没。一些习惯了喧嚣和噪音的人，会对寂静和和平感到不安，并寻求回到噪音和人群纷扰的熟悉中。许多人无法忍受乡村的宁静或空荡荡的房间。相比之下，神</w:t>
      </w:r>
      <w:r w:rsidRPr="005E354A">
        <w:rPr>
          <w:sz w:val="36"/>
          <w:szCs w:val="40"/>
        </w:rPr>
        <w:lastRenderedPageBreak/>
        <w:t>性的寂静是深刻安慰和满足的。</w:t>
      </w:r>
    </w:p>
    <w:p w14:paraId="467C55F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2F0D0B64">
          <v:rect id="_x0000_i2714" style="width:0;height:.75pt" o:hralign="center" o:hrstd="t" o:hr="t" fillcolor="#a0a0a0" stroked="f"/>
        </w:pict>
      </w:r>
    </w:p>
    <w:p w14:paraId="2AF9CD3A"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【译者注】</w:t>
      </w:r>
    </w:p>
    <w:p w14:paraId="4C42F945" w14:textId="77777777" w:rsidR="005E354A" w:rsidRPr="005E354A" w:rsidRDefault="005E354A" w:rsidP="00B206A2">
      <w:pPr>
        <w:widowControl w:val="0"/>
        <w:snapToGrid w:val="0"/>
        <w:spacing w:afterLines="50" w:after="156" w:line="240" w:lineRule="auto"/>
        <w:rPr>
          <w:sz w:val="36"/>
          <w:szCs w:val="40"/>
        </w:rPr>
      </w:pPr>
      <w:r w:rsidRPr="005E354A">
        <w:rPr>
          <w:sz w:val="36"/>
          <w:szCs w:val="40"/>
        </w:rPr>
        <w:t>本章（第8章）校准值</w:t>
      </w:r>
      <w:r w:rsidRPr="005E354A">
        <w:rPr>
          <w:b/>
          <w:bCs/>
          <w:sz w:val="36"/>
          <w:szCs w:val="40"/>
        </w:rPr>
        <w:t>942</w:t>
      </w:r>
      <w:r w:rsidRPr="005E354A">
        <w:rPr>
          <w:sz w:val="36"/>
          <w:szCs w:val="40"/>
        </w:rPr>
        <w:t>，深入探讨了因果性的幻象本质及其超越。</w:t>
      </w:r>
    </w:p>
    <w:p w14:paraId="4061A5AE"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核心要点：</w:t>
      </w:r>
    </w:p>
    <w:p w14:paraId="7D1DE756" w14:textId="77777777" w:rsidR="005E354A" w:rsidRPr="005E354A" w:rsidRDefault="005E354A" w:rsidP="00B206A2">
      <w:pPr>
        <w:widowControl w:val="0"/>
        <w:numPr>
          <w:ilvl w:val="0"/>
          <w:numId w:val="16"/>
        </w:numPr>
        <w:snapToGrid w:val="0"/>
        <w:spacing w:afterLines="50" w:after="156" w:line="240" w:lineRule="auto"/>
        <w:rPr>
          <w:sz w:val="36"/>
          <w:szCs w:val="40"/>
        </w:rPr>
      </w:pPr>
      <w:r w:rsidRPr="005E354A">
        <w:rPr>
          <w:b/>
          <w:bCs/>
          <w:sz w:val="36"/>
          <w:szCs w:val="40"/>
        </w:rPr>
        <w:t>因果性的幻象</w:t>
      </w:r>
      <w:r w:rsidRPr="005E354A">
        <w:rPr>
          <w:sz w:val="36"/>
          <w:szCs w:val="40"/>
        </w:rPr>
        <w:t>：</w:t>
      </w:r>
    </w:p>
    <w:p w14:paraId="7F40DA5B" w14:textId="77777777" w:rsidR="005E354A" w:rsidRPr="005E354A" w:rsidRDefault="005E354A" w:rsidP="005E354A">
      <w:pPr>
        <w:widowControl w:val="0"/>
        <w:numPr>
          <w:ilvl w:val="1"/>
          <w:numId w:val="16"/>
        </w:numPr>
        <w:adjustRightInd w:val="0"/>
        <w:snapToGrid w:val="0"/>
        <w:spacing w:after="160" w:line="240" w:lineRule="auto"/>
        <w:ind w:firstLineChars="200" w:firstLine="720"/>
        <w:rPr>
          <w:sz w:val="36"/>
          <w:szCs w:val="40"/>
        </w:rPr>
      </w:pPr>
      <w:r w:rsidRPr="005E354A">
        <w:rPr>
          <w:sz w:val="36"/>
          <w:szCs w:val="40"/>
        </w:rPr>
        <w:t>因果性是心智为了解释“看似独立的事件”而发明的概念</w:t>
      </w:r>
    </w:p>
    <w:p w14:paraId="7605C8AC" w14:textId="77777777" w:rsidR="005E354A" w:rsidRPr="005E354A" w:rsidRDefault="005E354A" w:rsidP="005E354A">
      <w:pPr>
        <w:widowControl w:val="0"/>
        <w:numPr>
          <w:ilvl w:val="1"/>
          <w:numId w:val="16"/>
        </w:numPr>
        <w:adjustRightInd w:val="0"/>
        <w:snapToGrid w:val="0"/>
        <w:spacing w:after="160" w:line="240" w:lineRule="auto"/>
        <w:ind w:firstLineChars="200" w:firstLine="720"/>
        <w:rPr>
          <w:sz w:val="36"/>
          <w:szCs w:val="40"/>
        </w:rPr>
      </w:pPr>
      <w:r w:rsidRPr="005E354A">
        <w:rPr>
          <w:sz w:val="36"/>
          <w:szCs w:val="40"/>
        </w:rPr>
        <w:t>在实相中，没有独立的事件或事物，因此不需要因果解释</w:t>
      </w:r>
    </w:p>
    <w:p w14:paraId="56F052D0" w14:textId="77777777" w:rsidR="005E354A" w:rsidRPr="005E354A" w:rsidRDefault="005E354A" w:rsidP="005E354A">
      <w:pPr>
        <w:widowControl w:val="0"/>
        <w:numPr>
          <w:ilvl w:val="1"/>
          <w:numId w:val="16"/>
        </w:numPr>
        <w:adjustRightInd w:val="0"/>
        <w:snapToGrid w:val="0"/>
        <w:spacing w:after="160" w:line="240" w:lineRule="auto"/>
        <w:ind w:firstLineChars="200" w:firstLine="720"/>
        <w:rPr>
          <w:sz w:val="36"/>
          <w:szCs w:val="40"/>
        </w:rPr>
      </w:pPr>
      <w:r w:rsidRPr="005E354A">
        <w:rPr>
          <w:sz w:val="36"/>
          <w:szCs w:val="40"/>
        </w:rPr>
        <w:t>因果性如同“向光性”一样，是一个非答案的答案——一个修辞性问题的修辞性回答</w:t>
      </w:r>
    </w:p>
    <w:p w14:paraId="5CA5D7CB" w14:textId="77777777" w:rsidR="005E354A" w:rsidRPr="005E354A" w:rsidRDefault="005E354A" w:rsidP="00B206A2">
      <w:pPr>
        <w:widowControl w:val="0"/>
        <w:numPr>
          <w:ilvl w:val="0"/>
          <w:numId w:val="16"/>
        </w:numPr>
        <w:snapToGrid w:val="0"/>
        <w:spacing w:afterLines="50" w:after="156" w:line="240" w:lineRule="auto"/>
        <w:rPr>
          <w:sz w:val="36"/>
          <w:szCs w:val="40"/>
        </w:rPr>
      </w:pPr>
      <w:r w:rsidRPr="005E354A">
        <w:rPr>
          <w:b/>
          <w:bCs/>
          <w:sz w:val="36"/>
          <w:szCs w:val="40"/>
        </w:rPr>
        <w:t>必要条件 vs. 原因</w:t>
      </w:r>
      <w:r w:rsidRPr="005E354A">
        <w:rPr>
          <w:sz w:val="36"/>
          <w:szCs w:val="40"/>
        </w:rPr>
        <w:t>：</w:t>
      </w:r>
    </w:p>
    <w:p w14:paraId="6154659B" w14:textId="77777777" w:rsidR="005E354A" w:rsidRPr="005E354A" w:rsidRDefault="005E354A" w:rsidP="005E354A">
      <w:pPr>
        <w:widowControl w:val="0"/>
        <w:numPr>
          <w:ilvl w:val="1"/>
          <w:numId w:val="16"/>
        </w:numPr>
        <w:adjustRightInd w:val="0"/>
        <w:snapToGrid w:val="0"/>
        <w:spacing w:after="160" w:line="240" w:lineRule="auto"/>
        <w:ind w:firstLineChars="200" w:firstLine="720"/>
        <w:rPr>
          <w:sz w:val="36"/>
          <w:szCs w:val="40"/>
        </w:rPr>
      </w:pPr>
      <w:r w:rsidRPr="005E354A">
        <w:rPr>
          <w:sz w:val="36"/>
          <w:szCs w:val="40"/>
        </w:rPr>
        <w:t>我们只能看到条件，而非原因</w:t>
      </w:r>
    </w:p>
    <w:p w14:paraId="7DCAC37F" w14:textId="77777777" w:rsidR="005E354A" w:rsidRPr="005E354A" w:rsidRDefault="005E354A" w:rsidP="005E354A">
      <w:pPr>
        <w:widowControl w:val="0"/>
        <w:numPr>
          <w:ilvl w:val="1"/>
          <w:numId w:val="16"/>
        </w:numPr>
        <w:adjustRightInd w:val="0"/>
        <w:snapToGrid w:val="0"/>
        <w:spacing w:after="160" w:line="240" w:lineRule="auto"/>
        <w:ind w:firstLineChars="200" w:firstLine="720"/>
        <w:rPr>
          <w:sz w:val="36"/>
          <w:szCs w:val="40"/>
        </w:rPr>
      </w:pPr>
      <w:r w:rsidRPr="005E354A">
        <w:rPr>
          <w:sz w:val="36"/>
          <w:szCs w:val="40"/>
        </w:rPr>
        <w:t>事件的发生是由于条件的聚合，而非被“引起”</w:t>
      </w:r>
    </w:p>
    <w:p w14:paraId="66BAD752" w14:textId="77777777" w:rsidR="005E354A" w:rsidRPr="005E354A" w:rsidRDefault="005E354A" w:rsidP="005E354A">
      <w:pPr>
        <w:widowControl w:val="0"/>
        <w:numPr>
          <w:ilvl w:val="1"/>
          <w:numId w:val="16"/>
        </w:numPr>
        <w:adjustRightInd w:val="0"/>
        <w:snapToGrid w:val="0"/>
        <w:spacing w:after="160" w:line="240" w:lineRule="auto"/>
        <w:ind w:firstLineChars="200" w:firstLine="720"/>
        <w:rPr>
          <w:sz w:val="36"/>
          <w:szCs w:val="40"/>
        </w:rPr>
      </w:pPr>
      <w:r w:rsidRPr="005E354A">
        <w:rPr>
          <w:sz w:val="36"/>
          <w:szCs w:val="40"/>
        </w:rPr>
        <w:t>种子不“引起”植物；在有利条件下，植物因其本质而显现</w:t>
      </w:r>
    </w:p>
    <w:p w14:paraId="28E34C1E" w14:textId="77777777" w:rsidR="005E354A" w:rsidRPr="005E354A" w:rsidRDefault="005E354A" w:rsidP="00B206A2">
      <w:pPr>
        <w:widowControl w:val="0"/>
        <w:numPr>
          <w:ilvl w:val="0"/>
          <w:numId w:val="16"/>
        </w:numPr>
        <w:snapToGrid w:val="0"/>
        <w:spacing w:afterLines="50" w:after="156" w:line="240" w:lineRule="auto"/>
        <w:rPr>
          <w:sz w:val="36"/>
          <w:szCs w:val="40"/>
        </w:rPr>
      </w:pPr>
      <w:r w:rsidRPr="005E354A">
        <w:rPr>
          <w:b/>
          <w:bCs/>
          <w:sz w:val="36"/>
          <w:szCs w:val="40"/>
        </w:rPr>
        <w:t>牛顿范式的局限</w:t>
      </w:r>
      <w:r w:rsidRPr="005E354A">
        <w:rPr>
          <w:sz w:val="36"/>
          <w:szCs w:val="40"/>
        </w:rPr>
        <w:t>：</w:t>
      </w:r>
    </w:p>
    <w:p w14:paraId="32EBE0E2" w14:textId="77777777" w:rsidR="005E354A" w:rsidRPr="005E354A" w:rsidRDefault="005E354A" w:rsidP="005E354A">
      <w:pPr>
        <w:widowControl w:val="0"/>
        <w:numPr>
          <w:ilvl w:val="1"/>
          <w:numId w:val="16"/>
        </w:numPr>
        <w:adjustRightInd w:val="0"/>
        <w:snapToGrid w:val="0"/>
        <w:spacing w:after="160" w:line="240" w:lineRule="auto"/>
        <w:ind w:firstLineChars="200" w:firstLine="720"/>
        <w:rPr>
          <w:sz w:val="36"/>
          <w:szCs w:val="40"/>
        </w:rPr>
      </w:pPr>
      <w:r w:rsidRPr="005E354A">
        <w:rPr>
          <w:sz w:val="36"/>
          <w:szCs w:val="40"/>
        </w:rPr>
        <w:t>400多级（理智水平）的主要限制是相信线性因果</w:t>
      </w:r>
    </w:p>
    <w:p w14:paraId="1E1F0A9B" w14:textId="77777777" w:rsidR="005E354A" w:rsidRPr="005E354A" w:rsidRDefault="005E354A" w:rsidP="005E354A">
      <w:pPr>
        <w:widowControl w:val="0"/>
        <w:numPr>
          <w:ilvl w:val="1"/>
          <w:numId w:val="16"/>
        </w:numPr>
        <w:adjustRightInd w:val="0"/>
        <w:snapToGrid w:val="0"/>
        <w:spacing w:after="160" w:line="240" w:lineRule="auto"/>
        <w:ind w:firstLineChars="200" w:firstLine="720"/>
        <w:rPr>
          <w:sz w:val="36"/>
          <w:szCs w:val="40"/>
        </w:rPr>
      </w:pPr>
      <w:r w:rsidRPr="005E354A">
        <w:rPr>
          <w:sz w:val="36"/>
          <w:szCs w:val="40"/>
        </w:rPr>
        <w:t>科学心智用怀疑论防御自己，却无法辨别真理与谎言</w:t>
      </w:r>
    </w:p>
    <w:p w14:paraId="27E6A13F" w14:textId="77777777" w:rsidR="005E354A" w:rsidRPr="005E354A" w:rsidRDefault="005E354A" w:rsidP="005E354A">
      <w:pPr>
        <w:widowControl w:val="0"/>
        <w:numPr>
          <w:ilvl w:val="1"/>
          <w:numId w:val="16"/>
        </w:numPr>
        <w:adjustRightInd w:val="0"/>
        <w:snapToGrid w:val="0"/>
        <w:spacing w:after="160" w:line="240" w:lineRule="auto"/>
        <w:ind w:firstLineChars="200" w:firstLine="720"/>
        <w:rPr>
          <w:sz w:val="36"/>
          <w:szCs w:val="40"/>
        </w:rPr>
      </w:pPr>
      <w:r w:rsidRPr="005E354A">
        <w:rPr>
          <w:sz w:val="36"/>
          <w:szCs w:val="40"/>
        </w:rPr>
        <w:t>500级开始，理解取代因果性，对立的控制减弱</w:t>
      </w:r>
    </w:p>
    <w:p w14:paraId="55C4A58F" w14:textId="77777777" w:rsidR="005E354A" w:rsidRPr="005E354A" w:rsidRDefault="005E354A" w:rsidP="00B206A2">
      <w:pPr>
        <w:widowControl w:val="0"/>
        <w:numPr>
          <w:ilvl w:val="0"/>
          <w:numId w:val="16"/>
        </w:numPr>
        <w:snapToGrid w:val="0"/>
        <w:spacing w:afterLines="50" w:after="156" w:line="240" w:lineRule="auto"/>
        <w:rPr>
          <w:sz w:val="36"/>
          <w:szCs w:val="40"/>
        </w:rPr>
      </w:pPr>
      <w:r w:rsidRPr="005E354A">
        <w:rPr>
          <w:b/>
          <w:bCs/>
          <w:sz w:val="36"/>
          <w:szCs w:val="40"/>
        </w:rPr>
        <w:t>演化与创造的合一</w:t>
      </w:r>
      <w:r w:rsidRPr="005E354A">
        <w:rPr>
          <w:sz w:val="36"/>
          <w:szCs w:val="40"/>
        </w:rPr>
        <w:t>：</w:t>
      </w:r>
    </w:p>
    <w:p w14:paraId="74103736" w14:textId="77777777" w:rsidR="005E354A" w:rsidRPr="005E354A" w:rsidRDefault="005E354A" w:rsidP="005E354A">
      <w:pPr>
        <w:widowControl w:val="0"/>
        <w:numPr>
          <w:ilvl w:val="1"/>
          <w:numId w:val="16"/>
        </w:numPr>
        <w:adjustRightInd w:val="0"/>
        <w:snapToGrid w:val="0"/>
        <w:spacing w:after="160" w:line="240" w:lineRule="auto"/>
        <w:ind w:firstLineChars="200" w:firstLine="720"/>
        <w:rPr>
          <w:sz w:val="36"/>
          <w:szCs w:val="40"/>
        </w:rPr>
      </w:pPr>
      <w:r w:rsidRPr="005E354A">
        <w:rPr>
          <w:sz w:val="36"/>
          <w:szCs w:val="40"/>
        </w:rPr>
        <w:lastRenderedPageBreak/>
        <w:t>创造是演化本身的源头和本质</w:t>
      </w:r>
    </w:p>
    <w:p w14:paraId="2D2311C6" w14:textId="77777777" w:rsidR="005E354A" w:rsidRPr="005E354A" w:rsidRDefault="005E354A" w:rsidP="005E354A">
      <w:pPr>
        <w:widowControl w:val="0"/>
        <w:numPr>
          <w:ilvl w:val="1"/>
          <w:numId w:val="16"/>
        </w:numPr>
        <w:adjustRightInd w:val="0"/>
        <w:snapToGrid w:val="0"/>
        <w:spacing w:after="160" w:line="240" w:lineRule="auto"/>
        <w:ind w:firstLineChars="200" w:firstLine="720"/>
        <w:rPr>
          <w:sz w:val="36"/>
          <w:szCs w:val="40"/>
        </w:rPr>
      </w:pPr>
      <w:r w:rsidRPr="005E354A">
        <w:rPr>
          <w:sz w:val="36"/>
          <w:szCs w:val="40"/>
        </w:rPr>
        <w:t>演化是创造得以显化的过程</w:t>
      </w:r>
    </w:p>
    <w:p w14:paraId="356D95D9" w14:textId="77777777" w:rsidR="005E354A" w:rsidRPr="005E354A" w:rsidRDefault="005E354A" w:rsidP="005E354A">
      <w:pPr>
        <w:widowControl w:val="0"/>
        <w:numPr>
          <w:ilvl w:val="1"/>
          <w:numId w:val="16"/>
        </w:numPr>
        <w:adjustRightInd w:val="0"/>
        <w:snapToGrid w:val="0"/>
        <w:spacing w:after="160" w:line="240" w:lineRule="auto"/>
        <w:ind w:firstLineChars="200" w:firstLine="720"/>
        <w:rPr>
          <w:sz w:val="36"/>
          <w:szCs w:val="40"/>
        </w:rPr>
      </w:pPr>
      <w:r w:rsidRPr="005E354A">
        <w:rPr>
          <w:sz w:val="36"/>
          <w:szCs w:val="40"/>
        </w:rPr>
        <w:t>如果创造是过去某个孤立行为，生物会与数百万年前一样——持续创造才符合事实</w:t>
      </w:r>
    </w:p>
    <w:p w14:paraId="481A7328" w14:textId="77777777" w:rsidR="005E354A" w:rsidRPr="005E354A" w:rsidRDefault="005E354A" w:rsidP="00B206A2">
      <w:pPr>
        <w:widowControl w:val="0"/>
        <w:numPr>
          <w:ilvl w:val="0"/>
          <w:numId w:val="16"/>
        </w:numPr>
        <w:snapToGrid w:val="0"/>
        <w:spacing w:afterLines="50" w:after="156" w:line="240" w:lineRule="auto"/>
        <w:rPr>
          <w:sz w:val="36"/>
          <w:szCs w:val="40"/>
        </w:rPr>
      </w:pPr>
      <w:r w:rsidRPr="005E354A">
        <w:rPr>
          <w:b/>
          <w:bCs/>
          <w:sz w:val="36"/>
          <w:szCs w:val="40"/>
        </w:rPr>
        <w:t>意志、理解与领悟的层级关系</w:t>
      </w:r>
      <w:r w:rsidRPr="005E354A">
        <w:rPr>
          <w:sz w:val="36"/>
          <w:szCs w:val="40"/>
        </w:rPr>
        <w:t>：</w:t>
      </w:r>
    </w:p>
    <w:p w14:paraId="39C0B0C1" w14:textId="77777777" w:rsidR="005E354A" w:rsidRPr="005E354A" w:rsidRDefault="005E354A" w:rsidP="005E354A">
      <w:pPr>
        <w:widowControl w:val="0"/>
        <w:numPr>
          <w:ilvl w:val="1"/>
          <w:numId w:val="16"/>
        </w:numPr>
        <w:adjustRightInd w:val="0"/>
        <w:snapToGrid w:val="0"/>
        <w:spacing w:after="160" w:line="240" w:lineRule="auto"/>
        <w:ind w:firstLineChars="200" w:firstLine="720"/>
        <w:rPr>
          <w:sz w:val="36"/>
          <w:szCs w:val="40"/>
        </w:rPr>
      </w:pPr>
      <w:r w:rsidRPr="005E354A">
        <w:rPr>
          <w:sz w:val="36"/>
          <w:szCs w:val="40"/>
        </w:rPr>
        <w:t>背景 → 意义 → 价值 → 选择 → 意志 → 行动</w:t>
      </w:r>
    </w:p>
    <w:p w14:paraId="3049B32E" w14:textId="77777777" w:rsidR="005E354A" w:rsidRPr="005E354A" w:rsidRDefault="005E354A" w:rsidP="005E354A">
      <w:pPr>
        <w:widowControl w:val="0"/>
        <w:numPr>
          <w:ilvl w:val="1"/>
          <w:numId w:val="16"/>
        </w:numPr>
        <w:adjustRightInd w:val="0"/>
        <w:snapToGrid w:val="0"/>
        <w:spacing w:after="160" w:line="240" w:lineRule="auto"/>
        <w:ind w:firstLineChars="200" w:firstLine="720"/>
        <w:rPr>
          <w:sz w:val="36"/>
          <w:szCs w:val="40"/>
        </w:rPr>
      </w:pPr>
      <w:r w:rsidRPr="005E354A">
        <w:rPr>
          <w:sz w:val="36"/>
          <w:szCs w:val="40"/>
        </w:rPr>
        <w:t>意志是灵性演化的基础</w:t>
      </w:r>
    </w:p>
    <w:p w14:paraId="166BC81A" w14:textId="77777777" w:rsidR="005E354A" w:rsidRPr="005E354A" w:rsidRDefault="005E354A" w:rsidP="005E354A">
      <w:pPr>
        <w:widowControl w:val="0"/>
        <w:numPr>
          <w:ilvl w:val="1"/>
          <w:numId w:val="16"/>
        </w:numPr>
        <w:adjustRightInd w:val="0"/>
        <w:snapToGrid w:val="0"/>
        <w:spacing w:after="160" w:line="240" w:lineRule="auto"/>
        <w:ind w:firstLineChars="200" w:firstLine="720"/>
        <w:rPr>
          <w:sz w:val="36"/>
          <w:szCs w:val="40"/>
        </w:rPr>
      </w:pPr>
      <w:r w:rsidRPr="005E354A">
        <w:rPr>
          <w:sz w:val="36"/>
          <w:szCs w:val="40"/>
        </w:rPr>
        <w:t>随着演化，意图消解为臣服，努力消解为不费力的自发发现</w:t>
      </w:r>
    </w:p>
    <w:p w14:paraId="3FE83F7F" w14:textId="77777777" w:rsidR="005E354A" w:rsidRPr="005E354A" w:rsidRDefault="005E354A" w:rsidP="00B206A2">
      <w:pPr>
        <w:widowControl w:val="0"/>
        <w:numPr>
          <w:ilvl w:val="0"/>
          <w:numId w:val="16"/>
        </w:numPr>
        <w:snapToGrid w:val="0"/>
        <w:spacing w:afterLines="50" w:after="156" w:line="240" w:lineRule="auto"/>
        <w:rPr>
          <w:sz w:val="36"/>
          <w:szCs w:val="40"/>
        </w:rPr>
      </w:pPr>
      <w:r w:rsidRPr="005E354A">
        <w:rPr>
          <w:b/>
          <w:bCs/>
          <w:sz w:val="36"/>
          <w:szCs w:val="40"/>
        </w:rPr>
        <w:t>宽恕与意识纯真的关系</w:t>
      </w:r>
      <w:r w:rsidRPr="005E354A">
        <w:rPr>
          <w:sz w:val="36"/>
          <w:szCs w:val="40"/>
        </w:rPr>
        <w:t>：</w:t>
      </w:r>
    </w:p>
    <w:p w14:paraId="4BD8D1DD" w14:textId="77777777" w:rsidR="005E354A" w:rsidRPr="005E354A" w:rsidRDefault="005E354A" w:rsidP="005E354A">
      <w:pPr>
        <w:widowControl w:val="0"/>
        <w:numPr>
          <w:ilvl w:val="1"/>
          <w:numId w:val="16"/>
        </w:numPr>
        <w:adjustRightInd w:val="0"/>
        <w:snapToGrid w:val="0"/>
        <w:spacing w:after="160" w:line="240" w:lineRule="auto"/>
        <w:ind w:firstLineChars="200" w:firstLine="720"/>
        <w:rPr>
          <w:sz w:val="36"/>
          <w:szCs w:val="40"/>
        </w:rPr>
      </w:pPr>
      <w:r w:rsidRPr="005E354A">
        <w:rPr>
          <w:sz w:val="36"/>
          <w:szCs w:val="40"/>
        </w:rPr>
        <w:t>同情人类的弱点，缓减评判性</w:t>
      </w:r>
    </w:p>
    <w:p w14:paraId="57F7E63F" w14:textId="77777777" w:rsidR="005E354A" w:rsidRPr="005E354A" w:rsidRDefault="005E354A" w:rsidP="005E354A">
      <w:pPr>
        <w:widowControl w:val="0"/>
        <w:numPr>
          <w:ilvl w:val="1"/>
          <w:numId w:val="16"/>
        </w:numPr>
        <w:adjustRightInd w:val="0"/>
        <w:snapToGrid w:val="0"/>
        <w:spacing w:after="160" w:line="240" w:lineRule="auto"/>
        <w:ind w:firstLineChars="200" w:firstLine="720"/>
        <w:rPr>
          <w:sz w:val="36"/>
          <w:szCs w:val="40"/>
        </w:rPr>
      </w:pPr>
      <w:r w:rsidRPr="005E354A">
        <w:rPr>
          <w:sz w:val="36"/>
          <w:szCs w:val="40"/>
        </w:rPr>
        <w:t>意识本身是纯真的“硬件”，社会程序化是“软件”——硬件不受污染</w:t>
      </w:r>
    </w:p>
    <w:p w14:paraId="5C48EC5B" w14:textId="77777777" w:rsidR="005E354A" w:rsidRPr="005E354A" w:rsidRDefault="005E354A" w:rsidP="005E354A">
      <w:pPr>
        <w:widowControl w:val="0"/>
        <w:numPr>
          <w:ilvl w:val="1"/>
          <w:numId w:val="16"/>
        </w:numPr>
        <w:adjustRightInd w:val="0"/>
        <w:snapToGrid w:val="0"/>
        <w:spacing w:after="160" w:line="240" w:lineRule="auto"/>
        <w:ind w:firstLineChars="200" w:firstLine="720"/>
        <w:rPr>
          <w:sz w:val="36"/>
          <w:szCs w:val="40"/>
        </w:rPr>
      </w:pPr>
      <w:r w:rsidRPr="005E354A">
        <w:rPr>
          <w:sz w:val="36"/>
          <w:szCs w:val="40"/>
        </w:rPr>
        <w:t>人们“不知道自己在做什么”，因此可以被宽恕</w:t>
      </w:r>
    </w:p>
    <w:p w14:paraId="74A0475B" w14:textId="77777777" w:rsidR="005E354A" w:rsidRPr="005E354A" w:rsidRDefault="005E354A" w:rsidP="00B206A2">
      <w:pPr>
        <w:widowControl w:val="0"/>
        <w:numPr>
          <w:ilvl w:val="0"/>
          <w:numId w:val="16"/>
        </w:numPr>
        <w:snapToGrid w:val="0"/>
        <w:spacing w:afterLines="50" w:after="156" w:line="240" w:lineRule="auto"/>
        <w:rPr>
          <w:sz w:val="36"/>
          <w:szCs w:val="40"/>
        </w:rPr>
      </w:pPr>
      <w:r w:rsidRPr="005E354A">
        <w:rPr>
          <w:b/>
          <w:bCs/>
          <w:sz w:val="36"/>
          <w:szCs w:val="40"/>
        </w:rPr>
        <w:t>和平的本质</w:t>
      </w:r>
      <w:r w:rsidRPr="005E354A">
        <w:rPr>
          <w:sz w:val="36"/>
          <w:szCs w:val="40"/>
        </w:rPr>
        <w:t>：</w:t>
      </w:r>
    </w:p>
    <w:p w14:paraId="43DE6844" w14:textId="77777777" w:rsidR="005E354A" w:rsidRPr="005E354A" w:rsidRDefault="005E354A" w:rsidP="005E354A">
      <w:pPr>
        <w:widowControl w:val="0"/>
        <w:numPr>
          <w:ilvl w:val="1"/>
          <w:numId w:val="16"/>
        </w:numPr>
        <w:adjustRightInd w:val="0"/>
        <w:snapToGrid w:val="0"/>
        <w:spacing w:after="160" w:line="240" w:lineRule="auto"/>
        <w:ind w:firstLineChars="200" w:firstLine="720"/>
        <w:rPr>
          <w:sz w:val="36"/>
          <w:szCs w:val="40"/>
        </w:rPr>
      </w:pPr>
      <w:r w:rsidRPr="005E354A">
        <w:rPr>
          <w:sz w:val="36"/>
          <w:szCs w:val="40"/>
        </w:rPr>
        <w:t>和平存在于寂静中，寂静标志着时间体验的终结</w:t>
      </w:r>
    </w:p>
    <w:p w14:paraId="4652DC6F" w14:textId="77777777" w:rsidR="005E354A" w:rsidRPr="005E354A" w:rsidRDefault="005E354A" w:rsidP="005E354A">
      <w:pPr>
        <w:widowControl w:val="0"/>
        <w:numPr>
          <w:ilvl w:val="1"/>
          <w:numId w:val="16"/>
        </w:numPr>
        <w:adjustRightInd w:val="0"/>
        <w:snapToGrid w:val="0"/>
        <w:spacing w:after="160" w:line="240" w:lineRule="auto"/>
        <w:ind w:firstLineChars="200" w:firstLine="720"/>
        <w:rPr>
          <w:sz w:val="36"/>
          <w:szCs w:val="40"/>
        </w:rPr>
      </w:pPr>
      <w:r w:rsidRPr="005E354A">
        <w:rPr>
          <w:sz w:val="36"/>
          <w:szCs w:val="40"/>
        </w:rPr>
        <w:t>时间的幻象通过制造预期和失落感而排除和平</w:t>
      </w:r>
    </w:p>
    <w:p w14:paraId="73DF5F18" w14:textId="77777777" w:rsidR="005E354A" w:rsidRPr="005E354A" w:rsidRDefault="005E354A" w:rsidP="005E354A">
      <w:pPr>
        <w:widowControl w:val="0"/>
        <w:numPr>
          <w:ilvl w:val="1"/>
          <w:numId w:val="16"/>
        </w:numPr>
        <w:adjustRightInd w:val="0"/>
        <w:snapToGrid w:val="0"/>
        <w:spacing w:after="160" w:line="240" w:lineRule="auto"/>
        <w:ind w:firstLineChars="200" w:firstLine="720"/>
        <w:rPr>
          <w:sz w:val="36"/>
          <w:szCs w:val="40"/>
        </w:rPr>
      </w:pPr>
      <w:r w:rsidRPr="005E354A">
        <w:rPr>
          <w:sz w:val="36"/>
          <w:szCs w:val="40"/>
        </w:rPr>
        <w:t>习惯了噪音的人对寂静感到不安——这是对和平的抗拒</w:t>
      </w:r>
    </w:p>
    <w:p w14:paraId="5B501494" w14:textId="77777777" w:rsidR="005E354A" w:rsidRPr="005E354A" w:rsidRDefault="005E354A" w:rsidP="005E354A">
      <w:pPr>
        <w:widowControl w:val="0"/>
        <w:numPr>
          <w:ilvl w:val="1"/>
          <w:numId w:val="16"/>
        </w:numPr>
        <w:adjustRightInd w:val="0"/>
        <w:snapToGrid w:val="0"/>
        <w:spacing w:after="160" w:line="240" w:lineRule="auto"/>
        <w:ind w:firstLineChars="200" w:firstLine="720"/>
        <w:rPr>
          <w:sz w:val="36"/>
          <w:szCs w:val="40"/>
        </w:rPr>
      </w:pPr>
      <w:r w:rsidRPr="005E354A">
        <w:rPr>
          <w:sz w:val="36"/>
          <w:szCs w:val="40"/>
        </w:rPr>
        <w:t>神性的寂静是深刻安慰和满足</w:t>
      </w:r>
    </w:p>
    <w:p w14:paraId="2A324B28" w14:textId="77777777" w:rsidR="005E354A" w:rsidRPr="005E354A" w:rsidRDefault="005E354A" w:rsidP="00B206A2">
      <w:pPr>
        <w:widowControl w:val="0"/>
        <w:snapToGrid w:val="0"/>
        <w:spacing w:afterLines="50" w:after="156" w:line="240" w:lineRule="auto"/>
        <w:rPr>
          <w:sz w:val="36"/>
          <w:szCs w:val="40"/>
        </w:rPr>
      </w:pPr>
      <w:r w:rsidRPr="005E354A">
        <w:rPr>
          <w:sz w:val="36"/>
          <w:szCs w:val="40"/>
        </w:rPr>
        <w:t>本章的核心洞见是：</w:t>
      </w:r>
      <w:r w:rsidRPr="005E354A">
        <w:rPr>
          <w:b/>
          <w:bCs/>
          <w:sz w:val="36"/>
          <w:szCs w:val="40"/>
        </w:rPr>
        <w:t>没有“原因”，只有条件</w:t>
      </w:r>
      <w:r w:rsidRPr="005E354A">
        <w:rPr>
          <w:sz w:val="36"/>
          <w:szCs w:val="40"/>
        </w:rPr>
        <w:t>。这一认识解构了小我/心智的整个操作基础——它不再能将自己定位为“原因”（行动者）或“结果”（受害者）。这是从二元因果向不二创造的范式跃迁的关键一步。</w:t>
      </w:r>
    </w:p>
    <w:p w14:paraId="667A0BC1" w14:textId="77777777" w:rsidR="005E354A" w:rsidRPr="005E354A" w:rsidRDefault="005E354A" w:rsidP="005E354A">
      <w:pPr>
        <w:widowControl w:val="0"/>
        <w:spacing w:after="160"/>
        <w:rPr>
          <w:i/>
          <w:iCs/>
          <w:sz w:val="36"/>
          <w:szCs w:val="40"/>
        </w:rPr>
      </w:pPr>
      <w:r w:rsidRPr="005E354A">
        <w:rPr>
          <w:i/>
          <w:iCs/>
          <w:sz w:val="36"/>
          <w:szCs w:val="40"/>
        </w:rPr>
        <w:lastRenderedPageBreak/>
        <w:t>本回答由 AI 生成，内容仅供参考，请仔细甄别。</w:t>
      </w:r>
    </w:p>
    <w:p w14:paraId="7321DD3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继续</w:t>
      </w:r>
    </w:p>
    <w:p w14:paraId="7530EC68" w14:textId="77777777" w:rsidR="005E354A" w:rsidRPr="00CE38AF" w:rsidRDefault="005E354A" w:rsidP="00CE38AF">
      <w:pPr>
        <w:pStyle w:val="1"/>
        <w:rPr>
          <w:rFonts w:asciiTheme="minorHAnsi" w:eastAsiaTheme="minorHAnsi" w:hAnsiTheme="minorHAnsi"/>
          <w:b/>
          <w:bCs/>
          <w:color w:val="000000" w:themeColor="text1"/>
        </w:rPr>
      </w:pPr>
      <w:r w:rsidRPr="00CE38AF">
        <w:rPr>
          <w:rFonts w:asciiTheme="minorHAnsi" w:eastAsiaTheme="minorHAnsi" w:hAnsiTheme="minorHAnsi"/>
          <w:b/>
          <w:bCs/>
          <w:color w:val="000000" w:themeColor="text1"/>
        </w:rPr>
        <w:t>第九章：高级觉知</w:t>
      </w:r>
    </w:p>
    <w:p w14:paraId="70EA592D"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【章节校准：967】</w:t>
      </w:r>
    </w:p>
    <w:p w14:paraId="696BF5E0" w14:textId="77777777" w:rsidR="005E354A" w:rsidRPr="005E354A" w:rsidRDefault="005E354A" w:rsidP="005E354A">
      <w:pPr>
        <w:widowControl w:val="0"/>
        <w:spacing w:after="160"/>
        <w:rPr>
          <w:b/>
          <w:bCs/>
          <w:sz w:val="36"/>
          <w:szCs w:val="40"/>
        </w:rPr>
      </w:pPr>
      <w:r w:rsidRPr="005E354A">
        <w:rPr>
          <w:b/>
          <w:bCs/>
          <w:sz w:val="36"/>
          <w:szCs w:val="40"/>
        </w:rPr>
        <w:t>路径的本质</w:t>
      </w:r>
    </w:p>
    <w:p w14:paraId="6DC48D2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通过意识直达高级觉知的途径，绕过了形式、二元性和感知。冲突和错误源于形式，形式也是“力”的家园。“力量”存在于“无形”的领域之中。可以说，无形性在500级的意识水平开始显著显现，并进展到600级，在此水平形式消融于无形。最终，人们认识到形式是由无形构成的，两者是同一的，但在这个认识实现之前，形式本身就是一种最好避免的分心和延误。</w:t>
      </w:r>
    </w:p>
    <w:p w14:paraId="286912C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227AD7DE">
          <v:rect id="_x0000_i2689" style="width:0;height:.75pt" o:hralign="center" o:hrstd="t" o:hr="t" fillcolor="#a0a0a0" stroked="f"/>
        </w:pict>
      </w:r>
    </w:p>
    <w:p w14:paraId="62011F19" w14:textId="77777777" w:rsidR="005E354A" w:rsidRPr="005E354A" w:rsidRDefault="005E354A" w:rsidP="005E354A">
      <w:pPr>
        <w:widowControl w:val="0"/>
        <w:spacing w:after="160"/>
        <w:rPr>
          <w:b/>
          <w:bCs/>
          <w:sz w:val="36"/>
          <w:szCs w:val="40"/>
        </w:rPr>
      </w:pPr>
      <w:r w:rsidRPr="005E354A">
        <w:rPr>
          <w:b/>
          <w:bCs/>
          <w:sz w:val="36"/>
          <w:szCs w:val="40"/>
        </w:rPr>
        <w:t>避免形式的干扰</w:t>
      </w:r>
    </w:p>
    <w:p w14:paraId="6012E9A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许多以形式表达的“灵性”教导，常常通向所谓的意识“星光层”领域，这些领域本身可能具有诱惑性、无止境且令人愉悦，但它们不会导向开悟。</w:t>
      </w:r>
    </w:p>
    <w:p w14:paraId="5099C6B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形式强化了这样一种幻象：有一个求道者在某种有阶梯、路标甚至沿途有“灵性向导”的路径上。在攀登至开悟顶峰的灵性旅程中，实际上并没有实体在路上迎接你。</w:t>
      </w:r>
    </w:p>
    <w:p w14:paraId="366A272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星光“层”，如同教导一样，可以被校准。有低层（地狱）、中间层（炼狱或灵薄狱）和更高星光层（天堂）。这些都是灵魂、灵体或意识焦点的可能归宿。这些层级中的每一个都有其自身的层级结构、“神祇”和民间传说，对这些层级的居民来说，它们是“真实的”。这些可能是令人满足的，甚至是喜悦和激动的，但它们不是</w:t>
      </w:r>
      <w:r w:rsidRPr="005E354A">
        <w:rPr>
          <w:sz w:val="36"/>
          <w:szCs w:val="40"/>
        </w:rPr>
        <w:lastRenderedPageBreak/>
        <w:t>开悟。</w:t>
      </w:r>
    </w:p>
    <w:p w14:paraId="216D3C5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那实相者，超越一切形式，却又内在于形式。让形式揭示其自身的本质。无需去寻求它。同时，需要警惕不要陷入形式与无形、“一切万有”与虚空、充满与空无这些所谓的对立或选择之中。这些仅仅是描述性的语言，没有内在实相。人们不必在真实与不真实之间做出选择，因为不真实并不存在。</w:t>
      </w:r>
    </w:p>
    <w:p w14:paraId="76AFC2E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5DB81FA3">
          <v:rect id="_x0000_i2690" style="width:0;height:.75pt" o:hralign="center" o:hrstd="t" o:hr="t" fillcolor="#a0a0a0" stroked="f"/>
        </w:pict>
      </w:r>
    </w:p>
    <w:p w14:paraId="4FD4B25E" w14:textId="77777777" w:rsidR="005E354A" w:rsidRPr="005E354A" w:rsidRDefault="005E354A" w:rsidP="005E354A">
      <w:pPr>
        <w:widowControl w:val="0"/>
        <w:spacing w:after="160"/>
        <w:rPr>
          <w:b/>
          <w:bCs/>
          <w:sz w:val="36"/>
          <w:szCs w:val="40"/>
        </w:rPr>
      </w:pPr>
      <w:r w:rsidRPr="005E354A">
        <w:rPr>
          <w:b/>
          <w:bCs/>
          <w:sz w:val="36"/>
          <w:szCs w:val="40"/>
        </w:rPr>
        <w:t>探索的方向</w:t>
      </w:r>
    </w:p>
    <w:p w14:paraId="2DCB9EA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探索逐渐向内进行，以发现“我”感的知晓之源。人们说：“我认识我自己。”但这意味着什么？在通常的用法中，它意味着意识到小我的本质，因此意味着对一个人自身的心理、小我及其形式的觉知。</w:t>
      </w:r>
    </w:p>
    <w:p w14:paraId="7791889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对自性的觉知，是一种实相，它取代了小我作为“我”或“自我”感的中心。在灵性发现的过程中，人们转而寻找的是：那觉察到并有权威感知“我性”或“我”的品质的东西，而非一个特定的或限定的“我”。</w:t>
      </w:r>
    </w:p>
    <w:p w14:paraId="2530E2B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注意，上帝和对神圣的所有指涉都是大写的，在所有可能的代词中，只有“我”是大写的。个体的“我”只能作为更大觉知的结果，来觉知自身或其存在。这是神圣“我”的内在品质，它是其源头，也是灵性探索的焦点。因此，它是非言语的，是体验、见证和观察的源头。通过类比，人们会认识到，自己是水，而非鱼。</w:t>
      </w:r>
    </w:p>
    <w:p w14:paraId="5F77523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7BA28EB2">
          <v:rect id="_x0000_i2691" style="width:0;height:.75pt" o:hralign="center" o:hrstd="t" o:hr="t" fillcolor="#a0a0a0" stroked="f"/>
        </w:pict>
      </w:r>
    </w:p>
    <w:p w14:paraId="7F98D9FE" w14:textId="77777777" w:rsidR="005E354A" w:rsidRPr="005E354A" w:rsidRDefault="005E354A" w:rsidP="005E354A">
      <w:pPr>
        <w:widowControl w:val="0"/>
        <w:spacing w:after="160"/>
        <w:rPr>
          <w:b/>
          <w:bCs/>
          <w:sz w:val="36"/>
          <w:szCs w:val="40"/>
        </w:rPr>
      </w:pPr>
      <w:r w:rsidRPr="005E354A">
        <w:rPr>
          <w:b/>
          <w:bCs/>
          <w:sz w:val="36"/>
          <w:szCs w:val="40"/>
        </w:rPr>
        <w:t>基本过程</w:t>
      </w:r>
    </w:p>
    <w:p w14:paraId="25EFEE5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向内看是一种态度，而非一种技巧或灵性修持。这意味着要放下对心智内容及其所反映的世界的迷恋。这种超脱起初可能被体验为一种可能的失落，仿佛一个人正面临体验世界及其所有承诺的死</w:t>
      </w:r>
      <w:r w:rsidRPr="005E354A">
        <w:rPr>
          <w:sz w:val="36"/>
          <w:szCs w:val="40"/>
        </w:rPr>
        <w:lastRenderedPageBreak/>
        <w:t>亡。这样的死亡可能被被动地体验为如此，但它仅仅是一个幻象的消逝。快乐的源头从来不在外，而一直在内。从来不是世界给予快乐，而是一个人自己对它的享受。</w:t>
      </w:r>
    </w:p>
    <w:p w14:paraId="00967BD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人们真正害怕的，并非失去世界本身，而是无聊。当无聊被认识到仅仅是对过去或未来的渴望的执着的结果时，它就会过去，而只有小我才会感到无聊。小我靠新奇事物为生，完全依赖于“接下来”发生的事情。因此，小我依靠对未来满足的预期而生存和茁壮，而不是体验只有在“当下”才可得的绝对圆满。</w:t>
      </w:r>
    </w:p>
    <w:p w14:paraId="28187AA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与对无聊的恐惧相似的，是其底层的幻象：无聊是由虚无构成的。一种可能的虚空的幻象呈现出来，似乎是一种威胁。那么，这条路就是从放下心智/世界的“一切性”的幻象，通过虚空/虚无的幻象，到“一切万有”觉知的终点，它取代了先前的两种虚幻状态。记住所有状态都是幻象，并且能够被灵性意志和渐进觉知所穿越，这是令人安心的。</w:t>
      </w:r>
    </w:p>
    <w:p w14:paraId="4E2568C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264944BE">
          <v:rect id="_x0000_i2692" style="width:0;height:.75pt" o:hralign="center" o:hrstd="t" o:hr="t" fillcolor="#a0a0a0" stroked="f"/>
        </w:pict>
      </w:r>
    </w:p>
    <w:p w14:paraId="0C325E8C" w14:textId="77777777" w:rsidR="005E354A" w:rsidRPr="005E354A" w:rsidRDefault="005E354A" w:rsidP="005E354A">
      <w:pPr>
        <w:widowControl w:val="0"/>
        <w:spacing w:after="160"/>
        <w:rPr>
          <w:b/>
          <w:bCs/>
          <w:sz w:val="36"/>
          <w:szCs w:val="40"/>
        </w:rPr>
      </w:pPr>
      <w:r w:rsidRPr="005E354A">
        <w:rPr>
          <w:b/>
          <w:bCs/>
          <w:sz w:val="36"/>
          <w:szCs w:val="40"/>
        </w:rPr>
        <w:t>谁在寻求？</w:t>
      </w:r>
    </w:p>
    <w:p w14:paraId="0361E96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小我的幻象随着从所有行动中移除前缀“我”而消解。小我声称属于它的行动，仅仅是自存的特质，其功能是自动的，由当地条件决定，没有一个想象的“我”来激活它们。一个人并不因为某个内在、不可见的“我”的行动或决定而思考、感受，甚至存在。思考和感受是不请自来的。在寻求更高真理的，不是一个个人的“我”，而是意识本身的一个面向，它表达为灵感、奉献、承诺和毅力，这些都是灵性意志的面向。因此，对自性的寻求的源头，是自性本身，凭借其自身品质（这些品质由恩典促进）实现着必要的过程。</w:t>
      </w:r>
    </w:p>
    <w:p w14:paraId="5E43749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另一个例子，好奇心是一种品质，它存在于没有个人自我或决定来激活它的情况下。可以说，好奇心是意识的一种独立、非个人的品质，在整个动物王国中是普遍的。它不需要一个“我”来感到好</w:t>
      </w:r>
      <w:r w:rsidRPr="005E354A">
        <w:rPr>
          <w:sz w:val="36"/>
          <w:szCs w:val="40"/>
        </w:rPr>
        <w:lastRenderedPageBreak/>
        <w:t>奇。没有内在的、独立的、做出决定的个人“我”；在所有思考、行动和感受前加上代词“我”，仅仅是言语上的方便。内在的个人自我，同样可以被指称为“它”。在灵性演化的某些阶段，身体和心智似乎会有一段时间是“它”。身体就像排练过一样进行它的活动，心智在对话中与他人交谈，而没有内在的个人自我来指导它。思想背后没有内在的“思考者”，行动背后没有“行动者”，开悟背后没有“寻求者”。当时间成熟时，寻求自行发生，它作为注意力的焦点而出现。意识的所有面向和品质都是自我启动的，并在意志的总体指导下相互注入能量。</w:t>
      </w:r>
    </w:p>
    <w:p w14:paraId="5CDBFDA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63DEED16">
          <v:rect id="_x0000_i2693" style="width:0;height:.75pt" o:hralign="center" o:hrstd="t" o:hr="t" fillcolor="#a0a0a0" stroked="f"/>
        </w:pict>
      </w:r>
    </w:p>
    <w:p w14:paraId="7E9F9A41" w14:textId="77777777" w:rsidR="005E354A" w:rsidRPr="005E354A" w:rsidRDefault="005E354A" w:rsidP="005E354A">
      <w:pPr>
        <w:widowControl w:val="0"/>
        <w:spacing w:after="160"/>
        <w:rPr>
          <w:b/>
          <w:bCs/>
          <w:sz w:val="36"/>
          <w:szCs w:val="40"/>
        </w:rPr>
      </w:pPr>
      <w:r w:rsidRPr="005E354A">
        <w:rPr>
          <w:b/>
          <w:bCs/>
          <w:sz w:val="36"/>
          <w:szCs w:val="40"/>
        </w:rPr>
        <w:t>意志作为工具</w:t>
      </w:r>
    </w:p>
    <w:p w14:paraId="4BEDA99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心智活动的任性、嘉年华般的性质，排除了将其作为灵性演化的有益焦点。人们可以命令心智做这做那，但它会拒绝。试图控制心智，就像猫追自己的尾巴。试图控制心智，已经导致了“控制者”和“被控制者”的二元性，以及要控制的内容和“如何”控制的二元性。</w:t>
      </w:r>
    </w:p>
    <w:p w14:paraId="7790215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能够处理心智的唯一空间，是从被称为“意志”的那个品质出发。人们可以不太费力地定位这个区域。虽然思想、感受和图像持续不断地通过心智，但意志是相对不动和固定的。它倾向于以更稳定、因而更可接近的方式持续存在。意志确实可以是相当固定的、承诺的、专一的和不动的，不像心智那样像一只紧张的蝴蝶飞来飞去。因此，处理心智最有利的视角，是通过将自性感受为从意志中散发出来而获得的。意志是可塑的，但只能缓慢地、通过反思而审慎地如此。它是一个可行的“地方”，可以从中前进和探索。意志比普通心智及其思想、信念、概念、想法和波动的情绪更接近真正的自性。</w:t>
      </w:r>
    </w:p>
    <w:p w14:paraId="6F5B900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7A3A4A71">
          <v:rect id="_x0000_i2694" style="width:0;height:.75pt" o:hralign="center" o:hrstd="t" o:hr="t" fillcolor="#a0a0a0" stroked="f"/>
        </w:pict>
      </w:r>
    </w:p>
    <w:p w14:paraId="26B1F201" w14:textId="77777777" w:rsidR="005E354A" w:rsidRPr="005E354A" w:rsidRDefault="005E354A" w:rsidP="005E354A">
      <w:pPr>
        <w:widowControl w:val="0"/>
        <w:spacing w:after="160"/>
        <w:rPr>
          <w:b/>
          <w:bCs/>
          <w:sz w:val="36"/>
          <w:szCs w:val="40"/>
        </w:rPr>
      </w:pPr>
      <w:r w:rsidRPr="005E354A">
        <w:rPr>
          <w:b/>
          <w:bCs/>
          <w:sz w:val="36"/>
          <w:szCs w:val="40"/>
        </w:rPr>
        <w:lastRenderedPageBreak/>
        <w:t>静观</w:t>
      </w:r>
    </w:p>
    <w:p w14:paraId="139DDB8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这是灵性工作最富有成效和意义的活动。只需很少的练习，一个人就能获得在世界中运作的能力，而反思和静观仅有少量中断。然而，通常实践的冥想，在时间和地点上受到限制，常常涉及隐居和停止活动。虽然静观和反思看起来不那么强烈，但实际上，通过它们持续不断的影响，它们磨掉了障碍。因此，静观是一种冥想模式，并不比盘腿打坐的冥想低等或逊色。</w:t>
      </w:r>
    </w:p>
    <w:p w14:paraId="29FB37E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2946CF02">
          <v:rect id="_x0000_i2695" style="width:0;height:.75pt" o:hralign="center" o:hrstd="t" o:hr="t" fillcolor="#a0a0a0" stroked="f"/>
        </w:pict>
      </w:r>
    </w:p>
    <w:p w14:paraId="259CC122" w14:textId="77777777" w:rsidR="005E354A" w:rsidRPr="005E354A" w:rsidRDefault="005E354A" w:rsidP="005E354A">
      <w:pPr>
        <w:widowControl w:val="0"/>
        <w:spacing w:after="160"/>
        <w:rPr>
          <w:b/>
          <w:bCs/>
          <w:sz w:val="36"/>
          <w:szCs w:val="40"/>
        </w:rPr>
      </w:pPr>
      <w:r w:rsidRPr="005E354A">
        <w:rPr>
          <w:b/>
          <w:bCs/>
          <w:sz w:val="36"/>
          <w:szCs w:val="40"/>
        </w:rPr>
        <w:t>灵性意志的赋权</w:t>
      </w:r>
    </w:p>
    <w:p w14:paraId="09AA06E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意志由奉献激活和赋权，它回应以灵感，灵感通过恩典导向照亮。个人意志消融于神圣意志，引向灵性探索和探询的火花，是一份神圣的礼物。</w:t>
      </w:r>
    </w:p>
    <w:p w14:paraId="5AD68AD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准备开始旅程，无法被强迫，如果它尚未发生，人们也不能因此受到指责。意识水平必须已经进步到这样一个阶段，使这样的意图变得有意义和有吸引力。一旦受到启发，求道者常常会放弃所有习惯性的便利和生活方式，并牺牲任何挡在路上的一切。</w:t>
      </w:r>
    </w:p>
    <w:p w14:paraId="7398BD7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小我的幻象是顽固的，但当从属于灵性意志时，相对脆弱。小我/心智由习惯强化，当它的基础被移除时，习惯就会崩溃。小我不是需要被征服的敌人，而仅仅是未检视的感知习惯的集合。</w:t>
      </w:r>
    </w:p>
    <w:p w14:paraId="45AA090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激活灵性意志的自性，是无限力量的家园，小我的纸牌屋无法与之抗衡。自性就像一个无限强大的磁铁，如果灵性意志给予同意，它有能力消解小我的结构。没有人可以为灵性觉知的进步居功，如果它似乎没有发生，也没有人应该受到指责。</w:t>
      </w:r>
    </w:p>
    <w:p w14:paraId="272A0AD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随着灵性工作，“是”或“是”（英文中“is”或“are”）这些词，逐渐被“似乎是”所取代，这是由于越来越认识到感知在多大程度上是阻碍真理的面具。在绝对实相揭示自身之前，将所有看似知识视为仅</w:t>
      </w:r>
      <w:r w:rsidRPr="005E354A">
        <w:rPr>
          <w:sz w:val="36"/>
          <w:szCs w:val="40"/>
        </w:rPr>
        <w:lastRenderedPageBreak/>
        <w:t>仅是假设性的，更接近实相。即使在当今社会，这种理解也在浮现，表现为经常使用“感知到的”这个词，例如，这个人对一个“感知到的”威胁做出了反应。</w:t>
      </w:r>
    </w:p>
    <w:p w14:paraId="12EDDEA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这种辨别力的出现，是一个非常重大和重要的发展。它是对小我局限性和感知易错性的新兴觉知的第一个真正迹象。社会对自我局限性的这种认识的增强，得到了DNA测试最近揭示的错误司法判决，以及研究表明证人实际上非常不可靠、极易犯严重错误的证实。心理学家也发现了记忆的逆行性伪造，事件在时间和地点上被置换。因此，社会挣扎着辨别真理与谎言，但迄今为止还不知道如何可靠地实现这一点。</w:t>
      </w:r>
    </w:p>
    <w:p w14:paraId="4A826CC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灵性意志由爱和奉献及其臣服的意愿所加强和激活。爱是无形的，是那种能力，通过它，人们出于那种爱，愿意将自己的立场性臣服于上帝。伟大宗教圣徒的经典方式，是对上帝（未显化的或显化为伟大神圣导师的）的崇拜、爱和敬拜。深刻的奉献和虔诚可以克服所有抗拒，因此，心之道和心智或意识之道最终融合。</w:t>
      </w:r>
    </w:p>
    <w:p w14:paraId="0893E12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1C80403E">
          <v:rect id="_x0000_i2696" style="width:0;height:.75pt" o:hralign="center" o:hrstd="t" o:hr="t" fillcolor="#a0a0a0" stroked="f"/>
        </w:pict>
      </w:r>
    </w:p>
    <w:p w14:paraId="2C31DE0D" w14:textId="77777777" w:rsidR="005E354A" w:rsidRPr="005E354A" w:rsidRDefault="005E354A" w:rsidP="005E354A">
      <w:pPr>
        <w:widowControl w:val="0"/>
        <w:spacing w:after="160"/>
        <w:rPr>
          <w:b/>
          <w:bCs/>
          <w:sz w:val="36"/>
          <w:szCs w:val="40"/>
        </w:rPr>
      </w:pPr>
      <w:r w:rsidRPr="005E354A">
        <w:rPr>
          <w:b/>
          <w:bCs/>
          <w:sz w:val="36"/>
          <w:szCs w:val="40"/>
        </w:rPr>
        <w:t>冥想</w:t>
      </w:r>
    </w:p>
    <w:p w14:paraId="102071B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从“我”位于灵性意志之内的视角来启动冥想过程，是很有益的。因为意志相对稳定和不变，它成为通过意识前进到对自我的超然觉知的所在，这个自我是上帝作为绝对“我”，即实相之眼的表达。</w:t>
      </w:r>
    </w:p>
    <w:p w14:paraId="47B8316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实际上，是灵性意志决定了命运或业力。意志是自我延伸至心智的力量所在，因此，它是与圣灵直接接触的区域。在意志层面，形式与无形“相遇”。在这里，爱、奉献、谦卑、感恩、灵感和信仰这些无形的品质，与心智及其想法、思想、记忆、冲突和图像这些形式的细节相遇。在灵性意志中，被珍视或渴望的目标，现在暴露于爱、宽恕和奉献这些无形的灵性品质面前。通过谦卑和出于爱选</w:t>
      </w:r>
      <w:r w:rsidRPr="005E354A">
        <w:rPr>
          <w:sz w:val="36"/>
          <w:szCs w:val="40"/>
        </w:rPr>
        <w:lastRenderedPageBreak/>
        <w:t>择和平，人们甚至可以放弃最珍视的负面情绪，如报复、怨恨或仇恨。</w:t>
      </w:r>
    </w:p>
    <w:p w14:paraId="004C432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小我被自性消解。自性对自我的疗愈态度是慈悲；正是通过宽恕，一个人被宽恕。这种源于上帝恩典的臣服意愿，允许以上帝的力量（表现为圣灵）来重新语境化理解，并通过这种方式，解除感知及其伴随的二元性的统治，这是所有痛苦的根源。二元性的消解是上帝最终的礼物，因为它消解了痛苦的源头和可能性本身。在不二中，痛苦是不可能的。</w:t>
      </w:r>
    </w:p>
    <w:p w14:paraId="08B8863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7F2D4D0E">
          <v:rect id="_x0000_i2697" style="width:0;height:.75pt" o:hralign="center" o:hrstd="t" o:hr="t" fillcolor="#a0a0a0" stroked="f"/>
        </w:pict>
      </w:r>
    </w:p>
    <w:p w14:paraId="2A008534" w14:textId="77777777" w:rsidR="005E354A" w:rsidRPr="005E354A" w:rsidRDefault="005E354A" w:rsidP="005E354A">
      <w:pPr>
        <w:widowControl w:val="0"/>
        <w:spacing w:after="160"/>
        <w:rPr>
          <w:b/>
          <w:bCs/>
          <w:sz w:val="36"/>
          <w:szCs w:val="40"/>
        </w:rPr>
      </w:pPr>
      <w:r w:rsidRPr="005E354A">
        <w:rPr>
          <w:b/>
          <w:bCs/>
          <w:sz w:val="36"/>
          <w:szCs w:val="40"/>
        </w:rPr>
        <w:t>教条</w:t>
      </w:r>
    </w:p>
    <w:p w14:paraId="7102F2B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通过意识的不二性通往上帝的道路，不涉及任何教条或信念系统。足够有用的信息是可得的，其真理可以通过一个人自身的内在探索来验证。对于进步至关重要，特别是如果一个人致力于在此生开悟。任何信息的价值都可以很容易地被校准。每次做这个练习时，也会发现更多的东西，这些并非原始问题逐字逐句的一部分。</w:t>
      </w:r>
    </w:p>
    <w:p w14:paraId="192681C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07F21DAE">
          <v:rect id="_x0000_i2698" style="width:0;height:.75pt" o:hralign="center" o:hrstd="t" o:hr="t" fillcolor="#a0a0a0" stroked="f"/>
        </w:pict>
      </w:r>
    </w:p>
    <w:p w14:paraId="754E8EEE" w14:textId="77777777" w:rsidR="005E354A" w:rsidRPr="005E354A" w:rsidRDefault="005E354A" w:rsidP="005E354A">
      <w:pPr>
        <w:widowControl w:val="0"/>
        <w:spacing w:after="160"/>
        <w:rPr>
          <w:b/>
          <w:bCs/>
          <w:sz w:val="36"/>
          <w:szCs w:val="40"/>
        </w:rPr>
      </w:pPr>
      <w:r w:rsidRPr="005E354A">
        <w:rPr>
          <w:b/>
          <w:bCs/>
          <w:sz w:val="36"/>
          <w:szCs w:val="40"/>
        </w:rPr>
        <w:t>饮食、仪式、练习、呼吸技巧、咒语和符号</w:t>
      </w:r>
    </w:p>
    <w:p w14:paraId="61CE2B2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所有这些都不是必要的。认识到宗教有其自身的议程和局限性，是有用的。通往开悟的灵性道路是独特的。它与“实践宗教”不同。宗教倾向于强调历史事件、其地理位置以及具有政治联盟的过去文化。</w:t>
      </w:r>
    </w:p>
    <w:p w14:paraId="3D5A908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开悟发生在当下时刻，是超越时间、历史或地理的，因此这些都不相关。神学关注的是400多级的意识水平；开悟关注的是600及以上。</w:t>
      </w:r>
    </w:p>
    <w:p w14:paraId="56681DB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6E695EF8">
          <v:rect id="_x0000_i2699" style="width:0;height:.75pt" o:hralign="center" o:hrstd="t" o:hr="t" fillcolor="#a0a0a0" stroked="f"/>
        </w:pict>
      </w:r>
    </w:p>
    <w:p w14:paraId="734964B9" w14:textId="77777777" w:rsidR="005E354A" w:rsidRPr="005E354A" w:rsidRDefault="005E354A" w:rsidP="005E354A">
      <w:pPr>
        <w:widowControl w:val="0"/>
        <w:spacing w:after="160"/>
        <w:rPr>
          <w:b/>
          <w:bCs/>
          <w:sz w:val="36"/>
          <w:szCs w:val="40"/>
        </w:rPr>
      </w:pPr>
      <w:r w:rsidRPr="005E354A">
        <w:rPr>
          <w:b/>
          <w:bCs/>
          <w:sz w:val="36"/>
          <w:szCs w:val="40"/>
        </w:rPr>
        <w:t>音乐、熏香和建筑之美呢？</w:t>
      </w:r>
    </w:p>
    <w:p w14:paraId="61AA0C9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t>这些是鼓舞人心的，支持灵性和敬畏的心情和态度，有助于将注意力从思想内容上移开。美丽是提升的，校准在500多级的高端，接近于完美。</w:t>
      </w:r>
    </w:p>
    <w:p w14:paraId="53B1A83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5B6D4A3A">
          <v:rect id="_x0000_i2700" style="width:0;height:.75pt" o:hralign="center" o:hrstd="t" o:hr="t" fillcolor="#a0a0a0" stroked="f"/>
        </w:pict>
      </w:r>
    </w:p>
    <w:p w14:paraId="61900C84" w14:textId="77777777" w:rsidR="005E354A" w:rsidRPr="005E354A" w:rsidRDefault="005E354A" w:rsidP="005E354A">
      <w:pPr>
        <w:widowControl w:val="0"/>
        <w:spacing w:after="160"/>
        <w:rPr>
          <w:b/>
          <w:bCs/>
          <w:sz w:val="36"/>
          <w:szCs w:val="40"/>
        </w:rPr>
      </w:pPr>
      <w:r w:rsidRPr="005E354A">
        <w:rPr>
          <w:b/>
          <w:bCs/>
          <w:sz w:val="36"/>
          <w:szCs w:val="40"/>
        </w:rPr>
        <w:t>灵性修持的本质是什么？</w:t>
      </w:r>
    </w:p>
    <w:p w14:paraId="6E3D146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通过灵感、决心和意志的决定，激活意识的那些方面，使其逐渐自我实现。它们由慈悲、奉献、谦卑和臣服于无条件爱的意愿赋予力量。然后，感知转化为灵性视觉。这种演化，从最高意识水平唤起了一种支持性的回应，因为需要巨大的力量来克服世俗生活及其感知习惯的“引力”。崇拜的行为，是对这些更高能量的恳求和邀请，请求它们在个人的灵性努力中给予帮助。</w:t>
      </w:r>
    </w:p>
    <w:p w14:paraId="38453F5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0AC56FE9">
          <v:rect id="_x0000_i2701" style="width:0;height:.75pt" o:hralign="center" o:hrstd="t" o:hr="t" fillcolor="#a0a0a0" stroked="f"/>
        </w:pict>
      </w:r>
    </w:p>
    <w:p w14:paraId="539C9B3D" w14:textId="77777777" w:rsidR="005E354A" w:rsidRPr="005E354A" w:rsidRDefault="005E354A" w:rsidP="005E354A">
      <w:pPr>
        <w:widowControl w:val="0"/>
        <w:spacing w:after="160"/>
        <w:rPr>
          <w:b/>
          <w:bCs/>
          <w:sz w:val="36"/>
          <w:szCs w:val="40"/>
        </w:rPr>
      </w:pPr>
      <w:r w:rsidRPr="005E354A">
        <w:rPr>
          <w:b/>
          <w:bCs/>
          <w:sz w:val="36"/>
          <w:szCs w:val="40"/>
        </w:rPr>
        <w:t>日常生活呢？</w:t>
      </w:r>
    </w:p>
    <w:p w14:paraId="39FC65C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价值观从世俗成就到灵性实现的转变，为所有活动增添了色彩。它将其置于不同的背景之下。生命的总体目标被改变，生命事件呈现出不同的重要性和意义，仿佛被置于一个新的维度。最终，焦点是内在的、寂静的、不动的、仍然存在的觉知本身，而非其流逝的内容。突然，“我”的感觉从内容转向背景，即自性的普遍“我”。</w:t>
      </w:r>
    </w:p>
    <w:p w14:paraId="22DA3FD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5362F324">
          <v:rect id="_x0000_i2702" style="width:0;height:.75pt" o:hralign="center" o:hrstd="t" o:hr="t" fillcolor="#a0a0a0" stroked="f"/>
        </w:pict>
      </w:r>
    </w:p>
    <w:p w14:paraId="29D0EBAF" w14:textId="77777777" w:rsidR="005E354A" w:rsidRPr="005E354A" w:rsidRDefault="005E354A" w:rsidP="005E354A">
      <w:pPr>
        <w:widowControl w:val="0"/>
        <w:spacing w:after="160"/>
        <w:rPr>
          <w:b/>
          <w:bCs/>
          <w:sz w:val="36"/>
          <w:szCs w:val="40"/>
        </w:rPr>
      </w:pPr>
      <w:r w:rsidRPr="005E354A">
        <w:rPr>
          <w:b/>
          <w:bCs/>
          <w:sz w:val="36"/>
          <w:szCs w:val="40"/>
        </w:rPr>
        <w:t>为什么在灵性努力中甚至需要“做功”？</w:t>
      </w:r>
    </w:p>
    <w:p w14:paraId="4EEE6FB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小我可以被认为是一套根深蒂固的思想习惯，是主导人类意识的不可见能量场的牵引结果。它们通过重复和社会的共识得到进一步加强。语言本身提供了进一步的强化。用语言思考是一种自我程序化的形式。使用前缀“我”作为主体，因此作为所有行动的隐含原因，是最严重的错误，它自动创造了主体和客体的二元性。</w:t>
      </w:r>
    </w:p>
    <w:p w14:paraId="2C40A2D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t>要克服世俗思想和信念的引力，需要执行灵性意志的决定，以解除意识的程序化。这包括拒绝接受小我/心智的预设和陈述，仿佛它们是实相。取而代之的是坚持更高的理解。</w:t>
      </w:r>
    </w:p>
    <w:p w14:paraId="46B3C00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对更富有同情心的生活观点的熟悉，倾向于加强这些观点；因此，传统的灵性建议是“与圣洁之人为伴”，避免负面的同伴。这加强了对更合适的态度和思维习惯的逐渐辨别。</w:t>
      </w:r>
    </w:p>
    <w:p w14:paraId="78DB005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1616A072">
          <v:rect id="_x0000_i2703" style="width:0;height:.75pt" o:hralign="center" o:hrstd="t" o:hr="t" fillcolor="#a0a0a0" stroked="f"/>
        </w:pict>
      </w:r>
    </w:p>
    <w:p w14:paraId="04AA13F5" w14:textId="77777777" w:rsidR="005E354A" w:rsidRPr="005E354A" w:rsidRDefault="005E354A" w:rsidP="005E354A">
      <w:pPr>
        <w:widowControl w:val="0"/>
        <w:spacing w:after="160"/>
        <w:rPr>
          <w:b/>
          <w:bCs/>
          <w:sz w:val="36"/>
          <w:szCs w:val="40"/>
        </w:rPr>
      </w:pPr>
      <w:r w:rsidRPr="005E354A">
        <w:rPr>
          <w:b/>
          <w:bCs/>
          <w:sz w:val="36"/>
          <w:szCs w:val="40"/>
        </w:rPr>
        <w:t>祈祷有什么用？</w:t>
      </w:r>
    </w:p>
    <w:p w14:paraId="0BCC509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恳求是一种谦卑的行为。对较低意识水平的人来说，祈祷是试图为自己或他人“得到”某些东西，如一辆新车、一份工作、从疾病中康复，或特殊恩惠。随着进步，这种控制上帝的意图被放弃，恳求的行为成为一种奉献，而非请求。在战争中，双方都祈祷胜利。随着意识从自私到无私的进步，祈祷的品质转变为愿意成为主的仆人，成为祂旨意的管道，而不试图指定做什么或如何做。</w:t>
      </w:r>
    </w:p>
    <w:p w14:paraId="383C2EE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祈祷成为臣服，而非恳求。许多孩子以恳求的形式使用祈祷，然后当请求的恩惠未能出现时，对上帝的信仰就丧失了。</w:t>
      </w:r>
    </w:p>
    <w:p w14:paraId="77E05EC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7D15EC42">
          <v:rect id="_x0000_i2704" style="width:0;height:.75pt" o:hralign="center" o:hrstd="t" o:hr="t" fillcolor="#a0a0a0" stroked="f"/>
        </w:pict>
      </w:r>
    </w:p>
    <w:p w14:paraId="75A02891" w14:textId="77777777" w:rsidR="005E354A" w:rsidRPr="005E354A" w:rsidRDefault="005E354A" w:rsidP="005E354A">
      <w:pPr>
        <w:widowControl w:val="0"/>
        <w:spacing w:after="160"/>
        <w:rPr>
          <w:b/>
          <w:bCs/>
          <w:sz w:val="36"/>
          <w:szCs w:val="40"/>
        </w:rPr>
      </w:pPr>
      <w:r w:rsidRPr="005E354A">
        <w:rPr>
          <w:b/>
          <w:bCs/>
          <w:sz w:val="36"/>
          <w:szCs w:val="40"/>
        </w:rPr>
        <w:t>祈祷的疗愈力量是什么？</w:t>
      </w:r>
    </w:p>
    <w:p w14:paraId="1C4138B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所有爱都源于上帝。在意识量表上，爱校准在500，随着其完善，达到540的无条件之爱，这是疗愈的水平。因此，疗愈祈祷仪式寻求用540或更高的能量场取代负能量。一些灵性组织校准在540或以上，因此提供了一个能够实现“奇迹”的疗愈能量场。</w:t>
      </w:r>
    </w:p>
    <w:p w14:paraId="0D28951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4D159EAE">
          <v:rect id="_x0000_i2705" style="width:0;height:.75pt" o:hralign="center" o:hrstd="t" o:hr="t" fillcolor="#a0a0a0" stroked="f"/>
        </w:pict>
      </w:r>
    </w:p>
    <w:p w14:paraId="68EBCB46" w14:textId="77777777" w:rsidR="005E354A" w:rsidRPr="005E354A" w:rsidRDefault="005E354A" w:rsidP="005E354A">
      <w:pPr>
        <w:widowControl w:val="0"/>
        <w:spacing w:after="160"/>
        <w:rPr>
          <w:b/>
          <w:bCs/>
          <w:sz w:val="36"/>
          <w:szCs w:val="40"/>
        </w:rPr>
      </w:pPr>
      <w:r w:rsidRPr="005E354A">
        <w:rPr>
          <w:b/>
          <w:bCs/>
          <w:sz w:val="36"/>
          <w:szCs w:val="40"/>
        </w:rPr>
        <w:t>什么是奇迹？</w:t>
      </w:r>
    </w:p>
    <w:p w14:paraId="38E2204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如果一个事件发生在解释的领域或期望的线性因果和牛顿范式</w:t>
      </w:r>
      <w:r w:rsidRPr="005E354A">
        <w:rPr>
          <w:sz w:val="36"/>
          <w:szCs w:val="40"/>
        </w:rPr>
        <w:lastRenderedPageBreak/>
        <w:t>之外，它就被称为奇迹。它是通过移除负面的障碍而成为现实的事件。这可能涉及放弃限制性的信念系统，如“这是不可能的”，或“这不配得”，或其他小我观点。对于那些达到更高意识水平的人来说，奇迹不仅是司空见惯的，而且是事件的自然进程，并且是持续的。奇迹源于创造，而非因果。</w:t>
      </w:r>
    </w:p>
    <w:p w14:paraId="55FE556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5175590B">
          <v:rect id="_x0000_i2706" style="width:0;height:.75pt" o:hralign="center" o:hrstd="t" o:hr="t" fillcolor="#a0a0a0" stroked="f"/>
        </w:pict>
      </w:r>
    </w:p>
    <w:p w14:paraId="191F6767" w14:textId="77777777" w:rsidR="005E354A" w:rsidRPr="005E354A" w:rsidRDefault="005E354A" w:rsidP="005E354A">
      <w:pPr>
        <w:widowControl w:val="0"/>
        <w:spacing w:after="160"/>
        <w:rPr>
          <w:b/>
          <w:bCs/>
          <w:sz w:val="36"/>
          <w:szCs w:val="40"/>
        </w:rPr>
      </w:pPr>
      <w:r w:rsidRPr="005E354A">
        <w:rPr>
          <w:b/>
          <w:bCs/>
          <w:sz w:val="36"/>
          <w:szCs w:val="40"/>
        </w:rPr>
        <w:t>灵性原则</w:t>
      </w:r>
    </w:p>
    <w:p w14:paraId="64CE8E1E" w14:textId="77777777" w:rsidR="005E354A" w:rsidRPr="005E354A" w:rsidRDefault="005E354A" w:rsidP="005E354A">
      <w:pPr>
        <w:widowControl w:val="0"/>
        <w:spacing w:after="160"/>
        <w:rPr>
          <w:b/>
          <w:bCs/>
          <w:sz w:val="36"/>
          <w:szCs w:val="40"/>
        </w:rPr>
      </w:pPr>
      <w:r w:rsidRPr="005E354A">
        <w:rPr>
          <w:b/>
          <w:bCs/>
          <w:sz w:val="36"/>
          <w:szCs w:val="40"/>
        </w:rPr>
        <w:t>态度</w:t>
      </w:r>
    </w:p>
    <w:p w14:paraId="632EFB7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通过意识实现灵性进步的“方法”，实际上并不复杂，很简单。主要的品质实际上是一种态度，即一个人不将生活视为获取利益的地方，而是视为学习的机会，即使在最微小的生活细节中，学习也 abound。灵性态度使人对所有生命友好、善良和善意。我们会发现自己在走路时小心地绕过蚂蚁，而不是踩扁它，这不是一种强迫性的必须或宗教规则，而是出于对所有生命价值的更大觉知。所有动物都会被实际发现是个体，它们回应尊重和关注。甚至植物在你爱它们、欣赏它们时，也会意识到这一点。</w:t>
      </w:r>
    </w:p>
    <w:p w14:paraId="1C724459" w14:textId="77777777" w:rsidR="005E354A" w:rsidRPr="005E354A" w:rsidRDefault="005E354A" w:rsidP="005E354A">
      <w:pPr>
        <w:widowControl w:val="0"/>
        <w:spacing w:after="160"/>
        <w:rPr>
          <w:b/>
          <w:bCs/>
          <w:sz w:val="36"/>
          <w:szCs w:val="40"/>
        </w:rPr>
      </w:pPr>
      <w:r w:rsidRPr="005E354A">
        <w:rPr>
          <w:b/>
          <w:bCs/>
          <w:sz w:val="36"/>
          <w:szCs w:val="40"/>
        </w:rPr>
        <w:t>谦卑</w:t>
      </w:r>
    </w:p>
    <w:p w14:paraId="66B4D9A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这又是一种态度，一种对心智和表象局限性的觉知。越来越觉知到，生命是通过感知过滤的，而发生的主要是态度和感知，而非自存的、外部实相。</w:t>
      </w:r>
    </w:p>
    <w:p w14:paraId="430FCFC3" w14:textId="77777777" w:rsidR="005E354A" w:rsidRPr="005E354A" w:rsidRDefault="005E354A" w:rsidP="005E354A">
      <w:pPr>
        <w:widowControl w:val="0"/>
        <w:spacing w:after="160"/>
        <w:rPr>
          <w:b/>
          <w:bCs/>
          <w:sz w:val="36"/>
          <w:szCs w:val="40"/>
        </w:rPr>
      </w:pPr>
      <w:r w:rsidRPr="005E354A">
        <w:rPr>
          <w:b/>
          <w:bCs/>
          <w:sz w:val="36"/>
          <w:szCs w:val="40"/>
        </w:rPr>
        <w:t>愿意忽视和宽恕；善良</w:t>
      </w:r>
    </w:p>
    <w:p w14:paraId="50A246B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作为一个认真的灵性学生，一个人必须辞去自封的职责：评判、纠正、控制、指导、改变世界，以及对一切事物表达意见。作为一个认真的灵性学生，一个人不再有义务继续这些杂务，相反，它们被交给神圣的正义。既然心智不知道实相甚至是什么，放弃这些以前的职责将是一种解脱，也将结束很多内疚。因此，放弃“事</w:t>
      </w:r>
      <w:r w:rsidRPr="005E354A">
        <w:rPr>
          <w:sz w:val="36"/>
          <w:szCs w:val="40"/>
        </w:rPr>
        <w:lastRenderedPageBreak/>
        <w:t>业”和为被压迫者、被践踏者、其他受害者以及多愁善感举行的集会，是很有帮助的。每个人只是在完成自己的命运；允许他们这样做。带着超脱，会观察到大多数人享受他们生活中的情节剧。</w:t>
      </w:r>
    </w:p>
    <w:p w14:paraId="7C803412" w14:textId="77777777" w:rsidR="005E354A" w:rsidRPr="005E354A" w:rsidRDefault="005E354A" w:rsidP="005E354A">
      <w:pPr>
        <w:widowControl w:val="0"/>
        <w:spacing w:after="160"/>
        <w:rPr>
          <w:b/>
          <w:bCs/>
          <w:sz w:val="36"/>
          <w:szCs w:val="40"/>
        </w:rPr>
      </w:pPr>
      <w:r w:rsidRPr="005E354A">
        <w:rPr>
          <w:b/>
          <w:bCs/>
          <w:sz w:val="36"/>
          <w:szCs w:val="40"/>
        </w:rPr>
        <w:t>观察人</w:t>
      </w:r>
    </w:p>
    <w:p w14:paraId="5D5A82F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外表是最大的欺骗者。大多数人看起来像成年人，但实际上根本不是成年人。在情感上，大多数人仍然是孩子。在幼儿园和操场上盛行的情绪和态度，一直持续到成年生活中，但隐藏在更体面的术语中。在大多数人的内在，是一个仅仅在模仿成年人的孩子。我们听到很多关于“内在小孩”的说法，实际上它根本不在内；它实际上是相当“外在”的。</w:t>
      </w:r>
    </w:p>
    <w:p w14:paraId="745EEAE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随着人们长大，他们承担起各种身份认同，并模仿他们认为的成人行为和风格；然而，这样做的不是成人，而是孩子。因此，我们在日常生活中看到的是人们在他们认同的（作为孩子）程序和剧本中表演。幼儿，以及大多数动物，已经表现出好奇心、自怜、嫉妒、羡慕、竞争、发脾气、情绪爆发、怨恨、仇恨、对抗、竞争、寻求关注和赞美、任性、任性、责备他人、推卸责任、让别人犯错、寻求恩惠、收集“东西”、炫耀等等。这些都是孩子的属性。</w:t>
      </w:r>
    </w:p>
    <w:p w14:paraId="7866DAC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当我们观察大多数成年人的日常活动时，我们意识到，实际上没有什么改变。这种认识对于以同情而非谴责来理解，是有帮助的。固执和对立，这是两岁孩子的特征，一直持续到老年主导着人格。偶尔，人们也设法从童年进入青春期，成为无尽的寻求刺激者和命运的挑战者；他们 preoccupation 于身体、肌肉、调情、受欢迎程度，以及浪漫和性征服。有一种倾向变得可爱、忸怩、性感、迷人、英雄、悲剧、戏剧化和做作。再次，这是孩子对青春期的印象在表演。内在的孩子是天真和易受影响的，容易被程序化，容易被诱惑和操纵。</w:t>
      </w:r>
    </w:p>
    <w:p w14:paraId="1CE451D3" w14:textId="77777777" w:rsidR="005E354A" w:rsidRPr="005E354A" w:rsidRDefault="005E354A" w:rsidP="005E354A">
      <w:pPr>
        <w:widowControl w:val="0"/>
        <w:spacing w:after="160"/>
        <w:rPr>
          <w:b/>
          <w:bCs/>
          <w:sz w:val="36"/>
          <w:szCs w:val="40"/>
        </w:rPr>
      </w:pPr>
      <w:r w:rsidRPr="005E354A">
        <w:rPr>
          <w:b/>
          <w:bCs/>
          <w:sz w:val="36"/>
          <w:szCs w:val="40"/>
        </w:rPr>
        <w:t>对意识本质的好奇</w:t>
      </w:r>
    </w:p>
    <w:p w14:paraId="7E23C86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t>通过熟悉意识的本质，更容易停止对人们内在和外在的反应。人类生活非常艰难，即使在最好的情况下也是如此。挫折、延误、记忆失误、冲动以及各种形式的压力困扰着每一个人。需求常常超过能力，生活受到时间要求的压力。会注意到，每个人的小我与其他人基本相同。</w:t>
      </w:r>
    </w:p>
    <w:p w14:paraId="3DCC96A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心智是继承的，有一个由基因、染色体和遗传决定的个性“设定”所驱动的大脑。研究表明，个性的许多主要特征在出生时就已经存在。很少有人能够真正与他们的现状不同。只有少数人寻求自我改进或灵性成长。这是因为，无论一个人的自我批评如何，他私下里真的相信自己的存在方式是可以的，并且可能是唯一正确的。他们就像现在这样挺好，所有问题都是由别人的自私、不公平和外部世界造成的。</w:t>
      </w:r>
    </w:p>
    <w:p w14:paraId="6CBB4560" w14:textId="77777777" w:rsidR="005E354A" w:rsidRPr="005E354A" w:rsidRDefault="005E354A" w:rsidP="005E354A">
      <w:pPr>
        <w:widowControl w:val="0"/>
        <w:spacing w:after="160"/>
        <w:rPr>
          <w:b/>
          <w:bCs/>
          <w:sz w:val="36"/>
          <w:szCs w:val="40"/>
        </w:rPr>
      </w:pPr>
      <w:r w:rsidRPr="005E354A">
        <w:rPr>
          <w:b/>
          <w:bCs/>
          <w:sz w:val="36"/>
          <w:szCs w:val="40"/>
        </w:rPr>
        <w:t>寻求给予爱，而非接受爱</w:t>
      </w:r>
    </w:p>
    <w:p w14:paraId="6761582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大多数人相信爱是你得到的东西，它是一种情感，它必须被应得，他们给予得越多，拥有的就越少。事实恰恰相反。爱是一种态度，它改变了一个人对世界的体验。我们对自己拥有的东西心怀感激，而非骄傲自满。当我们承认他人及其对生活和我们的便利所做的贡献时，我们就表达了我们的爱。爱不是一种情感，而是一种存在方式，一种与世界相关的方式。</w:t>
      </w:r>
    </w:p>
    <w:p w14:paraId="1C7EC554" w14:textId="77777777" w:rsidR="005E354A" w:rsidRPr="005E354A" w:rsidRDefault="005E354A" w:rsidP="005E354A">
      <w:pPr>
        <w:widowControl w:val="0"/>
        <w:spacing w:after="160"/>
        <w:rPr>
          <w:b/>
          <w:bCs/>
          <w:sz w:val="36"/>
          <w:szCs w:val="40"/>
        </w:rPr>
      </w:pPr>
      <w:r w:rsidRPr="005E354A">
        <w:rPr>
          <w:b/>
          <w:bCs/>
          <w:sz w:val="36"/>
          <w:szCs w:val="40"/>
        </w:rPr>
        <w:t>避免制造“敌人”</w:t>
      </w:r>
    </w:p>
    <w:p w14:paraId="4664EB1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人们陷入报复或不断发表言论的陷阱。他们制造敌人和敌意。这些妨碍了平静的生活。没有人需要敌人。他们可以以看不见的方式报复，从而带来不幸的后果。没有所谓的赢得冲突；那会导致失败者的仇恨。</w:t>
      </w:r>
    </w:p>
    <w:p w14:paraId="289C182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大多数家庭暴力，是对言语挑衅的身体反应。然而，在我们的社会中，受害者很少为挑衅、诱惑或辱骂承担责任。</w:t>
      </w:r>
    </w:p>
    <w:p w14:paraId="0756F2C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接受对所有发生在自己身上的事情的责任，避免成为受害者的</w:t>
      </w:r>
      <w:r w:rsidRPr="005E354A">
        <w:rPr>
          <w:sz w:val="36"/>
          <w:szCs w:val="40"/>
        </w:rPr>
        <w:lastRenderedPageBreak/>
        <w:t>陷阱，有助于灵性进步。从更高的视角看，没有受害者。在表象世界中，没有任何事物有能力引起任何事情。</w:t>
      </w:r>
    </w:p>
    <w:p w14:paraId="2DAD4E28" w14:textId="77777777" w:rsidR="005E354A" w:rsidRPr="005E354A" w:rsidRDefault="005E354A" w:rsidP="005E354A">
      <w:pPr>
        <w:widowControl w:val="0"/>
        <w:spacing w:after="160"/>
        <w:rPr>
          <w:b/>
          <w:bCs/>
          <w:sz w:val="36"/>
          <w:szCs w:val="40"/>
        </w:rPr>
      </w:pPr>
      <w:r w:rsidRPr="005E354A">
        <w:rPr>
          <w:b/>
          <w:bCs/>
          <w:sz w:val="36"/>
          <w:szCs w:val="40"/>
        </w:rPr>
        <w:t>选择一种温和的角色和生活观</w:t>
      </w:r>
    </w:p>
    <w:p w14:paraId="6C9C2A6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苛刻的观点不利于灵性成长。即使它们是“对的”或“合理的”，一个灵性求道者也负担不起。一个人必须放弃报复的奢侈，或享受当所谓的谋杀犯被处决时“正义得到伸张”的感觉。一个人不能违反基本的灵性原则而不付出代价。灵性求道者看穿幻象，因此放弃法官和陪审团的角色。没有人能“逍遥法外”，尽管人们愤愤不平地抗议。</w:t>
      </w:r>
    </w:p>
    <w:p w14:paraId="3E136B0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通过肌肉动力学，人们可以迅速确认，宇宙不会遗漏任何一个微小部分；字面上，每一根头发都被数过，每一只掉落的麻雀都被注意到。没有一句善言会被忽视。一切都永远记录在意识领域中。</w:t>
      </w:r>
    </w:p>
    <w:p w14:paraId="09FE2C56" w14:textId="77777777" w:rsidR="005E354A" w:rsidRPr="005E354A" w:rsidRDefault="005E354A" w:rsidP="005E354A">
      <w:pPr>
        <w:widowControl w:val="0"/>
        <w:spacing w:after="160"/>
        <w:rPr>
          <w:b/>
          <w:bCs/>
          <w:sz w:val="36"/>
          <w:szCs w:val="40"/>
        </w:rPr>
      </w:pPr>
      <w:r w:rsidRPr="005E354A">
        <w:rPr>
          <w:b/>
          <w:bCs/>
          <w:sz w:val="36"/>
          <w:szCs w:val="40"/>
        </w:rPr>
        <w:t>放弃内疚</w:t>
      </w:r>
    </w:p>
    <w:p w14:paraId="76F7A09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内疚是一种试图通过痛苦购买救赎、操纵上帝、获取宽恕的尝试。这些态度源于将上帝误解为伟大的惩罚者。我们认为我们将通过我们的痛苦、苦难和忏悔来缓和祂的义怒。实际上，对于不当行为，只有一种适当的“忏悔”，那就是改变。与其谴责负面，不如选择正面。</w:t>
      </w:r>
    </w:p>
    <w:p w14:paraId="14D8369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要取得进步和改变，比感到内疚需要更多的努力，但这是更恰当的反应。我们从意识量表上注意到，内疚在底部，而上帝在顶部。因此，在意识领域的底部打滚，不会让我们到达顶部。</w:t>
      </w:r>
    </w:p>
    <w:p w14:paraId="45B31D3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谦卑意味着我们把自己的生命看作是灵性意识的演化。我们从错误中学习。也许，修正任何过去行为最有用的引述是：“在当时，它似乎是个好主意。”当然，后来回顾时，它被重新语境化，似乎是错误的。然而，如果其他人因为这是意识的本质而天生纯真，那么灵性求道者的自我也是如此。</w:t>
      </w:r>
    </w:p>
    <w:p w14:paraId="0373AE9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t>随着放弃内疚，放弃将罪视为实相也很有帮助。错误是可以纠正的；罪是一个错误，是可以宽恕的。大多数人所谓的罪，是一种执着，一种源于内在孩童的情绪。实际上，是孩子在撒谎、偷窃、欺骗、骂人、打人；因此，罪实际上是幼稚和对实相及意识本质真实面目的无知。</w:t>
      </w:r>
    </w:p>
    <w:p w14:paraId="07FD2C1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随着灵性价值观取代世俗价值观，诱惑减少，错误发生的可能性也降低。</w:t>
      </w:r>
    </w:p>
    <w:p w14:paraId="1690933F" w14:textId="77777777" w:rsidR="005E354A" w:rsidRPr="005E354A" w:rsidRDefault="005E354A" w:rsidP="005E354A">
      <w:pPr>
        <w:widowControl w:val="0"/>
        <w:spacing w:after="160"/>
        <w:rPr>
          <w:b/>
          <w:bCs/>
          <w:sz w:val="36"/>
          <w:szCs w:val="40"/>
        </w:rPr>
      </w:pPr>
      <w:r w:rsidRPr="005E354A">
        <w:rPr>
          <w:b/>
          <w:bCs/>
          <w:sz w:val="36"/>
          <w:szCs w:val="40"/>
        </w:rPr>
        <w:t>愿意</w:t>
      </w:r>
    </w:p>
    <w:p w14:paraId="436D902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这是所有灵性进步以及世俗成功的关键。它意味着放下抗拒，找到百分之一百零一地投入的喜悦。不愉快是由于抗拒，当抗拒被放下时，它被力量、信心和喜悦的感觉所取代。</w:t>
      </w:r>
    </w:p>
    <w:p w14:paraId="5D40382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任何努力中，都有一个抗拒点，它成为一个障碍。当这被克服时，努力变得不费力。运动员经常经历这个发现，体力劳动者也是如此。突然有巨大的能量释放，进入一种几乎开悟的状态，其中一切都在自行发生。有一种和平、一种宁静、一种静止。疲惫的芭蕾舞演员或劳动者，比他们想象的要更接近发现上帝。对上帝临在的觉知，在臣服之前。</w:t>
      </w:r>
    </w:p>
    <w:p w14:paraId="03B81AE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在禅宗中，据说天堂和地狱只相距十分之一英寸。常常是在绝望的深渊中，小我放手，这样所有危机都可以转化为灵性发现的机会。</w:t>
      </w:r>
    </w:p>
    <w:p w14:paraId="48ECA965" w14:textId="77777777" w:rsidR="005E354A" w:rsidRPr="005E354A" w:rsidRDefault="005E354A" w:rsidP="005E354A">
      <w:pPr>
        <w:widowControl w:val="0"/>
        <w:spacing w:after="160"/>
        <w:rPr>
          <w:b/>
          <w:bCs/>
          <w:sz w:val="36"/>
          <w:szCs w:val="40"/>
        </w:rPr>
      </w:pPr>
      <w:r w:rsidRPr="005E354A">
        <w:rPr>
          <w:b/>
          <w:bCs/>
          <w:sz w:val="36"/>
          <w:szCs w:val="40"/>
        </w:rPr>
        <w:t>认识到“真理”依赖于背景</w:t>
      </w:r>
    </w:p>
    <w:p w14:paraId="3A2B583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真理只是相对的，而非绝对的。所有真理只在某个意识水平内成立。例如，宽恕是值得称赞的，但在后来的阶段，人们看到实际上没有什么可宽恕的。没有“他人”需要被宽恕。每个人的小我都是同样不真实的，包括自己的。感知不是实相。</w:t>
      </w:r>
    </w:p>
    <w:p w14:paraId="2BE5001E" w14:textId="77777777" w:rsidR="005E354A" w:rsidRPr="005E354A" w:rsidRDefault="005E354A" w:rsidP="005E354A">
      <w:pPr>
        <w:widowControl w:val="0"/>
        <w:spacing w:after="160"/>
        <w:rPr>
          <w:b/>
          <w:bCs/>
          <w:sz w:val="36"/>
          <w:szCs w:val="40"/>
        </w:rPr>
      </w:pPr>
      <w:r w:rsidRPr="005E354A">
        <w:rPr>
          <w:b/>
          <w:bCs/>
          <w:sz w:val="36"/>
          <w:szCs w:val="40"/>
        </w:rPr>
        <w:t>不执着</w:t>
      </w:r>
    </w:p>
    <w:p w14:paraId="0B423E3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t>这是一种从世俗事务中撤回情感纠葛的态度。它带来宁静和内心平静。它通过拒绝他人不安和问题的情感诱惑而得到支持。它还涉及一种意愿，允许世界及其事务自行解决其问题和命运。对世界的反应性介入和干预，最好留给那些有不同使命的人。“好人”是一回事；开悟是另一回事。一个人对自己的努力负责，而非结果，结果由上帝和宇宙决定。</w:t>
      </w:r>
    </w:p>
    <w:p w14:paraId="07598A1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不执着与冷漠、退缩或超脱不同。误解为需要发展超脱，常常以平淡或冷漠告终。相比之下，不执着允许充分参与生活，而不试图控制结果。</w:t>
      </w:r>
    </w:p>
    <w:p w14:paraId="111454FA" w14:textId="77777777" w:rsidR="005E354A" w:rsidRPr="005E354A" w:rsidRDefault="005E354A" w:rsidP="005E354A">
      <w:pPr>
        <w:widowControl w:val="0"/>
        <w:spacing w:after="160"/>
        <w:rPr>
          <w:b/>
          <w:bCs/>
          <w:sz w:val="36"/>
          <w:szCs w:val="40"/>
        </w:rPr>
      </w:pPr>
      <w:r w:rsidRPr="005E354A">
        <w:rPr>
          <w:b/>
          <w:bCs/>
          <w:sz w:val="36"/>
          <w:szCs w:val="40"/>
        </w:rPr>
        <w:t>接纳</w:t>
      </w:r>
    </w:p>
    <w:p w14:paraId="540CB78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接纳是冲突、纷争和不安的巨大疗愈者。它也纠正了感知的主要失衡，并排除了负面情绪的主导地位。一切事物都有其目的。谦卑意味着我们不会理解所有事件或发生。接纳不是被动，而是非立场性。</w:t>
      </w:r>
    </w:p>
    <w:p w14:paraId="06E8FB6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通过认识到灵性进步是上帝恩典的结果，而非个人努力的结果，可以避免发展出灵性小我。</w:t>
      </w:r>
    </w:p>
    <w:p w14:paraId="3300631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1DE5E10D">
          <v:rect id="_x0000_i2707" style="width:0;height:.75pt" o:hralign="center" o:hrstd="t" o:hr="t" fillcolor="#a0a0a0" stroked="f"/>
        </w:pict>
      </w:r>
    </w:p>
    <w:p w14:paraId="30E68C07"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【译者注】</w:t>
      </w:r>
    </w:p>
    <w:p w14:paraId="1796A922" w14:textId="77777777" w:rsidR="005E354A" w:rsidRPr="005E354A" w:rsidRDefault="005E354A" w:rsidP="00B206A2">
      <w:pPr>
        <w:widowControl w:val="0"/>
        <w:snapToGrid w:val="0"/>
        <w:spacing w:afterLines="50" w:after="156" w:line="240" w:lineRule="auto"/>
        <w:rPr>
          <w:sz w:val="36"/>
          <w:szCs w:val="40"/>
        </w:rPr>
      </w:pPr>
      <w:r w:rsidRPr="005E354A">
        <w:rPr>
          <w:sz w:val="36"/>
          <w:szCs w:val="40"/>
        </w:rPr>
        <w:t>本章（第9章）校准值</w:t>
      </w:r>
      <w:r w:rsidRPr="005E354A">
        <w:rPr>
          <w:b/>
          <w:bCs/>
          <w:sz w:val="36"/>
          <w:szCs w:val="40"/>
        </w:rPr>
        <w:t>967</w:t>
      </w:r>
      <w:r w:rsidRPr="005E354A">
        <w:rPr>
          <w:sz w:val="36"/>
          <w:szCs w:val="40"/>
        </w:rPr>
        <w:t>，是书中实操性极强的章节之一，提供了从“通过意识的高级觉知”的具体指导。</w:t>
      </w:r>
    </w:p>
    <w:p w14:paraId="09E346DC"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核心要点：</w:t>
      </w:r>
    </w:p>
    <w:p w14:paraId="6F2220AA" w14:textId="77777777" w:rsidR="005E354A" w:rsidRPr="005E354A" w:rsidRDefault="005E354A" w:rsidP="00B206A2">
      <w:pPr>
        <w:widowControl w:val="0"/>
        <w:numPr>
          <w:ilvl w:val="0"/>
          <w:numId w:val="17"/>
        </w:numPr>
        <w:snapToGrid w:val="0"/>
        <w:spacing w:afterLines="50" w:after="156" w:line="240" w:lineRule="auto"/>
        <w:rPr>
          <w:sz w:val="36"/>
          <w:szCs w:val="40"/>
        </w:rPr>
      </w:pPr>
      <w:r w:rsidRPr="005E354A">
        <w:rPr>
          <w:b/>
          <w:bCs/>
          <w:sz w:val="36"/>
          <w:szCs w:val="40"/>
        </w:rPr>
        <w:t>路径的本质</w:t>
      </w:r>
      <w:r w:rsidRPr="005E354A">
        <w:rPr>
          <w:sz w:val="36"/>
          <w:szCs w:val="40"/>
        </w:rPr>
        <w:t>：</w:t>
      </w:r>
    </w:p>
    <w:p w14:paraId="0B4C032F" w14:textId="77777777" w:rsidR="005E354A" w:rsidRPr="005E354A" w:rsidRDefault="005E354A" w:rsidP="005E354A">
      <w:pPr>
        <w:widowControl w:val="0"/>
        <w:numPr>
          <w:ilvl w:val="1"/>
          <w:numId w:val="17"/>
        </w:numPr>
        <w:adjustRightInd w:val="0"/>
        <w:snapToGrid w:val="0"/>
        <w:spacing w:after="160" w:line="240" w:lineRule="auto"/>
        <w:ind w:firstLineChars="200" w:firstLine="720"/>
        <w:rPr>
          <w:sz w:val="36"/>
          <w:szCs w:val="40"/>
        </w:rPr>
      </w:pPr>
      <w:r w:rsidRPr="005E354A">
        <w:rPr>
          <w:sz w:val="36"/>
          <w:szCs w:val="40"/>
        </w:rPr>
        <w:t>直接通过意识绕过形式、二元性和感知</w:t>
      </w:r>
    </w:p>
    <w:p w14:paraId="7E22EB6D" w14:textId="77777777" w:rsidR="005E354A" w:rsidRPr="005E354A" w:rsidRDefault="005E354A" w:rsidP="005E354A">
      <w:pPr>
        <w:widowControl w:val="0"/>
        <w:numPr>
          <w:ilvl w:val="1"/>
          <w:numId w:val="17"/>
        </w:numPr>
        <w:adjustRightInd w:val="0"/>
        <w:snapToGrid w:val="0"/>
        <w:spacing w:after="160" w:line="240" w:lineRule="auto"/>
        <w:ind w:firstLineChars="200" w:firstLine="720"/>
        <w:rPr>
          <w:sz w:val="36"/>
          <w:szCs w:val="40"/>
        </w:rPr>
      </w:pPr>
      <w:r w:rsidRPr="005E354A">
        <w:rPr>
          <w:sz w:val="36"/>
          <w:szCs w:val="40"/>
        </w:rPr>
        <w:t>冲突和错误源于形式，形式是“力”的家园</w:t>
      </w:r>
    </w:p>
    <w:p w14:paraId="1CAEAE22" w14:textId="77777777" w:rsidR="005E354A" w:rsidRPr="005E354A" w:rsidRDefault="005E354A" w:rsidP="005E354A">
      <w:pPr>
        <w:widowControl w:val="0"/>
        <w:numPr>
          <w:ilvl w:val="1"/>
          <w:numId w:val="17"/>
        </w:numPr>
        <w:adjustRightInd w:val="0"/>
        <w:snapToGrid w:val="0"/>
        <w:spacing w:after="160" w:line="240" w:lineRule="auto"/>
        <w:ind w:firstLineChars="200" w:firstLine="720"/>
        <w:rPr>
          <w:sz w:val="36"/>
          <w:szCs w:val="40"/>
        </w:rPr>
      </w:pPr>
      <w:r w:rsidRPr="005E354A">
        <w:rPr>
          <w:sz w:val="36"/>
          <w:szCs w:val="40"/>
        </w:rPr>
        <w:t>力量存在于“无形”的领域</w:t>
      </w:r>
    </w:p>
    <w:p w14:paraId="745B19CD" w14:textId="77777777" w:rsidR="005E354A" w:rsidRPr="005E354A" w:rsidRDefault="005E354A" w:rsidP="005E354A">
      <w:pPr>
        <w:widowControl w:val="0"/>
        <w:numPr>
          <w:ilvl w:val="1"/>
          <w:numId w:val="17"/>
        </w:numPr>
        <w:adjustRightInd w:val="0"/>
        <w:snapToGrid w:val="0"/>
        <w:spacing w:after="160" w:line="240" w:lineRule="auto"/>
        <w:ind w:firstLineChars="200" w:firstLine="720"/>
        <w:rPr>
          <w:sz w:val="36"/>
          <w:szCs w:val="40"/>
        </w:rPr>
      </w:pPr>
      <w:r w:rsidRPr="005E354A">
        <w:rPr>
          <w:sz w:val="36"/>
          <w:szCs w:val="40"/>
        </w:rPr>
        <w:lastRenderedPageBreak/>
        <w:t>500级开始显著显现无形性，600级形式消融于无形</w:t>
      </w:r>
    </w:p>
    <w:p w14:paraId="65F9CA4D" w14:textId="77777777" w:rsidR="005E354A" w:rsidRPr="005E354A" w:rsidRDefault="005E354A" w:rsidP="00B206A2">
      <w:pPr>
        <w:widowControl w:val="0"/>
        <w:numPr>
          <w:ilvl w:val="0"/>
          <w:numId w:val="17"/>
        </w:numPr>
        <w:snapToGrid w:val="0"/>
        <w:spacing w:afterLines="50" w:after="156" w:line="240" w:lineRule="auto"/>
        <w:rPr>
          <w:sz w:val="36"/>
          <w:szCs w:val="40"/>
        </w:rPr>
      </w:pPr>
      <w:r w:rsidRPr="005E354A">
        <w:rPr>
          <w:b/>
          <w:bCs/>
          <w:sz w:val="36"/>
          <w:szCs w:val="40"/>
        </w:rPr>
        <w:t>避免形式的干扰</w:t>
      </w:r>
      <w:r w:rsidRPr="005E354A">
        <w:rPr>
          <w:sz w:val="36"/>
          <w:szCs w:val="40"/>
        </w:rPr>
        <w:t>：</w:t>
      </w:r>
    </w:p>
    <w:p w14:paraId="3AD2DD7D" w14:textId="77777777" w:rsidR="005E354A" w:rsidRPr="005E354A" w:rsidRDefault="005E354A" w:rsidP="005E354A">
      <w:pPr>
        <w:widowControl w:val="0"/>
        <w:numPr>
          <w:ilvl w:val="1"/>
          <w:numId w:val="17"/>
        </w:numPr>
        <w:adjustRightInd w:val="0"/>
        <w:snapToGrid w:val="0"/>
        <w:spacing w:after="160" w:line="240" w:lineRule="auto"/>
        <w:ind w:firstLineChars="200" w:firstLine="720"/>
        <w:rPr>
          <w:sz w:val="36"/>
          <w:szCs w:val="40"/>
        </w:rPr>
      </w:pPr>
      <w:r w:rsidRPr="005E354A">
        <w:rPr>
          <w:sz w:val="36"/>
          <w:szCs w:val="40"/>
        </w:rPr>
        <w:t>许多以形式表达的灵性教导通向“星光层”（可校准，有高低层级），但不导向开悟</w:t>
      </w:r>
    </w:p>
    <w:p w14:paraId="4687E55E" w14:textId="77777777" w:rsidR="005E354A" w:rsidRPr="005E354A" w:rsidRDefault="005E354A" w:rsidP="005E354A">
      <w:pPr>
        <w:widowControl w:val="0"/>
        <w:numPr>
          <w:ilvl w:val="1"/>
          <w:numId w:val="17"/>
        </w:numPr>
        <w:adjustRightInd w:val="0"/>
        <w:snapToGrid w:val="0"/>
        <w:spacing w:after="160" w:line="240" w:lineRule="auto"/>
        <w:ind w:firstLineChars="200" w:firstLine="720"/>
        <w:rPr>
          <w:sz w:val="36"/>
          <w:szCs w:val="40"/>
        </w:rPr>
      </w:pPr>
      <w:r w:rsidRPr="005E354A">
        <w:rPr>
          <w:sz w:val="36"/>
          <w:szCs w:val="40"/>
        </w:rPr>
        <w:t>形式强化“求道者”和“路径”的幻象</w:t>
      </w:r>
    </w:p>
    <w:p w14:paraId="667722A2" w14:textId="77777777" w:rsidR="005E354A" w:rsidRPr="005E354A" w:rsidRDefault="005E354A" w:rsidP="005E354A">
      <w:pPr>
        <w:widowControl w:val="0"/>
        <w:numPr>
          <w:ilvl w:val="1"/>
          <w:numId w:val="17"/>
        </w:numPr>
        <w:adjustRightInd w:val="0"/>
        <w:snapToGrid w:val="0"/>
        <w:spacing w:after="160" w:line="240" w:lineRule="auto"/>
        <w:ind w:firstLineChars="200" w:firstLine="720"/>
        <w:rPr>
          <w:sz w:val="36"/>
          <w:szCs w:val="40"/>
        </w:rPr>
      </w:pPr>
      <w:r w:rsidRPr="005E354A">
        <w:rPr>
          <w:sz w:val="36"/>
          <w:szCs w:val="40"/>
        </w:rPr>
        <w:t>开悟路径上没有沿途迎接的“灵性实体”</w:t>
      </w:r>
    </w:p>
    <w:p w14:paraId="037898BE" w14:textId="77777777" w:rsidR="005E354A" w:rsidRPr="005E354A" w:rsidRDefault="005E354A" w:rsidP="00B206A2">
      <w:pPr>
        <w:widowControl w:val="0"/>
        <w:numPr>
          <w:ilvl w:val="0"/>
          <w:numId w:val="17"/>
        </w:numPr>
        <w:snapToGrid w:val="0"/>
        <w:spacing w:afterLines="50" w:after="156" w:line="240" w:lineRule="auto"/>
        <w:rPr>
          <w:sz w:val="36"/>
          <w:szCs w:val="40"/>
        </w:rPr>
      </w:pPr>
      <w:r w:rsidRPr="005E354A">
        <w:rPr>
          <w:b/>
          <w:bCs/>
          <w:sz w:val="36"/>
          <w:szCs w:val="40"/>
        </w:rPr>
        <w:t>探索的方向</w:t>
      </w:r>
      <w:r w:rsidRPr="005E354A">
        <w:rPr>
          <w:sz w:val="36"/>
          <w:szCs w:val="40"/>
        </w:rPr>
        <w:t>：</w:t>
      </w:r>
    </w:p>
    <w:p w14:paraId="4488561D" w14:textId="77777777" w:rsidR="005E354A" w:rsidRPr="005E354A" w:rsidRDefault="005E354A" w:rsidP="005E354A">
      <w:pPr>
        <w:widowControl w:val="0"/>
        <w:numPr>
          <w:ilvl w:val="1"/>
          <w:numId w:val="17"/>
        </w:numPr>
        <w:adjustRightInd w:val="0"/>
        <w:snapToGrid w:val="0"/>
        <w:spacing w:after="160" w:line="240" w:lineRule="auto"/>
        <w:ind w:firstLineChars="200" w:firstLine="720"/>
        <w:rPr>
          <w:sz w:val="36"/>
          <w:szCs w:val="40"/>
        </w:rPr>
      </w:pPr>
      <w:r w:rsidRPr="005E354A">
        <w:rPr>
          <w:sz w:val="36"/>
          <w:szCs w:val="40"/>
        </w:rPr>
        <w:t>向内寻找“我”感的知晓之源</w:t>
      </w:r>
    </w:p>
    <w:p w14:paraId="3D5C6D01" w14:textId="77777777" w:rsidR="005E354A" w:rsidRPr="005E354A" w:rsidRDefault="005E354A" w:rsidP="005E354A">
      <w:pPr>
        <w:widowControl w:val="0"/>
        <w:numPr>
          <w:ilvl w:val="1"/>
          <w:numId w:val="17"/>
        </w:numPr>
        <w:adjustRightInd w:val="0"/>
        <w:snapToGrid w:val="0"/>
        <w:spacing w:after="160" w:line="240" w:lineRule="auto"/>
        <w:ind w:firstLineChars="200" w:firstLine="720"/>
        <w:rPr>
          <w:sz w:val="36"/>
          <w:szCs w:val="40"/>
        </w:rPr>
      </w:pPr>
      <w:r w:rsidRPr="005E354A">
        <w:rPr>
          <w:sz w:val="36"/>
          <w:szCs w:val="40"/>
        </w:rPr>
        <w:t>从个人的“我”转向普遍的“我”</w:t>
      </w:r>
    </w:p>
    <w:p w14:paraId="1DCE8A5E" w14:textId="77777777" w:rsidR="005E354A" w:rsidRPr="005E354A" w:rsidRDefault="005E354A" w:rsidP="005E354A">
      <w:pPr>
        <w:widowControl w:val="0"/>
        <w:numPr>
          <w:ilvl w:val="1"/>
          <w:numId w:val="17"/>
        </w:numPr>
        <w:adjustRightInd w:val="0"/>
        <w:snapToGrid w:val="0"/>
        <w:spacing w:after="160" w:line="240" w:lineRule="auto"/>
        <w:ind w:firstLineChars="200" w:firstLine="720"/>
        <w:rPr>
          <w:sz w:val="36"/>
          <w:szCs w:val="40"/>
        </w:rPr>
      </w:pPr>
      <w:r w:rsidRPr="005E354A">
        <w:rPr>
          <w:sz w:val="36"/>
          <w:szCs w:val="40"/>
        </w:rPr>
        <w:t>从鱼（内容）转向水（背景）</w:t>
      </w:r>
    </w:p>
    <w:p w14:paraId="179F0B2C" w14:textId="77777777" w:rsidR="005E354A" w:rsidRPr="005E354A" w:rsidRDefault="005E354A" w:rsidP="00B206A2">
      <w:pPr>
        <w:widowControl w:val="0"/>
        <w:numPr>
          <w:ilvl w:val="0"/>
          <w:numId w:val="17"/>
        </w:numPr>
        <w:snapToGrid w:val="0"/>
        <w:spacing w:afterLines="50" w:after="156" w:line="240" w:lineRule="auto"/>
        <w:rPr>
          <w:sz w:val="36"/>
          <w:szCs w:val="40"/>
        </w:rPr>
      </w:pPr>
      <w:r w:rsidRPr="005E354A">
        <w:rPr>
          <w:b/>
          <w:bCs/>
          <w:sz w:val="36"/>
          <w:szCs w:val="40"/>
        </w:rPr>
        <w:t>基本过程</w:t>
      </w:r>
      <w:r w:rsidRPr="005E354A">
        <w:rPr>
          <w:sz w:val="36"/>
          <w:szCs w:val="40"/>
        </w:rPr>
        <w:t>：</w:t>
      </w:r>
    </w:p>
    <w:p w14:paraId="4B7C545A" w14:textId="77777777" w:rsidR="005E354A" w:rsidRPr="005E354A" w:rsidRDefault="005E354A" w:rsidP="005E354A">
      <w:pPr>
        <w:widowControl w:val="0"/>
        <w:numPr>
          <w:ilvl w:val="1"/>
          <w:numId w:val="17"/>
        </w:numPr>
        <w:adjustRightInd w:val="0"/>
        <w:snapToGrid w:val="0"/>
        <w:spacing w:after="160" w:line="240" w:lineRule="auto"/>
        <w:ind w:firstLineChars="200" w:firstLine="720"/>
        <w:rPr>
          <w:sz w:val="36"/>
          <w:szCs w:val="40"/>
        </w:rPr>
      </w:pPr>
      <w:r w:rsidRPr="005E354A">
        <w:rPr>
          <w:sz w:val="36"/>
          <w:szCs w:val="40"/>
        </w:rPr>
        <w:t>向内看是一种态度，而非技巧</w:t>
      </w:r>
    </w:p>
    <w:p w14:paraId="7BBCD177" w14:textId="77777777" w:rsidR="005E354A" w:rsidRPr="005E354A" w:rsidRDefault="005E354A" w:rsidP="005E354A">
      <w:pPr>
        <w:widowControl w:val="0"/>
        <w:numPr>
          <w:ilvl w:val="1"/>
          <w:numId w:val="17"/>
        </w:numPr>
        <w:adjustRightInd w:val="0"/>
        <w:snapToGrid w:val="0"/>
        <w:spacing w:after="160" w:line="240" w:lineRule="auto"/>
        <w:ind w:firstLineChars="200" w:firstLine="720"/>
        <w:rPr>
          <w:sz w:val="36"/>
          <w:szCs w:val="40"/>
        </w:rPr>
      </w:pPr>
      <w:r w:rsidRPr="005E354A">
        <w:rPr>
          <w:sz w:val="36"/>
          <w:szCs w:val="40"/>
        </w:rPr>
        <w:t>放下对心智内容及其反映的世界的迷恋</w:t>
      </w:r>
    </w:p>
    <w:p w14:paraId="15BCBB18" w14:textId="77777777" w:rsidR="005E354A" w:rsidRPr="005E354A" w:rsidRDefault="005E354A" w:rsidP="005E354A">
      <w:pPr>
        <w:widowControl w:val="0"/>
        <w:numPr>
          <w:ilvl w:val="1"/>
          <w:numId w:val="17"/>
        </w:numPr>
        <w:adjustRightInd w:val="0"/>
        <w:snapToGrid w:val="0"/>
        <w:spacing w:after="160" w:line="240" w:lineRule="auto"/>
        <w:ind w:firstLineChars="200" w:firstLine="720"/>
        <w:rPr>
          <w:sz w:val="36"/>
          <w:szCs w:val="40"/>
        </w:rPr>
      </w:pPr>
      <w:r w:rsidRPr="005E354A">
        <w:rPr>
          <w:sz w:val="36"/>
          <w:szCs w:val="40"/>
        </w:rPr>
        <w:t>从“一切性”的幻象，通过“虚空”的幻象，到“一切万有”的觉知</w:t>
      </w:r>
    </w:p>
    <w:p w14:paraId="04623AC0" w14:textId="77777777" w:rsidR="005E354A" w:rsidRPr="005E354A" w:rsidRDefault="005E354A" w:rsidP="00B206A2">
      <w:pPr>
        <w:widowControl w:val="0"/>
        <w:numPr>
          <w:ilvl w:val="0"/>
          <w:numId w:val="17"/>
        </w:numPr>
        <w:snapToGrid w:val="0"/>
        <w:spacing w:afterLines="50" w:after="156" w:line="240" w:lineRule="auto"/>
        <w:rPr>
          <w:sz w:val="36"/>
          <w:szCs w:val="40"/>
        </w:rPr>
      </w:pPr>
      <w:r w:rsidRPr="005E354A">
        <w:rPr>
          <w:b/>
          <w:bCs/>
          <w:sz w:val="36"/>
          <w:szCs w:val="40"/>
        </w:rPr>
        <w:t>谁在寻求？</w:t>
      </w:r>
      <w:r w:rsidRPr="005E354A">
        <w:rPr>
          <w:sz w:val="36"/>
          <w:szCs w:val="40"/>
        </w:rPr>
        <w:t>：</w:t>
      </w:r>
    </w:p>
    <w:p w14:paraId="47747F9D" w14:textId="77777777" w:rsidR="005E354A" w:rsidRPr="005E354A" w:rsidRDefault="005E354A" w:rsidP="005E354A">
      <w:pPr>
        <w:widowControl w:val="0"/>
        <w:numPr>
          <w:ilvl w:val="1"/>
          <w:numId w:val="17"/>
        </w:numPr>
        <w:adjustRightInd w:val="0"/>
        <w:snapToGrid w:val="0"/>
        <w:spacing w:after="160" w:line="240" w:lineRule="auto"/>
        <w:ind w:firstLineChars="200" w:firstLine="720"/>
        <w:rPr>
          <w:sz w:val="36"/>
          <w:szCs w:val="40"/>
        </w:rPr>
      </w:pPr>
      <w:r w:rsidRPr="005E354A">
        <w:rPr>
          <w:sz w:val="36"/>
          <w:szCs w:val="40"/>
        </w:rPr>
        <w:t>没有个人“我”在寻求——寻求是意识本身的一个面向</w:t>
      </w:r>
    </w:p>
    <w:p w14:paraId="5B5075C9" w14:textId="77777777" w:rsidR="005E354A" w:rsidRPr="005E354A" w:rsidRDefault="005E354A" w:rsidP="005E354A">
      <w:pPr>
        <w:widowControl w:val="0"/>
        <w:numPr>
          <w:ilvl w:val="1"/>
          <w:numId w:val="17"/>
        </w:numPr>
        <w:adjustRightInd w:val="0"/>
        <w:snapToGrid w:val="0"/>
        <w:spacing w:after="160" w:line="240" w:lineRule="auto"/>
        <w:ind w:firstLineChars="200" w:firstLine="720"/>
        <w:rPr>
          <w:sz w:val="36"/>
          <w:szCs w:val="40"/>
        </w:rPr>
      </w:pPr>
      <w:r w:rsidRPr="005E354A">
        <w:rPr>
          <w:sz w:val="36"/>
          <w:szCs w:val="40"/>
        </w:rPr>
        <w:t>从所有行动中移除前缀“我”，小我幻象消解</w:t>
      </w:r>
    </w:p>
    <w:p w14:paraId="38C3925C" w14:textId="77777777" w:rsidR="005E354A" w:rsidRPr="005E354A" w:rsidRDefault="005E354A" w:rsidP="005E354A">
      <w:pPr>
        <w:widowControl w:val="0"/>
        <w:numPr>
          <w:ilvl w:val="1"/>
          <w:numId w:val="17"/>
        </w:numPr>
        <w:adjustRightInd w:val="0"/>
        <w:snapToGrid w:val="0"/>
        <w:spacing w:after="160" w:line="240" w:lineRule="auto"/>
        <w:ind w:firstLineChars="200" w:firstLine="720"/>
        <w:rPr>
          <w:sz w:val="36"/>
          <w:szCs w:val="40"/>
        </w:rPr>
      </w:pPr>
      <w:r w:rsidRPr="005E354A">
        <w:rPr>
          <w:sz w:val="36"/>
          <w:szCs w:val="40"/>
        </w:rPr>
        <w:t>思想、感受不请自来，没有内在“我”在激活它们</w:t>
      </w:r>
    </w:p>
    <w:p w14:paraId="41D2B44E" w14:textId="77777777" w:rsidR="005E354A" w:rsidRPr="005E354A" w:rsidRDefault="005E354A" w:rsidP="00B206A2">
      <w:pPr>
        <w:widowControl w:val="0"/>
        <w:numPr>
          <w:ilvl w:val="0"/>
          <w:numId w:val="17"/>
        </w:numPr>
        <w:snapToGrid w:val="0"/>
        <w:spacing w:afterLines="50" w:after="156" w:line="240" w:lineRule="auto"/>
        <w:rPr>
          <w:sz w:val="36"/>
          <w:szCs w:val="40"/>
        </w:rPr>
      </w:pPr>
      <w:r w:rsidRPr="005E354A">
        <w:rPr>
          <w:b/>
          <w:bCs/>
          <w:sz w:val="36"/>
          <w:szCs w:val="40"/>
        </w:rPr>
        <w:t>意志作为工具</w:t>
      </w:r>
      <w:r w:rsidRPr="005E354A">
        <w:rPr>
          <w:sz w:val="36"/>
          <w:szCs w:val="40"/>
        </w:rPr>
        <w:t>：</w:t>
      </w:r>
    </w:p>
    <w:p w14:paraId="4B5BE8DB" w14:textId="77777777" w:rsidR="005E354A" w:rsidRPr="005E354A" w:rsidRDefault="005E354A" w:rsidP="005E354A">
      <w:pPr>
        <w:widowControl w:val="0"/>
        <w:numPr>
          <w:ilvl w:val="1"/>
          <w:numId w:val="17"/>
        </w:numPr>
        <w:adjustRightInd w:val="0"/>
        <w:snapToGrid w:val="0"/>
        <w:spacing w:after="160" w:line="240" w:lineRule="auto"/>
        <w:ind w:firstLineChars="200" w:firstLine="720"/>
        <w:rPr>
          <w:sz w:val="36"/>
          <w:szCs w:val="40"/>
        </w:rPr>
      </w:pPr>
      <w:r w:rsidRPr="005E354A">
        <w:rPr>
          <w:sz w:val="36"/>
          <w:szCs w:val="40"/>
        </w:rPr>
        <w:t>意志是相对稳定、可接近的“位置”</w:t>
      </w:r>
    </w:p>
    <w:p w14:paraId="2000EF34" w14:textId="77777777" w:rsidR="005E354A" w:rsidRPr="005E354A" w:rsidRDefault="005E354A" w:rsidP="005E354A">
      <w:pPr>
        <w:widowControl w:val="0"/>
        <w:numPr>
          <w:ilvl w:val="1"/>
          <w:numId w:val="17"/>
        </w:numPr>
        <w:adjustRightInd w:val="0"/>
        <w:snapToGrid w:val="0"/>
        <w:spacing w:after="160" w:line="240" w:lineRule="auto"/>
        <w:ind w:firstLineChars="200" w:firstLine="720"/>
        <w:rPr>
          <w:sz w:val="36"/>
          <w:szCs w:val="40"/>
        </w:rPr>
      </w:pPr>
      <w:r w:rsidRPr="005E354A">
        <w:rPr>
          <w:sz w:val="36"/>
          <w:szCs w:val="40"/>
        </w:rPr>
        <w:lastRenderedPageBreak/>
        <w:t>从意志出发处理心智，而非与心智内容纠缠</w:t>
      </w:r>
    </w:p>
    <w:p w14:paraId="5EE568F8" w14:textId="77777777" w:rsidR="005E354A" w:rsidRPr="005E354A" w:rsidRDefault="005E354A" w:rsidP="005E354A">
      <w:pPr>
        <w:widowControl w:val="0"/>
        <w:numPr>
          <w:ilvl w:val="1"/>
          <w:numId w:val="17"/>
        </w:numPr>
        <w:adjustRightInd w:val="0"/>
        <w:snapToGrid w:val="0"/>
        <w:spacing w:after="160" w:line="240" w:lineRule="auto"/>
        <w:ind w:firstLineChars="200" w:firstLine="720"/>
        <w:rPr>
          <w:sz w:val="36"/>
          <w:szCs w:val="40"/>
        </w:rPr>
      </w:pPr>
      <w:r w:rsidRPr="005E354A">
        <w:rPr>
          <w:sz w:val="36"/>
          <w:szCs w:val="40"/>
        </w:rPr>
        <w:t>意志比心智更接近自性</w:t>
      </w:r>
    </w:p>
    <w:p w14:paraId="21F8CC16" w14:textId="77777777" w:rsidR="005E354A" w:rsidRPr="005E354A" w:rsidRDefault="005E354A" w:rsidP="00B206A2">
      <w:pPr>
        <w:widowControl w:val="0"/>
        <w:numPr>
          <w:ilvl w:val="0"/>
          <w:numId w:val="17"/>
        </w:numPr>
        <w:snapToGrid w:val="0"/>
        <w:spacing w:afterLines="50" w:after="156" w:line="240" w:lineRule="auto"/>
        <w:rPr>
          <w:sz w:val="36"/>
          <w:szCs w:val="40"/>
        </w:rPr>
      </w:pPr>
      <w:r w:rsidRPr="005E354A">
        <w:rPr>
          <w:b/>
          <w:bCs/>
          <w:sz w:val="36"/>
          <w:szCs w:val="40"/>
        </w:rPr>
        <w:t>静观 vs. 冥想</w:t>
      </w:r>
      <w:r w:rsidRPr="005E354A">
        <w:rPr>
          <w:sz w:val="36"/>
          <w:szCs w:val="40"/>
        </w:rPr>
        <w:t>：</w:t>
      </w:r>
    </w:p>
    <w:p w14:paraId="60BA213C" w14:textId="77777777" w:rsidR="005E354A" w:rsidRPr="005E354A" w:rsidRDefault="005E354A" w:rsidP="005E354A">
      <w:pPr>
        <w:widowControl w:val="0"/>
        <w:numPr>
          <w:ilvl w:val="1"/>
          <w:numId w:val="17"/>
        </w:numPr>
        <w:adjustRightInd w:val="0"/>
        <w:snapToGrid w:val="0"/>
        <w:spacing w:after="160" w:line="240" w:lineRule="auto"/>
        <w:ind w:firstLineChars="200" w:firstLine="720"/>
        <w:rPr>
          <w:sz w:val="36"/>
          <w:szCs w:val="40"/>
        </w:rPr>
      </w:pPr>
      <w:r w:rsidRPr="005E354A">
        <w:rPr>
          <w:sz w:val="36"/>
          <w:szCs w:val="40"/>
        </w:rPr>
        <w:t>静观是持续不断的“磨损”障碍</w:t>
      </w:r>
    </w:p>
    <w:p w14:paraId="5F99F24E" w14:textId="77777777" w:rsidR="005E354A" w:rsidRPr="005E354A" w:rsidRDefault="005E354A" w:rsidP="005E354A">
      <w:pPr>
        <w:widowControl w:val="0"/>
        <w:numPr>
          <w:ilvl w:val="1"/>
          <w:numId w:val="17"/>
        </w:numPr>
        <w:adjustRightInd w:val="0"/>
        <w:snapToGrid w:val="0"/>
        <w:spacing w:after="160" w:line="240" w:lineRule="auto"/>
        <w:ind w:firstLineChars="200" w:firstLine="720"/>
        <w:rPr>
          <w:sz w:val="36"/>
          <w:szCs w:val="40"/>
        </w:rPr>
      </w:pPr>
      <w:r w:rsidRPr="005E354A">
        <w:rPr>
          <w:sz w:val="36"/>
          <w:szCs w:val="40"/>
        </w:rPr>
        <w:t>不逊于正式冥想，甚至更实用</w:t>
      </w:r>
    </w:p>
    <w:p w14:paraId="2FF18FAD" w14:textId="77777777" w:rsidR="005E354A" w:rsidRPr="005E354A" w:rsidRDefault="005E354A" w:rsidP="00B206A2">
      <w:pPr>
        <w:widowControl w:val="0"/>
        <w:numPr>
          <w:ilvl w:val="0"/>
          <w:numId w:val="17"/>
        </w:numPr>
        <w:snapToGrid w:val="0"/>
        <w:spacing w:afterLines="50" w:after="156" w:line="240" w:lineRule="auto"/>
        <w:rPr>
          <w:sz w:val="36"/>
          <w:szCs w:val="40"/>
        </w:rPr>
      </w:pPr>
      <w:r w:rsidRPr="005E354A">
        <w:rPr>
          <w:b/>
          <w:bCs/>
          <w:sz w:val="36"/>
          <w:szCs w:val="40"/>
        </w:rPr>
        <w:t>灵性意志的赋权</w:t>
      </w:r>
      <w:r w:rsidRPr="005E354A">
        <w:rPr>
          <w:sz w:val="36"/>
          <w:szCs w:val="40"/>
        </w:rPr>
        <w:t>：</w:t>
      </w:r>
    </w:p>
    <w:p w14:paraId="6121A48E" w14:textId="77777777" w:rsidR="005E354A" w:rsidRPr="005E354A" w:rsidRDefault="005E354A" w:rsidP="005E354A">
      <w:pPr>
        <w:widowControl w:val="0"/>
        <w:numPr>
          <w:ilvl w:val="1"/>
          <w:numId w:val="17"/>
        </w:numPr>
        <w:adjustRightInd w:val="0"/>
        <w:snapToGrid w:val="0"/>
        <w:spacing w:after="160" w:line="240" w:lineRule="auto"/>
        <w:ind w:firstLineChars="200" w:firstLine="720"/>
        <w:rPr>
          <w:sz w:val="36"/>
          <w:szCs w:val="40"/>
        </w:rPr>
      </w:pPr>
      <w:r w:rsidRPr="005E354A">
        <w:rPr>
          <w:sz w:val="36"/>
          <w:szCs w:val="40"/>
        </w:rPr>
        <w:t>由奉献激活，通过灵感导向照亮</w:t>
      </w:r>
    </w:p>
    <w:p w14:paraId="62B2CB14" w14:textId="77777777" w:rsidR="005E354A" w:rsidRPr="005E354A" w:rsidRDefault="005E354A" w:rsidP="005E354A">
      <w:pPr>
        <w:widowControl w:val="0"/>
        <w:numPr>
          <w:ilvl w:val="1"/>
          <w:numId w:val="17"/>
        </w:numPr>
        <w:adjustRightInd w:val="0"/>
        <w:snapToGrid w:val="0"/>
        <w:spacing w:after="160" w:line="240" w:lineRule="auto"/>
        <w:ind w:firstLineChars="200" w:firstLine="720"/>
        <w:rPr>
          <w:sz w:val="36"/>
          <w:szCs w:val="40"/>
        </w:rPr>
      </w:pPr>
      <w:r w:rsidRPr="005E354A">
        <w:rPr>
          <w:sz w:val="36"/>
          <w:szCs w:val="40"/>
        </w:rPr>
        <w:t>个人意志消融于神圣意志</w:t>
      </w:r>
    </w:p>
    <w:p w14:paraId="0025A2E6" w14:textId="77777777" w:rsidR="005E354A" w:rsidRPr="005E354A" w:rsidRDefault="005E354A" w:rsidP="005E354A">
      <w:pPr>
        <w:widowControl w:val="0"/>
        <w:numPr>
          <w:ilvl w:val="1"/>
          <w:numId w:val="17"/>
        </w:numPr>
        <w:adjustRightInd w:val="0"/>
        <w:snapToGrid w:val="0"/>
        <w:spacing w:after="160" w:line="240" w:lineRule="auto"/>
        <w:ind w:firstLineChars="200" w:firstLine="720"/>
        <w:rPr>
          <w:sz w:val="36"/>
          <w:szCs w:val="40"/>
        </w:rPr>
      </w:pPr>
      <w:r w:rsidRPr="005E354A">
        <w:rPr>
          <w:sz w:val="36"/>
          <w:szCs w:val="40"/>
        </w:rPr>
        <w:t>自性是无限力量，小我是纸牌屋</w:t>
      </w:r>
    </w:p>
    <w:p w14:paraId="3EE702DC" w14:textId="77777777" w:rsidR="005E354A" w:rsidRPr="005E354A" w:rsidRDefault="005E354A" w:rsidP="00B206A2">
      <w:pPr>
        <w:widowControl w:val="0"/>
        <w:numPr>
          <w:ilvl w:val="0"/>
          <w:numId w:val="17"/>
        </w:numPr>
        <w:snapToGrid w:val="0"/>
        <w:spacing w:afterLines="50" w:after="156" w:line="240" w:lineRule="auto"/>
        <w:rPr>
          <w:sz w:val="36"/>
          <w:szCs w:val="40"/>
        </w:rPr>
      </w:pPr>
      <w:r w:rsidRPr="005E354A">
        <w:rPr>
          <w:b/>
          <w:bCs/>
          <w:sz w:val="36"/>
          <w:szCs w:val="40"/>
        </w:rPr>
        <w:t>教条、仪式、技巧</w:t>
      </w:r>
      <w:r w:rsidRPr="005E354A">
        <w:rPr>
          <w:sz w:val="36"/>
          <w:szCs w:val="40"/>
        </w:rPr>
        <w:t>：</w:t>
      </w:r>
    </w:p>
    <w:p w14:paraId="3F657955" w14:textId="77777777" w:rsidR="005E354A" w:rsidRPr="005E354A" w:rsidRDefault="005E354A" w:rsidP="005E354A">
      <w:pPr>
        <w:widowControl w:val="0"/>
        <w:numPr>
          <w:ilvl w:val="1"/>
          <w:numId w:val="17"/>
        </w:numPr>
        <w:adjustRightInd w:val="0"/>
        <w:snapToGrid w:val="0"/>
        <w:spacing w:after="160" w:line="240" w:lineRule="auto"/>
        <w:ind w:firstLineChars="200" w:firstLine="720"/>
        <w:rPr>
          <w:sz w:val="36"/>
          <w:szCs w:val="40"/>
        </w:rPr>
      </w:pPr>
      <w:r w:rsidRPr="005E354A">
        <w:rPr>
          <w:sz w:val="36"/>
          <w:szCs w:val="40"/>
        </w:rPr>
        <w:t>无一必要——通往开悟的道路独特，不同于“实践宗教”</w:t>
      </w:r>
    </w:p>
    <w:p w14:paraId="32EC77B7" w14:textId="77777777" w:rsidR="005E354A" w:rsidRPr="005E354A" w:rsidRDefault="005E354A" w:rsidP="005E354A">
      <w:pPr>
        <w:widowControl w:val="0"/>
        <w:numPr>
          <w:ilvl w:val="1"/>
          <w:numId w:val="17"/>
        </w:numPr>
        <w:adjustRightInd w:val="0"/>
        <w:snapToGrid w:val="0"/>
        <w:spacing w:after="160" w:line="240" w:lineRule="auto"/>
        <w:ind w:firstLineChars="200" w:firstLine="720"/>
        <w:rPr>
          <w:sz w:val="36"/>
          <w:szCs w:val="40"/>
        </w:rPr>
      </w:pPr>
      <w:r w:rsidRPr="005E354A">
        <w:rPr>
          <w:sz w:val="36"/>
          <w:szCs w:val="40"/>
        </w:rPr>
        <w:t>神学（400多级）与开悟（600级以上）不同</w:t>
      </w:r>
    </w:p>
    <w:p w14:paraId="34B9660C" w14:textId="77777777" w:rsidR="005E354A" w:rsidRPr="005E354A" w:rsidRDefault="005E354A" w:rsidP="005E354A">
      <w:pPr>
        <w:widowControl w:val="0"/>
        <w:numPr>
          <w:ilvl w:val="1"/>
          <w:numId w:val="17"/>
        </w:numPr>
        <w:adjustRightInd w:val="0"/>
        <w:snapToGrid w:val="0"/>
        <w:spacing w:after="160" w:line="240" w:lineRule="auto"/>
        <w:ind w:firstLineChars="200" w:firstLine="720"/>
        <w:rPr>
          <w:sz w:val="36"/>
          <w:szCs w:val="40"/>
        </w:rPr>
      </w:pPr>
      <w:r w:rsidRPr="005E354A">
        <w:rPr>
          <w:sz w:val="36"/>
          <w:szCs w:val="40"/>
        </w:rPr>
        <w:t>音乐、熏香、建筑之美（500多级高端）可作为支持</w:t>
      </w:r>
    </w:p>
    <w:p w14:paraId="478CA789" w14:textId="77777777" w:rsidR="005E354A" w:rsidRPr="005E354A" w:rsidRDefault="005E354A" w:rsidP="00B206A2">
      <w:pPr>
        <w:widowControl w:val="0"/>
        <w:numPr>
          <w:ilvl w:val="0"/>
          <w:numId w:val="17"/>
        </w:numPr>
        <w:snapToGrid w:val="0"/>
        <w:spacing w:afterLines="50" w:after="156" w:line="240" w:lineRule="auto"/>
        <w:rPr>
          <w:sz w:val="36"/>
          <w:szCs w:val="40"/>
        </w:rPr>
      </w:pPr>
      <w:r w:rsidRPr="005E354A">
        <w:rPr>
          <w:b/>
          <w:bCs/>
          <w:sz w:val="36"/>
          <w:szCs w:val="40"/>
        </w:rPr>
        <w:t>日常生活的转化</w:t>
      </w:r>
      <w:r w:rsidRPr="005E354A">
        <w:rPr>
          <w:sz w:val="36"/>
          <w:szCs w:val="40"/>
        </w:rPr>
        <w:t>：</w:t>
      </w:r>
    </w:p>
    <w:p w14:paraId="7A04100D" w14:textId="77777777" w:rsidR="005E354A" w:rsidRPr="005E354A" w:rsidRDefault="005E354A" w:rsidP="005E354A">
      <w:pPr>
        <w:widowControl w:val="0"/>
        <w:numPr>
          <w:ilvl w:val="1"/>
          <w:numId w:val="17"/>
        </w:numPr>
        <w:adjustRightInd w:val="0"/>
        <w:snapToGrid w:val="0"/>
        <w:spacing w:after="160" w:line="240" w:lineRule="auto"/>
        <w:ind w:firstLineChars="200" w:firstLine="720"/>
        <w:rPr>
          <w:sz w:val="36"/>
          <w:szCs w:val="40"/>
        </w:rPr>
      </w:pPr>
      <w:r w:rsidRPr="005E354A">
        <w:rPr>
          <w:sz w:val="36"/>
          <w:szCs w:val="40"/>
        </w:rPr>
        <w:t>价值观从世俗成就转向灵性实现</w:t>
      </w:r>
    </w:p>
    <w:p w14:paraId="08E8C866" w14:textId="77777777" w:rsidR="005E354A" w:rsidRPr="005E354A" w:rsidRDefault="005E354A" w:rsidP="005E354A">
      <w:pPr>
        <w:widowControl w:val="0"/>
        <w:numPr>
          <w:ilvl w:val="1"/>
          <w:numId w:val="17"/>
        </w:numPr>
        <w:adjustRightInd w:val="0"/>
        <w:snapToGrid w:val="0"/>
        <w:spacing w:after="160" w:line="240" w:lineRule="auto"/>
        <w:ind w:firstLineChars="200" w:firstLine="720"/>
        <w:rPr>
          <w:sz w:val="36"/>
          <w:szCs w:val="40"/>
        </w:rPr>
      </w:pPr>
      <w:r w:rsidRPr="005E354A">
        <w:rPr>
          <w:sz w:val="36"/>
          <w:szCs w:val="40"/>
        </w:rPr>
        <w:t>“我”感从内容转向背景</w:t>
      </w:r>
    </w:p>
    <w:p w14:paraId="655CA654" w14:textId="77777777" w:rsidR="005E354A" w:rsidRPr="005E354A" w:rsidRDefault="005E354A" w:rsidP="005E354A">
      <w:pPr>
        <w:widowControl w:val="0"/>
        <w:numPr>
          <w:ilvl w:val="1"/>
          <w:numId w:val="17"/>
        </w:numPr>
        <w:adjustRightInd w:val="0"/>
        <w:snapToGrid w:val="0"/>
        <w:spacing w:after="160" w:line="240" w:lineRule="auto"/>
        <w:ind w:firstLineChars="200" w:firstLine="720"/>
        <w:rPr>
          <w:sz w:val="36"/>
          <w:szCs w:val="40"/>
        </w:rPr>
      </w:pPr>
      <w:r w:rsidRPr="005E354A">
        <w:rPr>
          <w:sz w:val="36"/>
          <w:szCs w:val="40"/>
        </w:rPr>
        <w:t>努力的必要性：克服世俗思想和信念的“引力”</w:t>
      </w:r>
    </w:p>
    <w:p w14:paraId="2E65C3FA" w14:textId="77777777" w:rsidR="005E354A" w:rsidRPr="005E354A" w:rsidRDefault="005E354A" w:rsidP="00B206A2">
      <w:pPr>
        <w:widowControl w:val="0"/>
        <w:numPr>
          <w:ilvl w:val="0"/>
          <w:numId w:val="17"/>
        </w:numPr>
        <w:snapToGrid w:val="0"/>
        <w:spacing w:afterLines="50" w:after="156" w:line="240" w:lineRule="auto"/>
        <w:rPr>
          <w:sz w:val="36"/>
          <w:szCs w:val="40"/>
        </w:rPr>
      </w:pPr>
      <w:r w:rsidRPr="005E354A">
        <w:rPr>
          <w:b/>
          <w:bCs/>
          <w:sz w:val="36"/>
          <w:szCs w:val="40"/>
        </w:rPr>
        <w:t>祈祷的演化</w:t>
      </w:r>
      <w:r w:rsidRPr="005E354A">
        <w:rPr>
          <w:sz w:val="36"/>
          <w:szCs w:val="40"/>
        </w:rPr>
        <w:t>：</w:t>
      </w:r>
    </w:p>
    <w:p w14:paraId="111C1109" w14:textId="77777777" w:rsidR="005E354A" w:rsidRPr="005E354A" w:rsidRDefault="005E354A" w:rsidP="005E354A">
      <w:pPr>
        <w:widowControl w:val="0"/>
        <w:numPr>
          <w:ilvl w:val="1"/>
          <w:numId w:val="17"/>
        </w:numPr>
        <w:adjustRightInd w:val="0"/>
        <w:snapToGrid w:val="0"/>
        <w:spacing w:after="160" w:line="240" w:lineRule="auto"/>
        <w:ind w:firstLineChars="200" w:firstLine="720"/>
        <w:rPr>
          <w:sz w:val="36"/>
          <w:szCs w:val="40"/>
        </w:rPr>
      </w:pPr>
      <w:r w:rsidRPr="005E354A">
        <w:rPr>
          <w:sz w:val="36"/>
          <w:szCs w:val="40"/>
        </w:rPr>
        <w:t>从恳求（试图控制上帝）到奉献（成为管道）</w:t>
      </w:r>
    </w:p>
    <w:p w14:paraId="7CC6371F" w14:textId="77777777" w:rsidR="005E354A" w:rsidRPr="005E354A" w:rsidRDefault="005E354A" w:rsidP="005E354A">
      <w:pPr>
        <w:widowControl w:val="0"/>
        <w:numPr>
          <w:ilvl w:val="1"/>
          <w:numId w:val="17"/>
        </w:numPr>
        <w:adjustRightInd w:val="0"/>
        <w:snapToGrid w:val="0"/>
        <w:spacing w:after="160" w:line="240" w:lineRule="auto"/>
        <w:ind w:firstLineChars="200" w:firstLine="720"/>
        <w:rPr>
          <w:sz w:val="36"/>
          <w:szCs w:val="40"/>
        </w:rPr>
      </w:pPr>
      <w:r w:rsidRPr="005E354A">
        <w:rPr>
          <w:sz w:val="36"/>
          <w:szCs w:val="40"/>
        </w:rPr>
        <w:t>从请求到臣服</w:t>
      </w:r>
    </w:p>
    <w:p w14:paraId="5B3D8A95" w14:textId="77777777" w:rsidR="005E354A" w:rsidRPr="005E354A" w:rsidRDefault="005E354A" w:rsidP="005E354A">
      <w:pPr>
        <w:widowControl w:val="0"/>
        <w:numPr>
          <w:ilvl w:val="1"/>
          <w:numId w:val="17"/>
        </w:numPr>
        <w:adjustRightInd w:val="0"/>
        <w:snapToGrid w:val="0"/>
        <w:spacing w:after="160" w:line="240" w:lineRule="auto"/>
        <w:ind w:firstLineChars="200" w:firstLine="720"/>
        <w:rPr>
          <w:sz w:val="36"/>
          <w:szCs w:val="40"/>
        </w:rPr>
      </w:pPr>
      <w:r w:rsidRPr="005E354A">
        <w:rPr>
          <w:sz w:val="36"/>
          <w:szCs w:val="40"/>
        </w:rPr>
        <w:t>疗愈祈祷校准在540（无条件之爱）以上</w:t>
      </w:r>
    </w:p>
    <w:p w14:paraId="62FA6CBD" w14:textId="77777777" w:rsidR="005E354A" w:rsidRPr="005E354A" w:rsidRDefault="005E354A" w:rsidP="00B206A2">
      <w:pPr>
        <w:widowControl w:val="0"/>
        <w:numPr>
          <w:ilvl w:val="0"/>
          <w:numId w:val="17"/>
        </w:numPr>
        <w:snapToGrid w:val="0"/>
        <w:spacing w:afterLines="50" w:after="156" w:line="240" w:lineRule="auto"/>
        <w:rPr>
          <w:sz w:val="36"/>
          <w:szCs w:val="40"/>
        </w:rPr>
      </w:pPr>
      <w:r w:rsidRPr="005E354A">
        <w:rPr>
          <w:b/>
          <w:bCs/>
          <w:sz w:val="36"/>
          <w:szCs w:val="40"/>
        </w:rPr>
        <w:lastRenderedPageBreak/>
        <w:t>灵性原则总结</w:t>
      </w:r>
      <w:r w:rsidRPr="005E354A">
        <w:rPr>
          <w:sz w:val="36"/>
          <w:szCs w:val="40"/>
        </w:rPr>
        <w:t>：</w:t>
      </w:r>
    </w:p>
    <w:p w14:paraId="3C2A7D1B" w14:textId="77777777" w:rsidR="005E354A" w:rsidRPr="005E354A" w:rsidRDefault="005E354A" w:rsidP="00B206A2">
      <w:pPr>
        <w:widowControl w:val="0"/>
        <w:numPr>
          <w:ilvl w:val="1"/>
          <w:numId w:val="17"/>
        </w:numPr>
        <w:snapToGrid w:val="0"/>
        <w:spacing w:afterLines="50" w:after="156" w:line="240" w:lineRule="auto"/>
        <w:rPr>
          <w:sz w:val="36"/>
          <w:szCs w:val="40"/>
        </w:rPr>
      </w:pPr>
      <w:r w:rsidRPr="005E354A">
        <w:rPr>
          <w:b/>
          <w:bCs/>
          <w:sz w:val="36"/>
          <w:szCs w:val="40"/>
        </w:rPr>
        <w:t>态度</w:t>
      </w:r>
      <w:r w:rsidRPr="005E354A">
        <w:rPr>
          <w:sz w:val="36"/>
          <w:szCs w:val="40"/>
        </w:rPr>
        <w:t>：生活是学习机会，非获取利益</w:t>
      </w:r>
    </w:p>
    <w:p w14:paraId="450E449B" w14:textId="77777777" w:rsidR="005E354A" w:rsidRPr="005E354A" w:rsidRDefault="005E354A" w:rsidP="00B206A2">
      <w:pPr>
        <w:widowControl w:val="0"/>
        <w:numPr>
          <w:ilvl w:val="1"/>
          <w:numId w:val="17"/>
        </w:numPr>
        <w:snapToGrid w:val="0"/>
        <w:spacing w:afterLines="50" w:after="156" w:line="240" w:lineRule="auto"/>
        <w:rPr>
          <w:sz w:val="36"/>
          <w:szCs w:val="40"/>
        </w:rPr>
      </w:pPr>
      <w:r w:rsidRPr="005E354A">
        <w:rPr>
          <w:b/>
          <w:bCs/>
          <w:sz w:val="36"/>
          <w:szCs w:val="40"/>
        </w:rPr>
        <w:t>谦卑</w:t>
      </w:r>
      <w:r w:rsidRPr="005E354A">
        <w:rPr>
          <w:sz w:val="36"/>
          <w:szCs w:val="40"/>
        </w:rPr>
        <w:t>：觉知到心智和表象的局限</w:t>
      </w:r>
    </w:p>
    <w:p w14:paraId="4F6AD94E" w14:textId="77777777" w:rsidR="005E354A" w:rsidRPr="005E354A" w:rsidRDefault="005E354A" w:rsidP="00B206A2">
      <w:pPr>
        <w:widowControl w:val="0"/>
        <w:numPr>
          <w:ilvl w:val="1"/>
          <w:numId w:val="17"/>
        </w:numPr>
        <w:snapToGrid w:val="0"/>
        <w:spacing w:afterLines="50" w:after="156" w:line="240" w:lineRule="auto"/>
        <w:rPr>
          <w:sz w:val="36"/>
          <w:szCs w:val="40"/>
        </w:rPr>
      </w:pPr>
      <w:r w:rsidRPr="005E354A">
        <w:rPr>
          <w:b/>
          <w:bCs/>
          <w:sz w:val="36"/>
          <w:szCs w:val="40"/>
        </w:rPr>
        <w:t>愿意宽恕</w:t>
      </w:r>
      <w:r w:rsidRPr="005E354A">
        <w:rPr>
          <w:sz w:val="36"/>
          <w:szCs w:val="40"/>
        </w:rPr>
        <w:t>：辞去评判者的自封职责</w:t>
      </w:r>
    </w:p>
    <w:p w14:paraId="511F6DDC" w14:textId="77777777" w:rsidR="005E354A" w:rsidRPr="005E354A" w:rsidRDefault="005E354A" w:rsidP="00B206A2">
      <w:pPr>
        <w:widowControl w:val="0"/>
        <w:numPr>
          <w:ilvl w:val="1"/>
          <w:numId w:val="17"/>
        </w:numPr>
        <w:snapToGrid w:val="0"/>
        <w:spacing w:afterLines="50" w:after="156" w:line="240" w:lineRule="auto"/>
        <w:rPr>
          <w:sz w:val="36"/>
          <w:szCs w:val="40"/>
        </w:rPr>
      </w:pPr>
      <w:r w:rsidRPr="005E354A">
        <w:rPr>
          <w:b/>
          <w:bCs/>
          <w:sz w:val="36"/>
          <w:szCs w:val="40"/>
        </w:rPr>
        <w:t>观察人</w:t>
      </w:r>
      <w:r w:rsidRPr="005E354A">
        <w:rPr>
          <w:sz w:val="36"/>
          <w:szCs w:val="40"/>
        </w:rPr>
        <w:t>：大多数人情感上仍是孩子——培养同情</w:t>
      </w:r>
    </w:p>
    <w:p w14:paraId="3DC679AC" w14:textId="77777777" w:rsidR="005E354A" w:rsidRPr="005E354A" w:rsidRDefault="005E354A" w:rsidP="00B206A2">
      <w:pPr>
        <w:widowControl w:val="0"/>
        <w:numPr>
          <w:ilvl w:val="1"/>
          <w:numId w:val="17"/>
        </w:numPr>
        <w:snapToGrid w:val="0"/>
        <w:spacing w:afterLines="50" w:after="156" w:line="240" w:lineRule="auto"/>
        <w:rPr>
          <w:sz w:val="36"/>
          <w:szCs w:val="40"/>
        </w:rPr>
      </w:pPr>
      <w:r w:rsidRPr="005E354A">
        <w:rPr>
          <w:b/>
          <w:bCs/>
          <w:sz w:val="36"/>
          <w:szCs w:val="40"/>
        </w:rPr>
        <w:t>给予爱</w:t>
      </w:r>
      <w:r w:rsidRPr="005E354A">
        <w:rPr>
          <w:sz w:val="36"/>
          <w:szCs w:val="40"/>
        </w:rPr>
        <w:t>：爱不是情感，是存在方式</w:t>
      </w:r>
    </w:p>
    <w:p w14:paraId="023692C8" w14:textId="77777777" w:rsidR="005E354A" w:rsidRPr="005E354A" w:rsidRDefault="005E354A" w:rsidP="00B206A2">
      <w:pPr>
        <w:widowControl w:val="0"/>
        <w:numPr>
          <w:ilvl w:val="1"/>
          <w:numId w:val="17"/>
        </w:numPr>
        <w:snapToGrid w:val="0"/>
        <w:spacing w:afterLines="50" w:after="156" w:line="240" w:lineRule="auto"/>
        <w:rPr>
          <w:sz w:val="36"/>
          <w:szCs w:val="40"/>
        </w:rPr>
      </w:pPr>
      <w:r w:rsidRPr="005E354A">
        <w:rPr>
          <w:b/>
          <w:bCs/>
          <w:sz w:val="36"/>
          <w:szCs w:val="40"/>
        </w:rPr>
        <w:t>避免敌人</w:t>
      </w:r>
      <w:r w:rsidRPr="005E354A">
        <w:rPr>
          <w:sz w:val="36"/>
          <w:szCs w:val="40"/>
        </w:rPr>
        <w:t>：没人需要敌人——接受责任，拒绝受害者身份</w:t>
      </w:r>
    </w:p>
    <w:p w14:paraId="02A9A73A" w14:textId="77777777" w:rsidR="005E354A" w:rsidRPr="005E354A" w:rsidRDefault="005E354A" w:rsidP="00B206A2">
      <w:pPr>
        <w:widowControl w:val="0"/>
        <w:numPr>
          <w:ilvl w:val="1"/>
          <w:numId w:val="17"/>
        </w:numPr>
        <w:snapToGrid w:val="0"/>
        <w:spacing w:afterLines="50" w:after="156" w:line="240" w:lineRule="auto"/>
        <w:rPr>
          <w:sz w:val="36"/>
          <w:szCs w:val="40"/>
        </w:rPr>
      </w:pPr>
      <w:r w:rsidRPr="005E354A">
        <w:rPr>
          <w:b/>
          <w:bCs/>
          <w:sz w:val="36"/>
          <w:szCs w:val="40"/>
        </w:rPr>
        <w:t>选择温和</w:t>
      </w:r>
      <w:r w:rsidRPr="005E354A">
        <w:rPr>
          <w:sz w:val="36"/>
          <w:szCs w:val="40"/>
        </w:rPr>
        <w:t>：放弃“正义”的奢侈——宇宙不遗漏任何事</w:t>
      </w:r>
    </w:p>
    <w:p w14:paraId="418101C3" w14:textId="77777777" w:rsidR="005E354A" w:rsidRPr="005E354A" w:rsidRDefault="005E354A" w:rsidP="00B206A2">
      <w:pPr>
        <w:widowControl w:val="0"/>
        <w:numPr>
          <w:ilvl w:val="1"/>
          <w:numId w:val="17"/>
        </w:numPr>
        <w:snapToGrid w:val="0"/>
        <w:spacing w:afterLines="50" w:after="156" w:line="240" w:lineRule="auto"/>
        <w:rPr>
          <w:sz w:val="36"/>
          <w:szCs w:val="40"/>
        </w:rPr>
      </w:pPr>
      <w:r w:rsidRPr="005E354A">
        <w:rPr>
          <w:b/>
          <w:bCs/>
          <w:sz w:val="36"/>
          <w:szCs w:val="40"/>
        </w:rPr>
        <w:t>放弃内疚</w:t>
      </w:r>
      <w:r w:rsidRPr="005E354A">
        <w:rPr>
          <w:sz w:val="36"/>
          <w:szCs w:val="40"/>
        </w:rPr>
        <w:t>：内疚是底部，上帝是顶部——改变而非惩罚</w:t>
      </w:r>
    </w:p>
    <w:p w14:paraId="0D2D6E54" w14:textId="77777777" w:rsidR="005E354A" w:rsidRPr="005E354A" w:rsidRDefault="005E354A" w:rsidP="00B206A2">
      <w:pPr>
        <w:widowControl w:val="0"/>
        <w:numPr>
          <w:ilvl w:val="1"/>
          <w:numId w:val="17"/>
        </w:numPr>
        <w:snapToGrid w:val="0"/>
        <w:spacing w:afterLines="50" w:after="156" w:line="240" w:lineRule="auto"/>
        <w:rPr>
          <w:sz w:val="36"/>
          <w:szCs w:val="40"/>
        </w:rPr>
      </w:pPr>
      <w:r w:rsidRPr="005E354A">
        <w:rPr>
          <w:b/>
          <w:bCs/>
          <w:sz w:val="36"/>
          <w:szCs w:val="40"/>
        </w:rPr>
        <w:t>愿意</w:t>
      </w:r>
      <w:r w:rsidRPr="005E354A">
        <w:rPr>
          <w:sz w:val="36"/>
          <w:szCs w:val="40"/>
        </w:rPr>
        <w:t>：一切进步的关键——放下抗拒，百分之一百一十投入</w:t>
      </w:r>
    </w:p>
    <w:p w14:paraId="22EE4C35" w14:textId="77777777" w:rsidR="005E354A" w:rsidRPr="005E354A" w:rsidRDefault="005E354A" w:rsidP="00B206A2">
      <w:pPr>
        <w:widowControl w:val="0"/>
        <w:numPr>
          <w:ilvl w:val="1"/>
          <w:numId w:val="17"/>
        </w:numPr>
        <w:snapToGrid w:val="0"/>
        <w:spacing w:afterLines="50" w:after="156" w:line="240" w:lineRule="auto"/>
        <w:rPr>
          <w:sz w:val="36"/>
          <w:szCs w:val="40"/>
        </w:rPr>
      </w:pPr>
      <w:r w:rsidRPr="005E354A">
        <w:rPr>
          <w:b/>
          <w:bCs/>
          <w:sz w:val="36"/>
          <w:szCs w:val="40"/>
        </w:rPr>
        <w:t>真理依赖背景</w:t>
      </w:r>
      <w:r w:rsidRPr="005E354A">
        <w:rPr>
          <w:sz w:val="36"/>
          <w:szCs w:val="40"/>
        </w:rPr>
        <w:t>：只有相对真理，没有绝对真理</w:t>
      </w:r>
    </w:p>
    <w:p w14:paraId="2AEE4FDE" w14:textId="77777777" w:rsidR="005E354A" w:rsidRPr="005E354A" w:rsidRDefault="005E354A" w:rsidP="00B206A2">
      <w:pPr>
        <w:widowControl w:val="0"/>
        <w:numPr>
          <w:ilvl w:val="1"/>
          <w:numId w:val="17"/>
        </w:numPr>
        <w:snapToGrid w:val="0"/>
        <w:spacing w:afterLines="50" w:after="156" w:line="240" w:lineRule="auto"/>
        <w:rPr>
          <w:sz w:val="36"/>
          <w:szCs w:val="40"/>
        </w:rPr>
      </w:pPr>
      <w:r w:rsidRPr="005E354A">
        <w:rPr>
          <w:b/>
          <w:bCs/>
          <w:sz w:val="36"/>
          <w:szCs w:val="40"/>
        </w:rPr>
        <w:t>不执着</w:t>
      </w:r>
      <w:r w:rsidRPr="005E354A">
        <w:rPr>
          <w:sz w:val="36"/>
          <w:szCs w:val="40"/>
        </w:rPr>
        <w:t>：允许参与而不控制结果</w:t>
      </w:r>
    </w:p>
    <w:p w14:paraId="137ABD7C" w14:textId="77777777" w:rsidR="005E354A" w:rsidRPr="005E354A" w:rsidRDefault="005E354A" w:rsidP="00B206A2">
      <w:pPr>
        <w:widowControl w:val="0"/>
        <w:numPr>
          <w:ilvl w:val="1"/>
          <w:numId w:val="17"/>
        </w:numPr>
        <w:snapToGrid w:val="0"/>
        <w:spacing w:afterLines="50" w:after="156" w:line="240" w:lineRule="auto"/>
        <w:rPr>
          <w:sz w:val="36"/>
          <w:szCs w:val="40"/>
        </w:rPr>
      </w:pPr>
      <w:r w:rsidRPr="005E354A">
        <w:rPr>
          <w:b/>
          <w:bCs/>
          <w:sz w:val="36"/>
          <w:szCs w:val="40"/>
        </w:rPr>
        <w:t>接纳</w:t>
      </w:r>
      <w:r w:rsidRPr="005E354A">
        <w:rPr>
          <w:sz w:val="36"/>
          <w:szCs w:val="40"/>
        </w:rPr>
        <w:t>：一切都有其目的——非立场性</w:t>
      </w:r>
    </w:p>
    <w:p w14:paraId="66C3FC9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本章是霍金斯体系中“从理论到实践”的关键章节，提供了具体的态度调整和日常应用指导。</w:t>
      </w:r>
    </w:p>
    <w:p w14:paraId="07BEE037" w14:textId="77777777" w:rsidR="005E354A" w:rsidRPr="005E354A" w:rsidRDefault="005E354A" w:rsidP="005E354A">
      <w:pPr>
        <w:widowControl w:val="0"/>
        <w:spacing w:after="160"/>
        <w:rPr>
          <w:i/>
          <w:iCs/>
          <w:sz w:val="36"/>
          <w:szCs w:val="40"/>
        </w:rPr>
      </w:pPr>
      <w:r w:rsidRPr="005E354A">
        <w:rPr>
          <w:i/>
          <w:iCs/>
          <w:sz w:val="36"/>
          <w:szCs w:val="40"/>
        </w:rPr>
        <w:t>本回答由 AI 生成，内容仅供参考，请仔细甄别。</w:t>
      </w:r>
    </w:p>
    <w:p w14:paraId="40AC54E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继续</w:t>
      </w:r>
    </w:p>
    <w:p w14:paraId="32BB9C3D" w14:textId="77777777" w:rsidR="00B206A2" w:rsidRPr="00B206A2" w:rsidRDefault="00B206A2" w:rsidP="00B206A2">
      <w:pPr>
        <w:pStyle w:val="1"/>
        <w:rPr>
          <w:rFonts w:asciiTheme="minorHAnsi" w:eastAsiaTheme="minorHAnsi" w:hAnsiTheme="minorHAnsi"/>
          <w:b/>
          <w:bCs/>
          <w:color w:val="000000" w:themeColor="text1"/>
        </w:rPr>
      </w:pPr>
      <w:r w:rsidRPr="00B206A2">
        <w:rPr>
          <w:rFonts w:asciiTheme="minorHAnsi" w:eastAsiaTheme="minorHAnsi" w:hAnsiTheme="minorHAnsi"/>
          <w:b/>
          <w:bCs/>
          <w:color w:val="000000" w:themeColor="text1"/>
        </w:rPr>
        <w:t>第十章：上帝的本质</w:t>
      </w:r>
    </w:p>
    <w:p w14:paraId="6265A966" w14:textId="77777777" w:rsidR="00B206A2" w:rsidRPr="00B206A2" w:rsidRDefault="00B206A2" w:rsidP="00B206A2">
      <w:pPr>
        <w:snapToGrid w:val="0"/>
        <w:spacing w:afterLines="50" w:after="156" w:line="240" w:lineRule="auto"/>
        <w:rPr>
          <w:sz w:val="36"/>
          <w:szCs w:val="36"/>
        </w:rPr>
      </w:pPr>
      <w:r w:rsidRPr="00B206A2">
        <w:rPr>
          <w:b/>
          <w:bCs/>
          <w:sz w:val="36"/>
          <w:szCs w:val="36"/>
        </w:rPr>
        <w:t>【章节校准：994】</w:t>
      </w:r>
    </w:p>
    <w:p w14:paraId="712094B4" w14:textId="77777777" w:rsidR="00B206A2" w:rsidRPr="00B206A2" w:rsidRDefault="00B206A2" w:rsidP="00B206A2">
      <w:pPr>
        <w:snapToGrid w:val="0"/>
        <w:spacing w:afterLines="50" w:after="156" w:line="240" w:lineRule="auto"/>
        <w:rPr>
          <w:b/>
          <w:bCs/>
          <w:sz w:val="36"/>
          <w:szCs w:val="36"/>
        </w:rPr>
      </w:pPr>
      <w:r w:rsidRPr="00B206A2">
        <w:rPr>
          <w:b/>
          <w:bCs/>
          <w:sz w:val="36"/>
          <w:szCs w:val="36"/>
        </w:rPr>
        <w:t>引言</w:t>
      </w:r>
    </w:p>
    <w:p w14:paraId="09F5B7C1"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lastRenderedPageBreak/>
        <w:t>虽然这看起来像是本末倒置，但对于灵性追求者来说，对目的地有所了解是有益的，以避免被谬误引入歧途。错误猖獗，常常因大量追随错误和误导性概念并传扬谬误的人而普遍存在。</w:t>
      </w:r>
    </w:p>
    <w:p w14:paraId="32970C0E"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t>通过直接体验认识上帝是极其罕见的。开悟发生的概率低于千万分之一。真正的导师很少，冒牌者众多。如果大众走在正确的方向上，圣人和开悟就会很普遍。但事实并非如此。佛陀说：“莫把任何头放在你自己的头上。只遵循真正的教导。”真正的道路简单而直接。</w:t>
      </w:r>
    </w:p>
    <w:p w14:paraId="67B63D9D" w14:textId="77777777" w:rsidR="00B206A2" w:rsidRPr="00B206A2" w:rsidRDefault="00B206A2" w:rsidP="00B206A2">
      <w:pPr>
        <w:adjustRightInd w:val="0"/>
        <w:snapToGrid w:val="0"/>
        <w:spacing w:afterLines="50" w:after="156" w:line="240" w:lineRule="auto"/>
        <w:ind w:firstLineChars="200" w:firstLine="720"/>
        <w:rPr>
          <w:b/>
          <w:bCs/>
          <w:sz w:val="36"/>
          <w:szCs w:val="36"/>
        </w:rPr>
      </w:pPr>
      <w:r w:rsidRPr="00B206A2">
        <w:rPr>
          <w:b/>
          <w:bCs/>
          <w:sz w:val="36"/>
          <w:szCs w:val="36"/>
        </w:rPr>
        <w:t>神性的品质</w:t>
      </w:r>
    </w:p>
    <w:p w14:paraId="5566A9A5"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t>理解这些知识很重要，这样一个人就能迅速辨别出上帝不是什么。许多宗教以误解和扭曲真理的形式教导上帝不是什么，这些误解和扭曲的发生是因为小我的错误解释和拟人化感知的投射。知道上帝是什么，并拥有一个能够校准真理水平的工具，确实为有时可能艰难的旅程或过程做好了非常充分的准备。</w:t>
      </w:r>
    </w:p>
    <w:p w14:paraId="5E86F136"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t>上帝无处不在，包括此时此地。上帝并非在别处，比如只在遥远的天堂或未来，只有到了天堂才能得到。因此，上帝的临在每时每刻对每个人都是可用的。认识到这一点只是一个觉知的问题。据说，如果没有古鲁、救世主或化身的帮助，这种觉知在大多数人一生中不太可能发生，这可能是真的。</w:t>
      </w:r>
    </w:p>
    <w:p w14:paraId="79E08F63"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t>上帝超越感知、二元性、立场性或部分性。上帝超越一切对立面，如好与坏、对与错、赢与输。如同太阳，上帝平等地照耀一切。上帝的爱并非只保留给少数受偏爱者。然而，它只有少数人直接体验到，但它确实通过我们与他人（甚至包括宠物和自然）体验到的爱，透过云层照耀出来。一个人体验到上帝之爱临在的程度，因人而异，取决于其意识水平。</w:t>
      </w:r>
    </w:p>
    <w:p w14:paraId="36E9C2F3"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t>上帝之临在是深刻和平、寂静与爱的精髓。其深刻性是压倒性的。它完全 enveloping，爱如此强大，以至于消解了残余小我所持有的任何剩余的“非爱”。</w:t>
      </w:r>
    </w:p>
    <w:p w14:paraId="40E8B307"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lastRenderedPageBreak/>
        <w:t>就像未被其内容玷污的空空间，或不受游过其中的鱼影响的水，上帝的实相超越一切形式，却又内在于一切形式。如同空间，它同样存在于其中的物体中。</w:t>
      </w:r>
    </w:p>
    <w:p w14:paraId="3A28E9B6"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t>那全能、全知、无处不在者，不易受威胁或情绪不安的影响；因此，上帝不易有报复、嫉妒、仇恨、暴力、虚荣、自我主义，或需要奉承或赞美。崇拜的受益者是崇拜者本身。上帝是完全和绝对圆满的，没有需求或欲望。如果你从未听说过祂或不相信祂，上帝不会不高兴或不安。</w:t>
      </w:r>
    </w:p>
    <w:p w14:paraId="4E9AC09C"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t>许多旧世界对上帝的描述，实际上是应受谴责的，是人类恐惧的内疚投射的虚构。原始人认为每一场风暴都意味着上帝发怒，需要献祭来平息。火山也表明上帝发怒。小我需要解释，寻找“原因”。因此，上帝被合理化，成为引发恐惧的地球事件（如地震、饥荒、洪水、瘟疫、风暴、干旱、不育或疾病）的“原因”。上帝被认为是伟大的惩罚执行者，也是伟大的奖赏者。于是，在众多产生这些神话的文化传统中，出现了许多具有不同描述的神祇。（注意，自然灾害在人类出现在这个星球之前就已经发生了。）</w:t>
      </w:r>
    </w:p>
    <w:p w14:paraId="21DC042E"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t>旧时代的神，是传统上与脾脏脉轮相关的小我能量的投射。脾脏的神祇实际上是严重的误解，并解释了为什么许多古老的宗教和经文在肌肉动力学测试中使人变弱。它们代表了恐惧、仇恨、嫉妒、羡慕和报复的恶魔之神。对上帝“义怒”的恐惧至今仍然普遍存在。</w:t>
      </w:r>
    </w:p>
    <w:p w14:paraId="10991495"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t>一眼就能看出，正义仅仅是一种任意的立场性虚荣，而愤怒对于一位无所不在、全能的上帝来说，几乎不可能是一种情绪上的局限。</w:t>
      </w:r>
    </w:p>
    <w:p w14:paraId="5BB750A0"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t>上帝不会因任何人的错误行为而受到伤害，因此没有创伤需要报复。上帝作为报复性、残酷惩罚者的形象，很难从人的思维中根除。所有实际上是小我本身产物的东西，都被归咎于上帝。是内疚、罪、痛苦、谴责和所有地狱的创造之源的小我。它通过将所有</w:t>
      </w:r>
      <w:r w:rsidRPr="00B206A2">
        <w:rPr>
          <w:sz w:val="36"/>
          <w:szCs w:val="36"/>
        </w:rPr>
        <w:lastRenderedPageBreak/>
        <w:t>责任推给上帝来寻求救赎。它通过将上帝变成祂的对立面来做到这一点。较低领域的神祇实际上是魔鬼。实际上，上帝不能被操纵、哄骗、讨价还价，或 maneuvering 成为施害者或受害者的位置。上帝不是相互依赖的或神经质的，也不会患有伴有夸大妄想的偏执精神病。</w:t>
      </w:r>
    </w:p>
    <w:p w14:paraId="229CE251"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t>那全知全在者，登记一切。意识检测并瞬间记录每一个事件、思想、感受和发生，从而永远完全地知道一切。可以通过简单的肌肉动力学测试验证，每个人头上的每一根头发，确实都被无限意识本身的知晓所数过、注意到并存档。这种发生是非个人的、自动的，因为意识的固有品质而发生。上帝在这一切中没有个人利害关系，也不作反应。上帝不会因任何僭越或品味低劣而感到不安或被冒犯。</w:t>
      </w:r>
    </w:p>
    <w:p w14:paraId="77A30F3F"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t>上帝的无限慈悲和宽恕，超越任何和所有的概念，完全不顾世界事件的琐碎。上帝不是二元的一半。在无限中，没有“此”（坏）可反应，也没有“彼”。上帝既非施虐也非残酷。祂不能被伤害，因此没有报复的欲望。</w:t>
      </w:r>
    </w:p>
    <w:p w14:paraId="458CCB36"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t>对上帝的经验，对小我来说是不可能的，小我局限于感知，处理概念、感受和形式。上帝是非物质的，无法被X射线、光谱仪、胶片、盖革计数器、金属探测器、紫外线或红外线探测器探测到，这些是超自然现象研究者寻找“灵体”的常用工具。</w:t>
      </w:r>
    </w:p>
    <w:p w14:paraId="455CC30A"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t>上帝的爱是无条件的。它不是任意的或短暂的，也不是分配给应得之人的。理解上帝即爱，就排除了所有这些观念。上帝不做决定，不需要任何消息，也不需要 favorable 报告来运作。那完全且充分地是爱的 totality，没有能力停止成为其所是。</w:t>
      </w:r>
    </w:p>
    <w:p w14:paraId="12B32A1B"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t>打个比方，可以说空间不能决定它突然变成非空间。一切都完全与其自身存在的本质同一。爱不能变成非爱，上帝也不能变成非上帝，就像长颈鹿不能变成非长颈鹿。</w:t>
      </w:r>
    </w:p>
    <w:p w14:paraId="7E630E9E"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lastRenderedPageBreak/>
        <w:t>上帝不是受扰的孩子或父母。祂不看新闻，也不惩罚恶人。在一个天生公正且自我平衡的宇宙中，不需要任何任意的判断。每个实体都体验其自身行为、自身选择、自身愿望和信念系统的后果。那完全静止、寂静、和平、爱的一切，将其所有非爱、非寂静、非和平的东西反弹回自身。这被小我体验为地狱，地狱由此自我创造。</w:t>
      </w:r>
    </w:p>
    <w:p w14:paraId="3934C82C"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t>所有行动、事件、思想、想法、概念和决定，都伴随着一个可校准的能量场。因此，通过其自身行为，小我在意识之海中将自己带到其自身的水平。就像浮力一样，意识之海的非个人品质自动决定一个人上升或下沉的水平。这只是宇宙如其本然的本质。小我和感知用来描述行为自动结果的解释，被称为“审判”，这是一种幻象，就像物质世界事件的解释被归因于“因果性”一样。</w:t>
      </w:r>
    </w:p>
    <w:p w14:paraId="38F014BB"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t>上帝不受概念、想法、思想或语言的限制。由于无所不在的品质，上帝的临在包括“一切万有”，包括人的思维，但其本身并不参与其中。上帝不跟任何人说话。从天上传来的隆隆声，充其量是一种内在体验的解释，被投射到物质世界上。声音是一种物理振动。上帝遍在于物理之中。那无形者不操纵声波。</w:t>
      </w:r>
    </w:p>
    <w:p w14:paraId="6D580E1E"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t>开悟者不 relate 任何被上帝说话或口头对话的经历。这会假设上帝与接受上帝说话的人之间存在二元性。在实相中，自性、上帝和一切万有是合一的。说话者与被说话者之间没有分离。神秘主义者通过一种不言而喻的知晓来调谐于上帝。来自上帝的信息来自灵性小我，它已经 dissociation 并投射为某种“他者”实相。“来自上帝的声音”通常是幻觉。偶尔，它们是由于星光层实体，其中一些声称拥有“神性”。</w:t>
      </w:r>
    </w:p>
    <w:p w14:paraId="662279FA"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t>无限临在没有意图，因为，同样，这里必须有意图者、被意图者以及意图指向之人的二元性。所有这些构建都是基于感知二元性的概念化。</w:t>
      </w:r>
    </w:p>
    <w:p w14:paraId="53AE4702"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lastRenderedPageBreak/>
        <w:t>上帝是不二的、全然的、完整的一切万有和合一。对上帝的误解之所以产生，是因为小我处理感知和形式。它也错误地将“力”认同为“力量”。</w:t>
      </w:r>
    </w:p>
    <w:p w14:paraId="5FE6F3BD"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t>力量类似于引力场或磁场，在其中发生的每件事，都是场域本身本质的、精准的、自动的结果。场域不“选择”吸引任何东西，对不同物体也没有不同的规则。场域代表完全的平等。同样，在灵性力量场中，每个人和每件事物，都因其自身构成或灵性“重量”、振动或吸引子场而被吸引和影响。</w:t>
      </w:r>
    </w:p>
    <w:p w14:paraId="3A217599"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t>一些实体或个人小我被正场域所排斥。许多人真诚地被任何有爱的、灵性的或仁慈的事物“排斥”或反感。很多人真的讨厌寂静与和平；这会让他们发疯。单独监禁和寂静不就是终极惩罚吗？</w:t>
      </w:r>
    </w:p>
    <w:p w14:paraId="30A9438D"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t>似乎，在意识水平200，发生了一个极性转变。就好像，从200向上，实体带正电，而200以下，带负电。在社会中很明显，那些倾向于犯罪的人被犯罪和其他同类人所吸引，而那些选择和平与爱的人，则被有同样倾向的人所吸引。</w:t>
      </w:r>
    </w:p>
    <w:p w14:paraId="6891514F"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t>在200以上水平明显且具有吸引力的原则，在200以下可能变成令人反感的荒谬，并常常被嘲笑。那些通过将人民意识水平保持在极低水平而获得权力的社会，如最近柬埔寨的社会，甚至采取官方政治立场反对爱或其表达。</w:t>
      </w:r>
    </w:p>
    <w:p w14:paraId="29E942C7"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t>相比之下，和平与爱，对于一个有灵性动机的人来说，将被视为最伟大的机会。虽然这看起来 absurdly 简单和明显，但不幸的是，对大多数人类来说，上帝在意识量表的顶端而非底端，是一个不熟悉的事实。对灵性先进者来说是显而易见的，但对大众来说并非如此，创造和力量从上向下辐射，而非相反。创造的力量只属于上帝。物质世界不具备创造或因果的力量；因此，创造不可能从形式和物质性 proceed 到生命，最终到非形式。人类不是与上帝“共同创造者”。上帝不需要帮助。一个人到底能共同创造什么？上帝超越一切形式。</w:t>
      </w:r>
    </w:p>
    <w:p w14:paraId="74B3A887"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lastRenderedPageBreak/>
        <w:t>普通人以形式思考。为什么那全能、无所不在、无形者会对世俗游戏感兴趣？没有什么“需要”被创造。</w:t>
      </w:r>
    </w:p>
    <w:p w14:paraId="2B5533E3"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t>上帝临在的效应，从神圣本质自身 emanates，而非上帝的选择性行为。在实相中，既无发生也无事件，因此，不需要纠正或干预。</w:t>
      </w:r>
    </w:p>
    <w:p w14:paraId="7EB45437"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t>在上帝与人之间，存在着灵性能量层级的层次和渐强力量的场域。这些被直觉到，并被称为圣灵、高我、上帝恩典、天使、大天使和天堂。超过1,000及以上的意识水平，通过灵性层级，代表着超越人类想象能力的力量。</w:t>
      </w:r>
    </w:p>
    <w:p w14:paraId="670FD07E"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t>大天使的触碰如此强大和具有毁灭性，以至于小我仿佛瘫痪或 stunned，变得沉默。力量是绝对和完全的。（大天使的力量校准在50,000及以上。）如果生命以物质身体的形式继续，可能需要数年才能再次以世俗方式运作。</w:t>
      </w:r>
    </w:p>
    <w:p w14:paraId="64BE5E31"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t>每一个存在，都是临在的后果，并被赋予完成其命运的能力。承受和生存开悟体验本身的力量，由圣灵作为一种强大能量提供，以维持剩余命定生命。正是通过圣灵，必要的官能得以恢复运作，但它们已被永远转化。甚至“体验”本身在多年内都无法言说。没有讲述者，也没有可报告之事。没有说话者，也没有决定说话的人。生命由临在引导和推动。独立个人意志或决策者的幻象永远消失。也许随后的行动是先前盟约或承诺的 momentum。一切自行发生。持续的生命是自我实现和圆满的。没有个人自我去做任何事；没有思考者去思考，没有行动者去行动，没有行动者去做事，没有决定者去决定。所有动词、形容词和代词都变得无意义。</w:t>
      </w:r>
    </w:p>
    <w:p w14:paraId="763077A2" w14:textId="77777777" w:rsidR="00B206A2" w:rsidRPr="00B206A2" w:rsidRDefault="00B206A2" w:rsidP="00B206A2">
      <w:pPr>
        <w:adjustRightInd w:val="0"/>
        <w:snapToGrid w:val="0"/>
        <w:spacing w:afterLines="50" w:after="156" w:line="240" w:lineRule="auto"/>
        <w:ind w:firstLineChars="200" w:firstLine="720"/>
        <w:rPr>
          <w:b/>
          <w:bCs/>
          <w:sz w:val="36"/>
          <w:szCs w:val="36"/>
        </w:rPr>
      </w:pPr>
      <w:r w:rsidRPr="00B206A2">
        <w:rPr>
          <w:b/>
          <w:bCs/>
          <w:sz w:val="36"/>
          <w:szCs w:val="36"/>
        </w:rPr>
        <w:t>上帝的实相</w:t>
      </w:r>
    </w:p>
    <w:p w14:paraId="3C6A6907"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t>上帝不引导洪水、火灾、地震、火山、风暴、闪电或降雨。这些都是物质世界及其宇宙中条件的非个人效应。上帝不会发怒并“摧毁”城市、文明、城镇或种族群体。这些事情在社会存在之前就已经在星球上发生了。上帝不介入人类冲突、政治和宗教斗争或纷</w:t>
      </w:r>
      <w:r w:rsidRPr="00B206A2">
        <w:rPr>
          <w:sz w:val="36"/>
          <w:szCs w:val="36"/>
        </w:rPr>
        <w:lastRenderedPageBreak/>
        <w:t>争。上帝对战场没有兴趣。祂没有需要被消灭的敌人。没有“圣战”——这个词本身是自我否定和荒谬的。</w:t>
      </w:r>
    </w:p>
    <w:p w14:paraId="594C1007"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t>异教徒、信徒之类，都是人类小我的立场性。即使是理智的人类，也超越了这种心智的狭隘和评判性。上帝不“在乎”一个人是否相信“祂”；然而，后果会大不相同。</w:t>
      </w:r>
    </w:p>
    <w:p w14:paraId="560FB841"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t>爱 gravitates 向天堂，而恨沉向另一个方向。善不拒绝任何人。同类相聚；爱被爱吸引。上帝不对任何事物或任何人采取行动。一些灵魂被光吸引，另一些被黑暗吸引。选择来自小我内部，而非外部强加。</w:t>
      </w:r>
    </w:p>
    <w:p w14:paraId="341C7C0B" w14:textId="77777777" w:rsidR="00B206A2" w:rsidRPr="00B206A2" w:rsidRDefault="00B206A2" w:rsidP="00B206A2">
      <w:pPr>
        <w:adjustRightInd w:val="0"/>
        <w:snapToGrid w:val="0"/>
        <w:spacing w:afterLines="50" w:after="156" w:line="240" w:lineRule="auto"/>
        <w:ind w:firstLineChars="200" w:firstLine="720"/>
        <w:rPr>
          <w:b/>
          <w:bCs/>
          <w:sz w:val="36"/>
          <w:szCs w:val="36"/>
        </w:rPr>
      </w:pPr>
      <w:r w:rsidRPr="00B206A2">
        <w:rPr>
          <w:b/>
          <w:bCs/>
          <w:sz w:val="36"/>
          <w:szCs w:val="36"/>
        </w:rPr>
        <w:t>上帝超越形式</w:t>
      </w:r>
    </w:p>
    <w:p w14:paraId="43CF7116"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t>重要的是要认识到，那超越形式的，不能通过形式或形式的操纵达到。因此，参与神秘学或 occult 实践是一种陷阱和延误。这些实践是通往星光层、狂热者和传教者的歧途，它们数量无穷。几何图形、曼荼罗、圣像、绘画、雕像或诵经中没有力量。任何随之而来的价值，都源于信仰者的意图、奉献、承诺和信仰。世界充满了善意但天真的咒语诵读者；光之工作者；圣物、护身符、图表、圣地、德鲁伊遗迹、神秘护身符的崇拜者；以及朝圣地点，如马丘比丘、巨石阵、金字塔、恒河、古庙、能量漩涡等等。这可以称为“绕圈子”，但最终，一个人必须向内走。“天国就在你们心里”，主耶稣基督说。</w:t>
      </w:r>
    </w:p>
    <w:p w14:paraId="08323096"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t>上帝是自我揭示的，超越一切形式，却又存在于一切形式之内并与生俱来。上帝是寂静、静止、宁静、和平、不动、包罗万象、无处不在，凭借是“一切万有”而全知。上帝是全然的、完整的、静止的、有爱的、超越时空、没有部分或分割、不二、同等地存在于“一切万有”之中，与自性无二。只有存在是可能的。尽管有翻译错误和误解，上帝不是空无或虚空。非存在，如同其自我定义所示，并非一种可能性。</w:t>
      </w:r>
    </w:p>
    <w:p w14:paraId="087EAAEF"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lastRenderedPageBreak/>
        <w:t>临在超越一切思想、思维，甚至观察。觉知是自我觉知，源于实际是“一切万有”的知晓；因此，没有“关于”什么需要知道。没有知者与被知者；它们是同一个。在合一状态中，客观与主观相互消融。</w:t>
      </w:r>
    </w:p>
    <w:p w14:paraId="7E704E64"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t>临在难以置信地柔和、温柔、有爱、融化人心，而悖论地，同时又如磐石般坚固、不变、全能，是一种无限的凝聚力，将“所有实相”凝聚为一个持续创造的宇宙。在上帝临在中，因果幻象消失。临在不引起任何事发生；相反，它就是所有看似发生的一切。</w:t>
      </w:r>
    </w:p>
    <w:p w14:paraId="357C3BAE"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t>在临在中，所有时间感消失，这是和平的一个关键方面。一旦时间压力停止，它就被认识到可能是伴随人类状况的痛苦的主要来源之一。时间感以无数方式创造压力、紧迫、焦虑、恐惧和无尽的不满。“时间压力”伴随所有活动和追求，创造序列和因果的幻象。每一个人类行动，都隐含在一个不言而喻的时间压力锅中，心智 constantly 计算每项活动可以“花费”多少“时间”。这导致恐慌、恐惧或担忧，以及内疚、羞耻和愤怒。“在这上面花了太多时间。在那上面时间不够。有很多我们想做的事情，但没有足够的时间。时间会用完。”直到时间感停止，一个人才能真正知道自由或和平的感觉。</w:t>
      </w:r>
    </w:p>
    <w:p w14:paraId="7A0A44AB" w14:textId="77777777" w:rsidR="00B206A2" w:rsidRPr="00B206A2" w:rsidRDefault="00B206A2" w:rsidP="00B206A2">
      <w:pPr>
        <w:adjustRightInd w:val="0"/>
        <w:snapToGrid w:val="0"/>
        <w:spacing w:afterLines="50" w:after="156" w:line="240" w:lineRule="auto"/>
        <w:ind w:firstLineChars="200" w:firstLine="720"/>
        <w:rPr>
          <w:b/>
          <w:bCs/>
          <w:sz w:val="36"/>
          <w:szCs w:val="36"/>
        </w:rPr>
      </w:pPr>
      <w:r w:rsidRPr="00B206A2">
        <w:rPr>
          <w:b/>
          <w:bCs/>
          <w:sz w:val="36"/>
          <w:szCs w:val="36"/>
        </w:rPr>
        <w:t>上帝是自由、喜悦、家园和源头</w:t>
      </w:r>
    </w:p>
    <w:p w14:paraId="76F958BE"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t>在上帝临在中，所有痛苦停止。一个人回到了自己的源头，这与自己的自性并无不同。仿佛一个人遗忘了，现在从梦中醒来。所有恐惧被揭示为毫无根据；所有担忧都是愚蠢的想象。没有未来可恐惧，没有过去可后悔。没有任性的小我/自我需要训诫或纠正。没有什么需要改变或改善。没有什么是可感到羞耻或内疚的。没有可以与之分离的“他者”。没有损失是可能的。无事需做，无需努力，一个人从欲望和想要的无尽牵引中解脱出来。</w:t>
      </w:r>
    </w:p>
    <w:p w14:paraId="56CE5E58" w14:textId="77777777" w:rsidR="00B206A2" w:rsidRPr="00B206A2" w:rsidRDefault="00B206A2" w:rsidP="00B206A2">
      <w:pPr>
        <w:adjustRightInd w:val="0"/>
        <w:snapToGrid w:val="0"/>
        <w:spacing w:afterLines="50" w:after="156" w:line="240" w:lineRule="auto"/>
        <w:ind w:firstLineChars="200" w:firstLine="720"/>
        <w:rPr>
          <w:b/>
          <w:bCs/>
          <w:sz w:val="36"/>
          <w:szCs w:val="36"/>
        </w:rPr>
      </w:pPr>
      <w:r w:rsidRPr="00B206A2">
        <w:rPr>
          <w:b/>
          <w:bCs/>
          <w:sz w:val="36"/>
          <w:szCs w:val="36"/>
        </w:rPr>
        <w:t>上帝是全然慈悲的</w:t>
      </w:r>
    </w:p>
    <w:p w14:paraId="46063068"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lastRenderedPageBreak/>
        <w:t>那自身是绝对完美者，看不到什么需要宽恕。所有“发生”都是小我的感知，没有真实存在。没有“事件”需要解释、说明或需要报复。慈悲是无条件爱的品质。完美看不到不完美或匮乏。</w:t>
      </w:r>
    </w:p>
    <w:p w14:paraId="767BE8D5" w14:textId="77777777" w:rsidR="00B206A2" w:rsidRPr="00B206A2" w:rsidRDefault="00B206A2" w:rsidP="00B206A2">
      <w:pPr>
        <w:adjustRightInd w:val="0"/>
        <w:snapToGrid w:val="0"/>
        <w:spacing w:afterLines="50" w:after="156" w:line="240" w:lineRule="auto"/>
        <w:ind w:firstLineChars="200" w:firstLine="720"/>
        <w:rPr>
          <w:b/>
          <w:bCs/>
          <w:sz w:val="36"/>
          <w:szCs w:val="36"/>
        </w:rPr>
      </w:pPr>
      <w:r w:rsidRPr="00B206A2">
        <w:rPr>
          <w:b/>
          <w:bCs/>
          <w:sz w:val="36"/>
          <w:szCs w:val="36"/>
        </w:rPr>
        <w:t>上帝可能作为突然或意外的临在被揭示</w:t>
      </w:r>
    </w:p>
    <w:p w14:paraId="0AA03888"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t>普通意识状态与突然觉醒之间的区别非常极端，实际上没有办法为之准备。它毫无预警地迅速揭示自身。过时小我的残余外壳感到“死亡”。一个人现在处于一个新的、辉煌的领域，有一个不同的维度，一个不同状态或状况的临在。没有灵性向导、圣洁形象或天使形象出现。没有更高的存有来迎接或 greet 一个人。所有考虑、期望和心理或情绪活动停止，被一种无形的、无内容的寂静知晓所取代。成为“一切万有”，没有留下任何未回答或未知的东西。那先前认为自己是“我”或“自我”的东西已经消失。一个人现在是无形的。</w:t>
      </w:r>
    </w:p>
    <w:p w14:paraId="3FA56457"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t>就像一个人一直 trudging 着去登山，突然发现自己独自一人站在乞力马扎罗山顶，只有无尽的雪山可见。在山顶，一个人注意到，以一种神秘的方式，自己既是山，也是天空和远处雪原。没有人在那里；甚至身体站在那里，像是不重要的东西，像一个雪橇。它似乎是景观中的一个好奇之物，非 essential。一个人低头看着雪橇，惊叹于自己曾经以为自己是一个雪橇的疯狂。</w:t>
      </w:r>
    </w:p>
    <w:p w14:paraId="47073A84"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t>自性超越感官而自我觉知。神性作为一个 massive 的启示闪耀而出。其自明性是 stark 而有力的，如光芒。其本质是确定性和终极性、整体性和圆满性。所有搜寻都已结束。</w:t>
      </w:r>
    </w:p>
    <w:p w14:paraId="7B5CBCC8"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t>觉知的一个面向，是成为一切所是之物的品质，而普通意识似乎活在事物的表面并感知其表面。临在的看见是对一切的内在知晓。自性同时是雪橇、雪、山、天空、云和风。它是同时的一切，却又什么都不是。世界似乎从相当于黑白电影，变成了三维彩色电影。现在一切都有了巨大的深度和质感。</w:t>
      </w:r>
    </w:p>
    <w:p w14:paraId="2FC334E6" w14:textId="77777777" w:rsidR="00B206A2" w:rsidRPr="00B206A2" w:rsidRDefault="00B206A2" w:rsidP="00B206A2">
      <w:pPr>
        <w:adjustRightInd w:val="0"/>
        <w:snapToGrid w:val="0"/>
        <w:spacing w:afterLines="50" w:after="156" w:line="240" w:lineRule="auto"/>
        <w:ind w:firstLineChars="200" w:firstLine="720"/>
        <w:rPr>
          <w:sz w:val="36"/>
          <w:szCs w:val="36"/>
        </w:rPr>
      </w:pPr>
      <w:r w:rsidRPr="00B206A2">
        <w:rPr>
          <w:sz w:val="36"/>
          <w:szCs w:val="36"/>
        </w:rPr>
        <w:lastRenderedPageBreak/>
        <w:t>所有事物都同样觉知和意识到临在，并分享永恒性的喜悦和 realization。如果命运如此，生命的持续是自主的，并自行继续。物质身体自行移动，进行其剩余的事务。如果有 prompting，它甚至会照顾自己；然而，没有 prompting，它不太可能这样做。一个人不再需要雪橇，也不是雪橇，所以它只是做它所做的，有时可能很有趣。身体就像一个被发现的新宠物——它是一个可爱的动物。</w:t>
      </w:r>
    </w:p>
    <w:p w14:paraId="6ED1394A" w14:textId="77777777" w:rsidR="00B206A2" w:rsidRPr="00B206A2" w:rsidRDefault="00B206A2" w:rsidP="00B206A2">
      <w:pPr>
        <w:rPr>
          <w:sz w:val="36"/>
          <w:szCs w:val="36"/>
        </w:rPr>
      </w:pPr>
      <w:r w:rsidRPr="00B206A2">
        <w:rPr>
          <w:sz w:val="36"/>
          <w:szCs w:val="36"/>
        </w:rPr>
        <w:pict w14:anchorId="554427E7">
          <v:rect id="_x0000_i2688" style="width:0;height:.75pt" o:hralign="center" o:hrstd="t" o:hr="t" fillcolor="#a0a0a0" stroked="f"/>
        </w:pict>
      </w:r>
    </w:p>
    <w:p w14:paraId="6B8FAEA3" w14:textId="77777777" w:rsidR="00B206A2" w:rsidRPr="00B206A2" w:rsidRDefault="00B206A2" w:rsidP="00B206A2">
      <w:pPr>
        <w:snapToGrid w:val="0"/>
        <w:spacing w:afterLines="50" w:after="156" w:line="240" w:lineRule="auto"/>
        <w:rPr>
          <w:sz w:val="36"/>
          <w:szCs w:val="36"/>
        </w:rPr>
      </w:pPr>
      <w:r w:rsidRPr="00B206A2">
        <w:rPr>
          <w:b/>
          <w:bCs/>
          <w:sz w:val="36"/>
          <w:szCs w:val="36"/>
        </w:rPr>
        <w:t>【译者注】</w:t>
      </w:r>
    </w:p>
    <w:p w14:paraId="022B8CA5" w14:textId="77777777" w:rsidR="00B206A2" w:rsidRPr="00B206A2" w:rsidRDefault="00B206A2" w:rsidP="00B206A2">
      <w:pPr>
        <w:snapToGrid w:val="0"/>
        <w:spacing w:afterLines="50" w:after="156" w:line="240" w:lineRule="auto"/>
        <w:rPr>
          <w:sz w:val="36"/>
          <w:szCs w:val="36"/>
        </w:rPr>
      </w:pPr>
      <w:r w:rsidRPr="00B206A2">
        <w:rPr>
          <w:sz w:val="36"/>
          <w:szCs w:val="36"/>
        </w:rPr>
        <w:t>本章（第10章）校准值</w:t>
      </w:r>
      <w:r w:rsidRPr="00B206A2">
        <w:rPr>
          <w:b/>
          <w:bCs/>
          <w:sz w:val="36"/>
          <w:szCs w:val="36"/>
        </w:rPr>
        <w:t>994</w:t>
      </w:r>
      <w:r w:rsidRPr="00B206A2">
        <w:rPr>
          <w:sz w:val="36"/>
          <w:szCs w:val="36"/>
        </w:rPr>
        <w:t>，是全书中能量最高的章节，直接揭示上帝的本质。</w:t>
      </w:r>
    </w:p>
    <w:p w14:paraId="5BBF38EE" w14:textId="77777777" w:rsidR="00B206A2" w:rsidRPr="00B206A2" w:rsidRDefault="00B206A2" w:rsidP="00B206A2">
      <w:pPr>
        <w:snapToGrid w:val="0"/>
        <w:spacing w:afterLines="50" w:after="156" w:line="240" w:lineRule="auto"/>
        <w:rPr>
          <w:sz w:val="36"/>
          <w:szCs w:val="36"/>
        </w:rPr>
      </w:pPr>
      <w:r w:rsidRPr="00B206A2">
        <w:rPr>
          <w:b/>
          <w:bCs/>
          <w:sz w:val="36"/>
          <w:szCs w:val="36"/>
        </w:rPr>
        <w:t>核心要点：</w:t>
      </w:r>
    </w:p>
    <w:p w14:paraId="51F7FBFF" w14:textId="77777777" w:rsidR="00B206A2" w:rsidRPr="00B206A2" w:rsidRDefault="00B206A2" w:rsidP="00B206A2">
      <w:pPr>
        <w:numPr>
          <w:ilvl w:val="0"/>
          <w:numId w:val="32"/>
        </w:numPr>
        <w:snapToGrid w:val="0"/>
        <w:spacing w:afterLines="50" w:after="156" w:line="240" w:lineRule="auto"/>
        <w:rPr>
          <w:sz w:val="36"/>
          <w:szCs w:val="36"/>
        </w:rPr>
      </w:pPr>
      <w:r w:rsidRPr="00B206A2">
        <w:rPr>
          <w:b/>
          <w:bCs/>
          <w:sz w:val="36"/>
          <w:szCs w:val="36"/>
        </w:rPr>
        <w:t>上帝是绝对实相</w:t>
      </w:r>
      <w:r w:rsidRPr="00B206A2">
        <w:rPr>
          <w:sz w:val="36"/>
          <w:szCs w:val="36"/>
        </w:rPr>
        <w:t>，超越一切人类概念和定义——不是拟人化的存在，没有嫉妒、愤怒、报复等人格特质。</w:t>
      </w:r>
    </w:p>
    <w:p w14:paraId="318B47F2" w14:textId="77777777" w:rsidR="00B206A2" w:rsidRPr="00B206A2" w:rsidRDefault="00B206A2" w:rsidP="00B206A2">
      <w:pPr>
        <w:numPr>
          <w:ilvl w:val="0"/>
          <w:numId w:val="32"/>
        </w:numPr>
        <w:snapToGrid w:val="0"/>
        <w:spacing w:afterLines="50" w:after="156" w:line="240" w:lineRule="auto"/>
        <w:rPr>
          <w:sz w:val="36"/>
          <w:szCs w:val="36"/>
        </w:rPr>
      </w:pPr>
      <w:r w:rsidRPr="00B206A2">
        <w:rPr>
          <w:b/>
          <w:bCs/>
          <w:sz w:val="36"/>
          <w:szCs w:val="36"/>
        </w:rPr>
        <w:t>上帝无处不在</w:t>
      </w:r>
      <w:r w:rsidRPr="00B206A2">
        <w:rPr>
          <w:sz w:val="36"/>
          <w:szCs w:val="36"/>
        </w:rPr>
        <w:t>，包括此时此地，而非只在遥远天堂——临在每时每刻对每个人都可用。</w:t>
      </w:r>
    </w:p>
    <w:p w14:paraId="4753CE61" w14:textId="77777777" w:rsidR="00B206A2" w:rsidRPr="00B206A2" w:rsidRDefault="00B206A2" w:rsidP="00B206A2">
      <w:pPr>
        <w:numPr>
          <w:ilvl w:val="0"/>
          <w:numId w:val="32"/>
        </w:numPr>
        <w:snapToGrid w:val="0"/>
        <w:spacing w:afterLines="50" w:after="156" w:line="240" w:lineRule="auto"/>
        <w:rPr>
          <w:sz w:val="36"/>
          <w:szCs w:val="36"/>
        </w:rPr>
      </w:pPr>
      <w:r w:rsidRPr="00B206A2">
        <w:rPr>
          <w:b/>
          <w:bCs/>
          <w:sz w:val="36"/>
          <w:szCs w:val="36"/>
        </w:rPr>
        <w:t>上帝超越二元性</w:t>
      </w:r>
      <w:r w:rsidRPr="00B206A2">
        <w:rPr>
          <w:sz w:val="36"/>
          <w:szCs w:val="36"/>
        </w:rPr>
        <w:t>——没有好与坏、对与错的对立。如同太阳，平等照耀一切。</w:t>
      </w:r>
    </w:p>
    <w:p w14:paraId="7521334E" w14:textId="77777777" w:rsidR="00B206A2" w:rsidRPr="00B206A2" w:rsidRDefault="00B206A2" w:rsidP="00B206A2">
      <w:pPr>
        <w:numPr>
          <w:ilvl w:val="0"/>
          <w:numId w:val="32"/>
        </w:numPr>
        <w:snapToGrid w:val="0"/>
        <w:spacing w:afterLines="50" w:after="156" w:line="240" w:lineRule="auto"/>
        <w:rPr>
          <w:sz w:val="36"/>
          <w:szCs w:val="36"/>
        </w:rPr>
      </w:pPr>
      <w:r w:rsidRPr="00B206A2">
        <w:rPr>
          <w:b/>
          <w:bCs/>
          <w:sz w:val="36"/>
          <w:szCs w:val="36"/>
        </w:rPr>
        <w:t>上帝没有需求</w:t>
      </w:r>
      <w:r w:rsidRPr="00B206A2">
        <w:rPr>
          <w:sz w:val="36"/>
          <w:szCs w:val="36"/>
        </w:rPr>
        <w:t>——不需要崇拜、赞美、安抚。崇拜的受益者是崇拜者本身。</w:t>
      </w:r>
    </w:p>
    <w:p w14:paraId="15BA2FE6" w14:textId="77777777" w:rsidR="00B206A2" w:rsidRPr="00B206A2" w:rsidRDefault="00B206A2" w:rsidP="00B206A2">
      <w:pPr>
        <w:numPr>
          <w:ilvl w:val="0"/>
          <w:numId w:val="32"/>
        </w:numPr>
        <w:snapToGrid w:val="0"/>
        <w:spacing w:afterLines="50" w:after="156" w:line="240" w:lineRule="auto"/>
        <w:rPr>
          <w:sz w:val="36"/>
          <w:szCs w:val="36"/>
        </w:rPr>
      </w:pPr>
      <w:r w:rsidRPr="00B206A2">
        <w:rPr>
          <w:b/>
          <w:bCs/>
          <w:sz w:val="36"/>
          <w:szCs w:val="36"/>
        </w:rPr>
        <w:t>上帝不是人格化审判者</w:t>
      </w:r>
      <w:r w:rsidRPr="00B206A2">
        <w:rPr>
          <w:sz w:val="36"/>
          <w:szCs w:val="36"/>
        </w:rPr>
        <w:t>——所谓“审判”是灵魂基于自身选择自动沉降到相应意识层次，是宇宙正义的自动运作，非外部裁决。</w:t>
      </w:r>
    </w:p>
    <w:p w14:paraId="22CC4813" w14:textId="77777777" w:rsidR="00B206A2" w:rsidRPr="00B206A2" w:rsidRDefault="00B206A2" w:rsidP="00B206A2">
      <w:pPr>
        <w:numPr>
          <w:ilvl w:val="0"/>
          <w:numId w:val="32"/>
        </w:numPr>
        <w:snapToGrid w:val="0"/>
        <w:spacing w:afterLines="50" w:after="156" w:line="240" w:lineRule="auto"/>
        <w:rPr>
          <w:sz w:val="36"/>
          <w:szCs w:val="36"/>
        </w:rPr>
      </w:pPr>
      <w:r w:rsidRPr="00B206A2">
        <w:rPr>
          <w:b/>
          <w:bCs/>
          <w:sz w:val="36"/>
          <w:szCs w:val="36"/>
        </w:rPr>
        <w:t>上帝是可知的</w:t>
      </w:r>
      <w:r w:rsidRPr="00B206A2">
        <w:rPr>
          <w:sz w:val="36"/>
          <w:szCs w:val="36"/>
        </w:rPr>
        <w:t>，但只能通过成为祂来知道——开悟是认识上帝的唯一途径。</w:t>
      </w:r>
    </w:p>
    <w:p w14:paraId="11F5B940" w14:textId="77777777" w:rsidR="00B206A2" w:rsidRPr="00B206A2" w:rsidRDefault="00B206A2" w:rsidP="00B206A2">
      <w:pPr>
        <w:numPr>
          <w:ilvl w:val="0"/>
          <w:numId w:val="32"/>
        </w:numPr>
        <w:snapToGrid w:val="0"/>
        <w:spacing w:afterLines="50" w:after="156" w:line="240" w:lineRule="auto"/>
        <w:rPr>
          <w:sz w:val="36"/>
          <w:szCs w:val="36"/>
        </w:rPr>
      </w:pPr>
      <w:r w:rsidRPr="00B206A2">
        <w:rPr>
          <w:b/>
          <w:bCs/>
          <w:sz w:val="36"/>
          <w:szCs w:val="36"/>
        </w:rPr>
        <w:t>所有对上帝的负面描述</w:t>
      </w:r>
      <w:r w:rsidRPr="00B206A2">
        <w:rPr>
          <w:sz w:val="36"/>
          <w:szCs w:val="36"/>
        </w:rPr>
        <w:t>（愤怒、报复、嫉妒）源于小我的拟人化投射，将人类缺陷归因于无限神性。</w:t>
      </w:r>
    </w:p>
    <w:p w14:paraId="1AD09682" w14:textId="77777777" w:rsidR="00B206A2" w:rsidRPr="00B206A2" w:rsidRDefault="00B206A2" w:rsidP="00B206A2">
      <w:pPr>
        <w:numPr>
          <w:ilvl w:val="0"/>
          <w:numId w:val="32"/>
        </w:numPr>
        <w:snapToGrid w:val="0"/>
        <w:spacing w:afterLines="50" w:after="156" w:line="240" w:lineRule="auto"/>
        <w:rPr>
          <w:sz w:val="36"/>
          <w:szCs w:val="36"/>
        </w:rPr>
      </w:pPr>
      <w:r w:rsidRPr="00B206A2">
        <w:rPr>
          <w:b/>
          <w:bCs/>
          <w:sz w:val="36"/>
          <w:szCs w:val="36"/>
        </w:rPr>
        <w:lastRenderedPageBreak/>
        <w:t>“旧神”与“真神”的区别</w:t>
      </w:r>
      <w:r w:rsidRPr="00B206A2">
        <w:rPr>
          <w:sz w:val="36"/>
          <w:szCs w:val="36"/>
        </w:rPr>
        <w:t>：历史中愤怒、报复的“神祇”校准远低于200，属于脾脏脉轮能量；真神是爱、和平、寂静。</w:t>
      </w:r>
    </w:p>
    <w:p w14:paraId="4F2AACED" w14:textId="77777777" w:rsidR="00B206A2" w:rsidRPr="00B206A2" w:rsidRDefault="00B206A2" w:rsidP="00B206A2">
      <w:pPr>
        <w:numPr>
          <w:ilvl w:val="0"/>
          <w:numId w:val="32"/>
        </w:numPr>
        <w:snapToGrid w:val="0"/>
        <w:spacing w:afterLines="50" w:after="156" w:line="240" w:lineRule="auto"/>
        <w:rPr>
          <w:sz w:val="36"/>
          <w:szCs w:val="36"/>
        </w:rPr>
      </w:pPr>
      <w:r w:rsidRPr="00B206A2">
        <w:rPr>
          <w:b/>
          <w:bCs/>
          <w:sz w:val="36"/>
          <w:szCs w:val="36"/>
        </w:rPr>
        <w:t>上帝超越形式</w:t>
      </w:r>
      <w:r w:rsidRPr="00B206A2">
        <w:rPr>
          <w:sz w:val="36"/>
          <w:szCs w:val="36"/>
        </w:rPr>
        <w:t>——不能通过形式或操纵形式达到。神秘学、 occult 实践是陷阱和延误。</w:t>
      </w:r>
    </w:p>
    <w:p w14:paraId="3338E6AD" w14:textId="77777777" w:rsidR="00B206A2" w:rsidRPr="00B206A2" w:rsidRDefault="00B206A2" w:rsidP="00B206A2">
      <w:pPr>
        <w:numPr>
          <w:ilvl w:val="0"/>
          <w:numId w:val="32"/>
        </w:numPr>
        <w:snapToGrid w:val="0"/>
        <w:spacing w:afterLines="50" w:after="156" w:line="240" w:lineRule="auto"/>
        <w:rPr>
          <w:sz w:val="36"/>
          <w:szCs w:val="36"/>
        </w:rPr>
      </w:pPr>
      <w:r w:rsidRPr="00B206A2">
        <w:rPr>
          <w:b/>
          <w:bCs/>
          <w:sz w:val="36"/>
          <w:szCs w:val="36"/>
        </w:rPr>
        <w:t>最终认识</w:t>
      </w:r>
      <w:r w:rsidRPr="00B206A2">
        <w:rPr>
          <w:sz w:val="36"/>
          <w:szCs w:val="36"/>
        </w:rPr>
        <w:t>：当一个人超越小我、消融于自性时，那被寻求的上帝与寻求者成为一体——“我就是那”。</w:t>
      </w:r>
    </w:p>
    <w:p w14:paraId="28F647E0" w14:textId="77777777" w:rsidR="00B206A2" w:rsidRPr="00B206A2" w:rsidRDefault="00B206A2" w:rsidP="00B206A2">
      <w:pPr>
        <w:rPr>
          <w:sz w:val="36"/>
          <w:szCs w:val="36"/>
        </w:rPr>
      </w:pPr>
      <w:r w:rsidRPr="00B206A2">
        <w:rPr>
          <w:sz w:val="36"/>
          <w:szCs w:val="36"/>
        </w:rPr>
        <w:t>本章以全书最高能量994，不是提供关于上帝的知识，而是对上帝本质的直接揭示——那只能通过成为祂来认识的绝对实相。</w:t>
      </w:r>
    </w:p>
    <w:p w14:paraId="0B302BBA" w14:textId="77777777" w:rsidR="00B206A2" w:rsidRPr="00B206A2" w:rsidRDefault="00B206A2" w:rsidP="00B206A2">
      <w:pPr>
        <w:rPr>
          <w:i/>
          <w:iCs/>
          <w:sz w:val="36"/>
          <w:szCs w:val="36"/>
        </w:rPr>
      </w:pPr>
      <w:r w:rsidRPr="00B206A2">
        <w:rPr>
          <w:i/>
          <w:iCs/>
          <w:sz w:val="36"/>
          <w:szCs w:val="36"/>
        </w:rPr>
        <w:t>本回答由 AI 生成，内容仅供参考，请仔细甄别。</w:t>
      </w:r>
    </w:p>
    <w:p w14:paraId="3A95213C" w14:textId="77777777" w:rsidR="00B206A2" w:rsidRPr="00B206A2" w:rsidRDefault="00B206A2" w:rsidP="00B206A2">
      <w:pPr>
        <w:rPr>
          <w:rFonts w:hint="eastAsia"/>
          <w:sz w:val="36"/>
          <w:szCs w:val="36"/>
        </w:rPr>
      </w:pPr>
    </w:p>
    <w:p w14:paraId="3535E9B5"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【章节校准：994】</w:t>
      </w:r>
    </w:p>
    <w:p w14:paraId="459368E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07EAA4D6">
          <v:rect id="_x0000_i2687" style="width:0;height:.75pt" o:hralign="center" o:hrstd="t" o:hr="t" fillcolor="#a0a0a0" stroked="f"/>
        </w:pict>
      </w:r>
    </w:p>
    <w:p w14:paraId="432B7A52" w14:textId="77777777" w:rsidR="005E354A" w:rsidRPr="00B206A2" w:rsidRDefault="005E354A" w:rsidP="00B206A2">
      <w:pPr>
        <w:pStyle w:val="1"/>
        <w:rPr>
          <w:rFonts w:asciiTheme="minorHAnsi" w:eastAsiaTheme="minorHAnsi" w:hAnsiTheme="minorHAnsi"/>
          <w:b/>
          <w:bCs/>
          <w:color w:val="000000" w:themeColor="text1"/>
        </w:rPr>
      </w:pPr>
      <w:r w:rsidRPr="00B206A2">
        <w:rPr>
          <w:rFonts w:asciiTheme="minorHAnsi" w:eastAsiaTheme="minorHAnsi" w:hAnsiTheme="minorHAnsi"/>
          <w:b/>
          <w:bCs/>
          <w:color w:val="000000" w:themeColor="text1"/>
        </w:rPr>
        <w:t>第十一章：沿途</w:t>
      </w:r>
    </w:p>
    <w:p w14:paraId="232A3EE2" w14:textId="77777777" w:rsidR="00B600D2" w:rsidRPr="00B600D2" w:rsidRDefault="00B600D2" w:rsidP="00B600D2">
      <w:pPr>
        <w:widowControl w:val="0"/>
        <w:snapToGrid w:val="0"/>
        <w:spacing w:afterLines="50" w:after="156" w:line="240" w:lineRule="auto"/>
        <w:rPr>
          <w:sz w:val="36"/>
          <w:szCs w:val="40"/>
        </w:rPr>
      </w:pPr>
      <w:r w:rsidRPr="00B600D2">
        <w:rPr>
          <w:b/>
          <w:bCs/>
          <w:sz w:val="36"/>
          <w:szCs w:val="40"/>
        </w:rPr>
        <w:t>【章节校准：946】</w:t>
      </w:r>
    </w:p>
    <w:p w14:paraId="26BB2AE9" w14:textId="77777777" w:rsidR="00B600D2" w:rsidRPr="00B600D2" w:rsidRDefault="00B600D2" w:rsidP="00B600D2">
      <w:pPr>
        <w:widowControl w:val="0"/>
        <w:snapToGrid w:val="0"/>
        <w:spacing w:afterLines="50" w:after="156" w:line="240" w:lineRule="auto"/>
        <w:rPr>
          <w:sz w:val="36"/>
          <w:szCs w:val="40"/>
        </w:rPr>
      </w:pPr>
      <w:r w:rsidRPr="00B600D2">
        <w:rPr>
          <w:sz w:val="36"/>
          <w:szCs w:val="40"/>
        </w:rPr>
        <w:t>访客们提出的问题，并非专门针对自性或实相，而是关乎在灵性探索早期阶段出现的关切。</w:t>
      </w:r>
    </w:p>
    <w:p w14:paraId="7569F912" w14:textId="77777777" w:rsidR="00B600D2" w:rsidRPr="00B600D2" w:rsidRDefault="00B600D2" w:rsidP="00B600D2">
      <w:pPr>
        <w:widowControl w:val="0"/>
        <w:snapToGrid w:val="0"/>
        <w:spacing w:afterLines="50" w:after="156" w:line="240" w:lineRule="auto"/>
        <w:rPr>
          <w:sz w:val="36"/>
          <w:szCs w:val="40"/>
        </w:rPr>
      </w:pPr>
      <w:r w:rsidRPr="00B600D2">
        <w:rPr>
          <w:sz w:val="36"/>
          <w:szCs w:val="40"/>
        </w:rPr>
        <w:pict w14:anchorId="28D49FA1">
          <v:rect id="_x0000_i2969" style="width:0;height:.75pt" o:hralign="center" o:hrstd="t" o:hrnoshade="t" o:hr="t" fillcolor="#0f1115" stroked="f"/>
        </w:pict>
      </w:r>
    </w:p>
    <w:p w14:paraId="7D850BDD" w14:textId="77777777" w:rsidR="00B600D2" w:rsidRPr="00B600D2" w:rsidRDefault="00B600D2" w:rsidP="00B600D2">
      <w:pPr>
        <w:widowControl w:val="0"/>
        <w:snapToGrid w:val="0"/>
        <w:spacing w:afterLines="50" w:after="156" w:line="240" w:lineRule="auto"/>
        <w:rPr>
          <w:sz w:val="36"/>
          <w:szCs w:val="40"/>
        </w:rPr>
      </w:pPr>
      <w:r w:rsidRPr="00B600D2">
        <w:rPr>
          <w:b/>
          <w:bCs/>
          <w:sz w:val="36"/>
          <w:szCs w:val="40"/>
        </w:rPr>
        <w:t>问：</w:t>
      </w:r>
      <w:r w:rsidRPr="00B600D2">
        <w:rPr>
          <w:sz w:val="36"/>
          <w:szCs w:val="40"/>
        </w:rPr>
        <w:t> 我在电视上看到一个关于出体和濒死体验的节目。他们似乎将两者等同起来。它们不是相当不同吗？</w:t>
      </w:r>
    </w:p>
    <w:p w14:paraId="742525E0" w14:textId="77777777" w:rsidR="00B600D2" w:rsidRPr="00B600D2" w:rsidRDefault="00B600D2" w:rsidP="00B600D2">
      <w:pPr>
        <w:widowControl w:val="0"/>
        <w:snapToGrid w:val="0"/>
        <w:spacing w:afterLines="50" w:after="156" w:line="240" w:lineRule="auto"/>
        <w:rPr>
          <w:sz w:val="36"/>
          <w:szCs w:val="40"/>
        </w:rPr>
      </w:pPr>
      <w:r w:rsidRPr="00B600D2">
        <w:rPr>
          <w:b/>
          <w:bCs/>
          <w:sz w:val="36"/>
          <w:szCs w:val="40"/>
        </w:rPr>
        <w:t>答：</w:t>
      </w:r>
      <w:r w:rsidRPr="00B600D2">
        <w:rPr>
          <w:sz w:val="36"/>
          <w:szCs w:val="40"/>
        </w:rPr>
        <w:t> 它们绝对是且完全不同的。可以说，一个是超然的，另一个被认为是超常现象。出体体验可以在任何时候发生，甚至在睡眠或</w:t>
      </w:r>
      <w:r w:rsidRPr="00B600D2">
        <w:rPr>
          <w:sz w:val="36"/>
          <w:szCs w:val="40"/>
        </w:rPr>
        <w:lastRenderedPageBreak/>
        <w:t>梦中。它通常由身体灾难或疾病触发，如事故或手术。在出体体验中，有位置、地点和持续时间。一个几乎看不见的能量体离开物质身体，旅行到房间里的不同位置，甚至可能到一定距离之外。感官觉知伴随着能量体，不再与物质身体关联，物质身体随后被体验为分离的。“我”感也与能量体而非物质身体相关联。最终，能量体回归物质身体，生命如常恢复。这次冒险是可以回忆的，并常常与他人分享。个体的意识校准水平没有显著变化。人格没有改变；然而，可能会逐渐认识到“我”不仅仅是一个物质身体。</w:t>
      </w:r>
    </w:p>
    <w:p w14:paraId="502B07AC" w14:textId="77777777" w:rsidR="00B600D2" w:rsidRPr="00B600D2" w:rsidRDefault="00B600D2" w:rsidP="00B600D2">
      <w:pPr>
        <w:widowControl w:val="0"/>
        <w:snapToGrid w:val="0"/>
        <w:spacing w:afterLines="50" w:after="156" w:line="240" w:lineRule="auto"/>
        <w:rPr>
          <w:sz w:val="36"/>
          <w:szCs w:val="40"/>
        </w:rPr>
      </w:pPr>
      <w:r w:rsidRPr="00B600D2">
        <w:rPr>
          <w:sz w:val="36"/>
          <w:szCs w:val="40"/>
        </w:rPr>
        <w:t>相比之下，濒死体验的环境不是局域的。一个人进入一个更宏伟、更辉煌的领域。一种无限的、光辉的爱始终临在。一种 distinct 的觉知是，启示正在发生，校准的意识水平显示出急剧增加。这种体验的一个标志是人格改变，并导致转化。这些变化通常相当明显。通常，态度会发生重大转变，对世俗的兴趣减弱。对死亡的恐惧消失。甚至可能发生职业转变。通常，会对灵性主题产生吸引力，以及整体恐惧水平的显著降低。这反映在更大的平和、优雅，以及负面态度被正面态度取代。在某些情况下，人格的转化可能相当深刻。在其他情况下，它只能恰当地描述为圣洁。一些有这些经历的人成为疗愈者，并被吸引到疗愈专业或神职。</w:t>
      </w:r>
    </w:p>
    <w:p w14:paraId="1DD230B8" w14:textId="77777777" w:rsidR="00B600D2" w:rsidRPr="00B600D2" w:rsidRDefault="00B600D2" w:rsidP="00B600D2">
      <w:pPr>
        <w:widowControl w:val="0"/>
        <w:snapToGrid w:val="0"/>
        <w:spacing w:afterLines="50" w:after="156" w:line="240" w:lineRule="auto"/>
        <w:rPr>
          <w:sz w:val="36"/>
          <w:szCs w:val="40"/>
        </w:rPr>
      </w:pPr>
      <w:r w:rsidRPr="00B600D2">
        <w:rPr>
          <w:sz w:val="36"/>
          <w:szCs w:val="40"/>
        </w:rPr>
        <w:pict w14:anchorId="7FFCBF1F">
          <v:rect id="_x0000_i2970" style="width:0;height:.75pt" o:hralign="center" o:hrstd="t" o:hrnoshade="t" o:hr="t" fillcolor="#0f1115" stroked="f"/>
        </w:pict>
      </w:r>
    </w:p>
    <w:p w14:paraId="23A3D784" w14:textId="77777777" w:rsidR="00B600D2" w:rsidRPr="00B600D2" w:rsidRDefault="00B600D2" w:rsidP="00B600D2">
      <w:pPr>
        <w:widowControl w:val="0"/>
        <w:snapToGrid w:val="0"/>
        <w:spacing w:afterLines="50" w:after="156" w:line="240" w:lineRule="auto"/>
        <w:rPr>
          <w:sz w:val="36"/>
          <w:szCs w:val="40"/>
        </w:rPr>
      </w:pPr>
      <w:r w:rsidRPr="00B600D2">
        <w:rPr>
          <w:b/>
          <w:bCs/>
          <w:sz w:val="36"/>
          <w:szCs w:val="40"/>
        </w:rPr>
        <w:t>问：</w:t>
      </w:r>
      <w:r w:rsidRPr="00B600D2">
        <w:rPr>
          <w:sz w:val="36"/>
          <w:szCs w:val="40"/>
        </w:rPr>
        <w:t> 在一个忙碌的世界里，什么样的灵性修持是实用的？大多数人都有工作、家庭和许多分心之事。</w:t>
      </w:r>
    </w:p>
    <w:p w14:paraId="5F8FA02B" w14:textId="77777777" w:rsidR="00B600D2" w:rsidRPr="00B600D2" w:rsidRDefault="00B600D2" w:rsidP="00B600D2">
      <w:pPr>
        <w:widowControl w:val="0"/>
        <w:snapToGrid w:val="0"/>
        <w:spacing w:afterLines="50" w:after="156" w:line="240" w:lineRule="auto"/>
        <w:rPr>
          <w:sz w:val="36"/>
          <w:szCs w:val="40"/>
        </w:rPr>
      </w:pPr>
      <w:r w:rsidRPr="00B600D2">
        <w:rPr>
          <w:b/>
          <w:bCs/>
          <w:sz w:val="36"/>
          <w:szCs w:val="40"/>
        </w:rPr>
        <w:t>答：</w:t>
      </w:r>
      <w:r w:rsidRPr="00B600D2">
        <w:rPr>
          <w:sz w:val="36"/>
          <w:szCs w:val="40"/>
        </w:rPr>
        <w:t> 对灵性目标的有意识追求，是选择和决定的结果。它实际上只需要意愿和贯彻的能力。即使是一个简单的灵性概念，也是一个具有 deceptive 力量的有力工具。简单地决定对所有生命及其一切表现形式（包括自己）保持善良、宽恕和同情，是一把能够移除灵性进步主要障碍的手术刀。</w:t>
      </w:r>
    </w:p>
    <w:p w14:paraId="24007AD3" w14:textId="77777777" w:rsidR="00B600D2" w:rsidRPr="00B600D2" w:rsidRDefault="00B600D2" w:rsidP="00B600D2">
      <w:pPr>
        <w:widowControl w:val="0"/>
        <w:snapToGrid w:val="0"/>
        <w:spacing w:afterLines="50" w:after="156" w:line="240" w:lineRule="auto"/>
        <w:rPr>
          <w:sz w:val="36"/>
          <w:szCs w:val="40"/>
        </w:rPr>
      </w:pPr>
      <w:r w:rsidRPr="00B600D2">
        <w:rPr>
          <w:sz w:val="36"/>
          <w:szCs w:val="40"/>
        </w:rPr>
        <w:t>带着谦卑，人们可以看到心智是有限的，无法看清围绕任何事件的所有情况。由此产生愿意将个人对世界的体验臣服于上帝。变得明</w:t>
      </w:r>
      <w:r w:rsidRPr="00B600D2">
        <w:rPr>
          <w:sz w:val="36"/>
          <w:szCs w:val="40"/>
        </w:rPr>
        <w:lastRenderedPageBreak/>
        <w:t>显的是，世界实际上根本不需要个人对任何事物的意见。如果一个人决定对生活事件持仁慈的看法，那么解释环境、表象的其他方式以及其他选项就会打开。</w:t>
      </w:r>
    </w:p>
    <w:p w14:paraId="4174A507" w14:textId="77777777" w:rsidR="00B600D2" w:rsidRPr="00B600D2" w:rsidRDefault="00B600D2" w:rsidP="00B600D2">
      <w:pPr>
        <w:widowControl w:val="0"/>
        <w:snapToGrid w:val="0"/>
        <w:spacing w:afterLines="50" w:after="156" w:line="240" w:lineRule="auto"/>
        <w:rPr>
          <w:sz w:val="36"/>
          <w:szCs w:val="40"/>
        </w:rPr>
      </w:pPr>
      <w:r w:rsidRPr="00B600D2">
        <w:rPr>
          <w:sz w:val="36"/>
          <w:szCs w:val="40"/>
        </w:rPr>
        <w:pict w14:anchorId="1E3D0E16">
          <v:rect id="_x0000_i2971" style="width:0;height:.75pt" o:hralign="center" o:hrstd="t" o:hrnoshade="t" o:hr="t" fillcolor="#0f1115" stroked="f"/>
        </w:pict>
      </w:r>
    </w:p>
    <w:p w14:paraId="32EBD61C" w14:textId="77777777" w:rsidR="00B600D2" w:rsidRPr="00B600D2" w:rsidRDefault="00B600D2" w:rsidP="00B600D2">
      <w:pPr>
        <w:widowControl w:val="0"/>
        <w:snapToGrid w:val="0"/>
        <w:spacing w:afterLines="50" w:after="156" w:line="240" w:lineRule="auto"/>
        <w:rPr>
          <w:sz w:val="36"/>
          <w:szCs w:val="40"/>
        </w:rPr>
      </w:pPr>
      <w:r w:rsidRPr="00B600D2">
        <w:rPr>
          <w:b/>
          <w:bCs/>
          <w:sz w:val="36"/>
          <w:szCs w:val="40"/>
        </w:rPr>
        <w:t>问：</w:t>
      </w:r>
      <w:r w:rsidRPr="00B600D2">
        <w:rPr>
          <w:sz w:val="36"/>
          <w:szCs w:val="40"/>
        </w:rPr>
        <w:t> 佛陀说欲望是小我的根源。一个人如何克服这种执着？</w:t>
      </w:r>
    </w:p>
    <w:p w14:paraId="1C81BE79" w14:textId="77777777" w:rsidR="00B600D2" w:rsidRPr="00B600D2" w:rsidRDefault="00B600D2" w:rsidP="00B600D2">
      <w:pPr>
        <w:widowControl w:val="0"/>
        <w:snapToGrid w:val="0"/>
        <w:spacing w:afterLines="50" w:after="156" w:line="240" w:lineRule="auto"/>
        <w:rPr>
          <w:sz w:val="36"/>
          <w:szCs w:val="40"/>
        </w:rPr>
      </w:pPr>
      <w:r w:rsidRPr="00B600D2">
        <w:rPr>
          <w:b/>
          <w:bCs/>
          <w:sz w:val="36"/>
          <w:szCs w:val="40"/>
        </w:rPr>
        <w:t>答：</w:t>
      </w:r>
      <w:r w:rsidRPr="00B600D2">
        <w:rPr>
          <w:sz w:val="36"/>
          <w:szCs w:val="40"/>
        </w:rPr>
        <w:t> 有一种冥想我们可以称之为“为了什么？”当我们注意到一个欲望时，我们可以问：“为了什么？”答案总是“……然后我就会更快乐。”因此，幸福的 locus 总是在自身之外、在未来。这导致将自己视为外部环境的受害者。这也是个人力量的投射。幸福的可能来源实际上来自内在。除了此刻当下，既没有时间也没有幸福所在。</w:t>
      </w:r>
    </w:p>
    <w:p w14:paraId="3874FAAE" w14:textId="77777777" w:rsidR="00B600D2" w:rsidRPr="00B600D2" w:rsidRDefault="00B600D2" w:rsidP="00B600D2">
      <w:pPr>
        <w:widowControl w:val="0"/>
        <w:snapToGrid w:val="0"/>
        <w:spacing w:afterLines="50" w:after="156" w:line="240" w:lineRule="auto"/>
        <w:rPr>
          <w:sz w:val="36"/>
          <w:szCs w:val="40"/>
        </w:rPr>
      </w:pPr>
      <w:r w:rsidRPr="00B600D2">
        <w:rPr>
          <w:sz w:val="36"/>
          <w:szCs w:val="40"/>
        </w:rPr>
        <w:t>喜悦和幸福的真正源头，是认识到一个人在这一刻的存在。快乐的源头始终来自内在，即使它是由某些外部事件或获得物所引发。在任何一个时间瞬间，不可能存在“问题”这种东西。不快乐源于超越当下的实相，从过去或未来创造出一个故事，而因为两者都不存在，所以没有实相。</w:t>
      </w:r>
    </w:p>
    <w:p w14:paraId="7AC1AD10" w14:textId="77777777" w:rsidR="00B600D2" w:rsidRPr="00B600D2" w:rsidRDefault="00B600D2" w:rsidP="00B600D2">
      <w:pPr>
        <w:widowControl w:val="0"/>
        <w:snapToGrid w:val="0"/>
        <w:spacing w:afterLines="50" w:after="156" w:line="240" w:lineRule="auto"/>
        <w:rPr>
          <w:sz w:val="36"/>
          <w:szCs w:val="40"/>
        </w:rPr>
      </w:pPr>
      <w:r w:rsidRPr="00B600D2">
        <w:rPr>
          <w:sz w:val="36"/>
          <w:szCs w:val="40"/>
        </w:rPr>
        <w:pict w14:anchorId="2752255B">
          <v:rect id="_x0000_i2972" style="width:0;height:.75pt" o:hralign="center" o:hrstd="t" o:hrnoshade="t" o:hr="t" fillcolor="#0f1115" stroked="f"/>
        </w:pict>
      </w:r>
    </w:p>
    <w:p w14:paraId="7319466E" w14:textId="77777777" w:rsidR="00B600D2" w:rsidRPr="00B600D2" w:rsidRDefault="00B600D2" w:rsidP="00B600D2">
      <w:pPr>
        <w:widowControl w:val="0"/>
        <w:snapToGrid w:val="0"/>
        <w:spacing w:afterLines="50" w:after="156" w:line="240" w:lineRule="auto"/>
        <w:rPr>
          <w:sz w:val="36"/>
          <w:szCs w:val="40"/>
        </w:rPr>
      </w:pPr>
      <w:r w:rsidRPr="00B600D2">
        <w:rPr>
          <w:b/>
          <w:bCs/>
          <w:sz w:val="36"/>
          <w:szCs w:val="40"/>
        </w:rPr>
        <w:t>问：</w:t>
      </w:r>
      <w:r w:rsidRPr="00B600D2">
        <w:rPr>
          <w:sz w:val="36"/>
          <w:szCs w:val="40"/>
        </w:rPr>
        <w:t> 还有其他有用的工具吗？</w:t>
      </w:r>
    </w:p>
    <w:p w14:paraId="2BAFE179" w14:textId="77777777" w:rsidR="00B600D2" w:rsidRPr="00B600D2" w:rsidRDefault="00B600D2" w:rsidP="00B600D2">
      <w:pPr>
        <w:widowControl w:val="0"/>
        <w:snapToGrid w:val="0"/>
        <w:spacing w:afterLines="50" w:after="156" w:line="240" w:lineRule="auto"/>
        <w:rPr>
          <w:sz w:val="36"/>
          <w:szCs w:val="40"/>
        </w:rPr>
      </w:pPr>
      <w:r w:rsidRPr="00B600D2">
        <w:rPr>
          <w:b/>
          <w:bCs/>
          <w:sz w:val="36"/>
          <w:szCs w:val="40"/>
        </w:rPr>
        <w:t>答：</w:t>
      </w:r>
      <w:r w:rsidRPr="00B600D2">
        <w:rPr>
          <w:sz w:val="36"/>
          <w:szCs w:val="40"/>
        </w:rPr>
        <w:t> 还有另一种冥想，我们可以称之为“如果……那会怎样？”这个练习基于愿意将小我的幻象臣服于上帝的实相。我们从“如果我们放下我们 desire 或珍视的某样东西会怎样？”开始，然后问：“那会怎样？”这会带出下一个障碍。我们问是否愿意将它臣服于上帝，这又会带出下一个障碍。最终，愿意放下所有认为幸福“在外面”的幻象，会带来一种觉知：一个人此刻此地的存在，仅仅靠上帝的恩典维持。一个人的生命作为上帝临在的功能而得以持续，而我们认为是它在维持生命的物质性，本身就是上帝对我们旨意的表达。个人维持生命的努力，是一个“given”，而非个人发明。小我以为我们生存，是尽管有上帝的旨意，而非因为祂的旨意。</w:t>
      </w:r>
    </w:p>
    <w:p w14:paraId="1569AE02" w14:textId="77777777" w:rsidR="00B600D2" w:rsidRPr="00B600D2" w:rsidRDefault="00B600D2" w:rsidP="00B600D2">
      <w:pPr>
        <w:widowControl w:val="0"/>
        <w:snapToGrid w:val="0"/>
        <w:spacing w:afterLines="50" w:after="156" w:line="240" w:lineRule="auto"/>
        <w:rPr>
          <w:sz w:val="36"/>
          <w:szCs w:val="40"/>
        </w:rPr>
      </w:pPr>
      <w:r w:rsidRPr="00B600D2">
        <w:rPr>
          <w:sz w:val="36"/>
          <w:szCs w:val="40"/>
        </w:rPr>
        <w:lastRenderedPageBreak/>
        <w:pict w14:anchorId="156FD2DA">
          <v:rect id="_x0000_i2973" style="width:0;height:.75pt" o:hralign="center" o:hrstd="t" o:hrnoshade="t" o:hr="t" fillcolor="#0f1115" stroked="f"/>
        </w:pict>
      </w:r>
    </w:p>
    <w:p w14:paraId="12454E68" w14:textId="77777777" w:rsidR="00B600D2" w:rsidRPr="00B600D2" w:rsidRDefault="00B600D2" w:rsidP="00B600D2">
      <w:pPr>
        <w:widowControl w:val="0"/>
        <w:snapToGrid w:val="0"/>
        <w:spacing w:afterLines="50" w:after="156" w:line="240" w:lineRule="auto"/>
        <w:rPr>
          <w:sz w:val="36"/>
          <w:szCs w:val="40"/>
        </w:rPr>
      </w:pPr>
      <w:r w:rsidRPr="00B600D2">
        <w:rPr>
          <w:b/>
          <w:bCs/>
          <w:sz w:val="36"/>
          <w:szCs w:val="40"/>
        </w:rPr>
        <w:t>问：</w:t>
      </w:r>
      <w:r w:rsidRPr="00B600D2">
        <w:rPr>
          <w:sz w:val="36"/>
          <w:szCs w:val="40"/>
        </w:rPr>
        <w:t> 灵性进步是突然的还是渐进的？</w:t>
      </w:r>
    </w:p>
    <w:p w14:paraId="07DDB0CB" w14:textId="77777777" w:rsidR="00B600D2" w:rsidRPr="00B600D2" w:rsidRDefault="00B600D2" w:rsidP="00B600D2">
      <w:pPr>
        <w:widowControl w:val="0"/>
        <w:snapToGrid w:val="0"/>
        <w:spacing w:afterLines="50" w:after="156" w:line="240" w:lineRule="auto"/>
        <w:rPr>
          <w:sz w:val="36"/>
          <w:szCs w:val="40"/>
        </w:rPr>
      </w:pPr>
      <w:r w:rsidRPr="00B600D2">
        <w:rPr>
          <w:b/>
          <w:bCs/>
          <w:sz w:val="36"/>
          <w:szCs w:val="40"/>
        </w:rPr>
        <w:t>答：</w:t>
      </w:r>
      <w:r w:rsidRPr="00B600D2">
        <w:rPr>
          <w:sz w:val="36"/>
          <w:szCs w:val="40"/>
        </w:rPr>
        <w:t> 这个问题实际上没有矛盾，它暗示了二元性的非此即彼状态。两种状况同时存在。灵性演化中看似微小的步骤，常常几乎 unnoticed 地发生，但正是这些在雪堆下看不见的地方发生的微小变化，最终导致了雪崩。意识的突然飞跃可能毫无预警地发生。因此，最好为这种可能的结果做好准备。</w:t>
      </w:r>
    </w:p>
    <w:p w14:paraId="5ED41A62" w14:textId="77777777" w:rsidR="00B600D2" w:rsidRPr="00B600D2" w:rsidRDefault="00B600D2" w:rsidP="00B600D2">
      <w:pPr>
        <w:widowControl w:val="0"/>
        <w:snapToGrid w:val="0"/>
        <w:spacing w:afterLines="50" w:after="156" w:line="240" w:lineRule="auto"/>
        <w:rPr>
          <w:sz w:val="36"/>
          <w:szCs w:val="40"/>
        </w:rPr>
      </w:pPr>
      <w:r w:rsidRPr="00B600D2">
        <w:rPr>
          <w:sz w:val="36"/>
          <w:szCs w:val="40"/>
        </w:rPr>
        <w:pict w14:anchorId="7DF8B0E9">
          <v:rect id="_x0000_i2974" style="width:0;height:.75pt" o:hralign="center" o:hrstd="t" o:hrnoshade="t" o:hr="t" fillcolor="#0f1115" stroked="f"/>
        </w:pict>
      </w:r>
    </w:p>
    <w:p w14:paraId="0A051C1D" w14:textId="77777777" w:rsidR="00B600D2" w:rsidRPr="00B600D2" w:rsidRDefault="00B600D2" w:rsidP="00B600D2">
      <w:pPr>
        <w:widowControl w:val="0"/>
        <w:snapToGrid w:val="0"/>
        <w:spacing w:afterLines="50" w:after="156" w:line="240" w:lineRule="auto"/>
        <w:rPr>
          <w:sz w:val="36"/>
          <w:szCs w:val="40"/>
        </w:rPr>
      </w:pPr>
      <w:r w:rsidRPr="00B600D2">
        <w:rPr>
          <w:b/>
          <w:bCs/>
          <w:sz w:val="36"/>
          <w:szCs w:val="40"/>
        </w:rPr>
        <w:t>问：</w:t>
      </w:r>
      <w:r w:rsidRPr="00B600D2">
        <w:rPr>
          <w:sz w:val="36"/>
          <w:szCs w:val="40"/>
        </w:rPr>
        <w:t> 如何越过理智这个巨大障碍？</w:t>
      </w:r>
    </w:p>
    <w:p w14:paraId="01143757" w14:textId="77777777" w:rsidR="00B600D2" w:rsidRPr="00B600D2" w:rsidRDefault="00B600D2" w:rsidP="00B600D2">
      <w:pPr>
        <w:widowControl w:val="0"/>
        <w:snapToGrid w:val="0"/>
        <w:spacing w:afterLines="50" w:after="156" w:line="240" w:lineRule="auto"/>
        <w:rPr>
          <w:sz w:val="36"/>
          <w:szCs w:val="40"/>
        </w:rPr>
      </w:pPr>
      <w:r w:rsidRPr="00B600D2">
        <w:rPr>
          <w:b/>
          <w:bCs/>
          <w:sz w:val="36"/>
          <w:szCs w:val="40"/>
        </w:rPr>
        <w:t>答：</w:t>
      </w:r>
      <w:r w:rsidRPr="00B600D2">
        <w:rPr>
          <w:sz w:val="36"/>
          <w:szCs w:val="40"/>
        </w:rPr>
        <w:t> 这种飞跃也是意愿和灵感的结果。世界上只有4%的人口能够超越500的意识水平，即爱的水平。爱接近540的无条件之爱，这是疗愈的水平。在500多级的校准水平，进步变得清晰而明显。这个目标最好被描述为对所有生命的爱意，以及对其支持的奉献。因此，在500多级，一个人变得宽恕、仁慈、温和、平和、随和。一个人的幸福独立于外部环境或事件。评判性消失，被对理解和同情的 desire 所取代。万物的内在美与完美开始被揭示。因一切存在之物的明显美丽而流泪是常见的。任何低于爱的思想或感受的再次出现，都会被体验为痛苦或不受欢迎。</w:t>
      </w:r>
    </w:p>
    <w:p w14:paraId="7F9BBDEC" w14:textId="77777777" w:rsidR="00B600D2" w:rsidRPr="00B600D2" w:rsidRDefault="00B600D2" w:rsidP="00B600D2">
      <w:pPr>
        <w:widowControl w:val="0"/>
        <w:snapToGrid w:val="0"/>
        <w:spacing w:afterLines="50" w:after="156" w:line="240" w:lineRule="auto"/>
        <w:rPr>
          <w:sz w:val="36"/>
          <w:szCs w:val="40"/>
        </w:rPr>
      </w:pPr>
      <w:r w:rsidRPr="00B600D2">
        <w:rPr>
          <w:sz w:val="36"/>
          <w:szCs w:val="40"/>
        </w:rPr>
        <w:pict w14:anchorId="48A7D1EE">
          <v:rect id="_x0000_i2975" style="width:0;height:.75pt" o:hralign="center" o:hrstd="t" o:hrnoshade="t" o:hr="t" fillcolor="#0f1115" stroked="f"/>
        </w:pict>
      </w:r>
    </w:p>
    <w:p w14:paraId="14D20538" w14:textId="77777777" w:rsidR="00B600D2" w:rsidRPr="00B600D2" w:rsidRDefault="00B600D2" w:rsidP="00B600D2">
      <w:pPr>
        <w:widowControl w:val="0"/>
        <w:snapToGrid w:val="0"/>
        <w:spacing w:afterLines="50" w:after="156" w:line="240" w:lineRule="auto"/>
        <w:rPr>
          <w:sz w:val="36"/>
          <w:szCs w:val="40"/>
        </w:rPr>
      </w:pPr>
      <w:r w:rsidRPr="00B600D2">
        <w:rPr>
          <w:b/>
          <w:bCs/>
          <w:sz w:val="36"/>
          <w:szCs w:val="40"/>
        </w:rPr>
        <w:t>问：</w:t>
      </w:r>
      <w:r w:rsidRPr="00B600D2">
        <w:rPr>
          <w:sz w:val="36"/>
          <w:szCs w:val="40"/>
        </w:rPr>
        <w:t> 那些有道理的怨恨呢？</w:t>
      </w:r>
    </w:p>
    <w:p w14:paraId="581EE55F" w14:textId="77777777" w:rsidR="00B600D2" w:rsidRPr="00B600D2" w:rsidRDefault="00B600D2" w:rsidP="00B600D2">
      <w:pPr>
        <w:widowControl w:val="0"/>
        <w:snapToGrid w:val="0"/>
        <w:spacing w:afterLines="50" w:after="156" w:line="240" w:lineRule="auto"/>
        <w:rPr>
          <w:sz w:val="36"/>
          <w:szCs w:val="40"/>
        </w:rPr>
      </w:pPr>
      <w:r w:rsidRPr="00B600D2">
        <w:rPr>
          <w:b/>
          <w:bCs/>
          <w:sz w:val="36"/>
          <w:szCs w:val="40"/>
        </w:rPr>
        <w:t>答：</w:t>
      </w:r>
      <w:r w:rsidRPr="00B600D2">
        <w:rPr>
          <w:sz w:val="36"/>
          <w:szCs w:val="40"/>
        </w:rPr>
        <w:t> 愿意放下怨恨，会揭示所有所谓的道理都是 rationalizations 和借口。它们是责备的投射，代表一种自恋的立场性。怨恨实际上是幼稚的，基于幼儿园式的公平观念。宇宙中没有任何事物与公平有关。相反，一切事物都代表着超越当前时间和地点的宇宙正义。所有怨恨都代表着责备的正当化、责任的投射，以及将自己视为受害者。对于灵性学生来说，即使另一个人是“错的”，他们仍然必须被宽恕。所有怨恨校准值低于200，不在诚信范围内。怀有怨恨没</w:t>
      </w:r>
      <w:r w:rsidRPr="00B600D2">
        <w:rPr>
          <w:sz w:val="36"/>
          <w:szCs w:val="40"/>
        </w:rPr>
        <w:lastRenderedPageBreak/>
        <w:t>有任何益处。</w:t>
      </w:r>
    </w:p>
    <w:p w14:paraId="345257E9" w14:textId="77777777" w:rsidR="00B600D2" w:rsidRPr="00B600D2" w:rsidRDefault="00B600D2" w:rsidP="00B600D2">
      <w:pPr>
        <w:widowControl w:val="0"/>
        <w:snapToGrid w:val="0"/>
        <w:spacing w:afterLines="50" w:after="156" w:line="240" w:lineRule="auto"/>
        <w:rPr>
          <w:sz w:val="36"/>
          <w:szCs w:val="40"/>
        </w:rPr>
      </w:pPr>
      <w:r w:rsidRPr="00B600D2">
        <w:rPr>
          <w:sz w:val="36"/>
          <w:szCs w:val="40"/>
        </w:rPr>
        <w:t>现代走向“政治正确”的趋势，是冲突、斗争和痛苦的一大来源（校准值为190）。它基于想象中的“权利”。在实相中，没有“权利”这种东西。这些都是社会的想象。宇宙中没有任何事物拥有任何“权利”。“权利”的整个领域导致一种“肩上扛着 chip”的偏执态度、对抗性、冲突、施害者和受害者的概念、因果幻象和报复。所有这些都取代了对个人生命体验的个人责任，而这是达到诚信所必须的水平。</w:t>
      </w:r>
    </w:p>
    <w:p w14:paraId="56035CC9" w14:textId="77777777" w:rsidR="00B600D2" w:rsidRPr="00B600D2" w:rsidRDefault="00B600D2" w:rsidP="00B600D2">
      <w:pPr>
        <w:widowControl w:val="0"/>
        <w:snapToGrid w:val="0"/>
        <w:spacing w:afterLines="50" w:after="156" w:line="240" w:lineRule="auto"/>
        <w:rPr>
          <w:sz w:val="36"/>
          <w:szCs w:val="40"/>
        </w:rPr>
      </w:pPr>
      <w:r w:rsidRPr="00B600D2">
        <w:rPr>
          <w:sz w:val="36"/>
          <w:szCs w:val="40"/>
        </w:rPr>
        <w:pict w14:anchorId="692D77E4">
          <v:rect id="_x0000_i2976" style="width:0;height:.75pt" o:hralign="center" o:hrstd="t" o:hrnoshade="t" o:hr="t" fillcolor="#0f1115" stroked="f"/>
        </w:pict>
      </w:r>
    </w:p>
    <w:p w14:paraId="5A0B6E60" w14:textId="77777777" w:rsidR="00B600D2" w:rsidRPr="00B600D2" w:rsidRDefault="00B600D2" w:rsidP="00B600D2">
      <w:pPr>
        <w:widowControl w:val="0"/>
        <w:snapToGrid w:val="0"/>
        <w:spacing w:afterLines="50" w:after="156" w:line="240" w:lineRule="auto"/>
        <w:rPr>
          <w:sz w:val="36"/>
          <w:szCs w:val="40"/>
        </w:rPr>
      </w:pPr>
      <w:r w:rsidRPr="00B600D2">
        <w:rPr>
          <w:b/>
          <w:bCs/>
          <w:sz w:val="36"/>
          <w:szCs w:val="40"/>
        </w:rPr>
        <w:t>问：</w:t>
      </w:r>
      <w:r w:rsidRPr="00B600D2">
        <w:rPr>
          <w:sz w:val="36"/>
          <w:szCs w:val="40"/>
        </w:rPr>
        <w:t> 谦卑如何解除理智的掌控？</w:t>
      </w:r>
    </w:p>
    <w:p w14:paraId="03962D2C" w14:textId="77777777" w:rsidR="00B600D2" w:rsidRPr="00B600D2" w:rsidRDefault="00B600D2" w:rsidP="00B600D2">
      <w:pPr>
        <w:widowControl w:val="0"/>
        <w:snapToGrid w:val="0"/>
        <w:spacing w:afterLines="50" w:after="156" w:line="240" w:lineRule="auto"/>
        <w:rPr>
          <w:sz w:val="36"/>
          <w:szCs w:val="40"/>
        </w:rPr>
      </w:pPr>
      <w:r w:rsidRPr="00B600D2">
        <w:rPr>
          <w:b/>
          <w:bCs/>
          <w:sz w:val="36"/>
          <w:szCs w:val="40"/>
        </w:rPr>
        <w:t>答：</w:t>
      </w:r>
      <w:r w:rsidRPr="00B600D2">
        <w:rPr>
          <w:sz w:val="36"/>
          <w:szCs w:val="40"/>
        </w:rPr>
        <w:t> 通过无畏地探索逻辑和理性，科学本身认识到其局限性和适当领域。最终，理性和逻辑变得迂回，以至于人们最终在定义定义、思维范畴，以及从预先选择的观察点出发的描述模式。逻辑在日常物质世界中具有实际和有用的应用，是有益和有益的，但它们不会导向开悟，开悟是一个完全不同的努力。</w:t>
      </w:r>
    </w:p>
    <w:p w14:paraId="334FB1B9" w14:textId="77777777" w:rsidR="00B600D2" w:rsidRPr="00B600D2" w:rsidRDefault="00B600D2" w:rsidP="00B600D2">
      <w:pPr>
        <w:widowControl w:val="0"/>
        <w:snapToGrid w:val="0"/>
        <w:spacing w:afterLines="50" w:after="156" w:line="240" w:lineRule="auto"/>
        <w:rPr>
          <w:sz w:val="36"/>
          <w:szCs w:val="40"/>
        </w:rPr>
      </w:pPr>
      <w:r w:rsidRPr="00B600D2">
        <w:rPr>
          <w:sz w:val="36"/>
          <w:szCs w:val="40"/>
        </w:rPr>
        <w:pict w14:anchorId="105D5D44">
          <v:rect id="_x0000_i2977" style="width:0;height:.75pt" o:hralign="center" o:hrstd="t" o:hrnoshade="t" o:hr="t" fillcolor="#0f1115" stroked="f"/>
        </w:pict>
      </w:r>
    </w:p>
    <w:p w14:paraId="1361DDA7" w14:textId="77777777" w:rsidR="00B600D2" w:rsidRPr="00B600D2" w:rsidRDefault="00B600D2" w:rsidP="00B600D2">
      <w:pPr>
        <w:widowControl w:val="0"/>
        <w:snapToGrid w:val="0"/>
        <w:spacing w:afterLines="50" w:after="156" w:line="240" w:lineRule="auto"/>
        <w:rPr>
          <w:sz w:val="36"/>
          <w:szCs w:val="40"/>
        </w:rPr>
      </w:pPr>
      <w:r w:rsidRPr="00B600D2">
        <w:rPr>
          <w:b/>
          <w:bCs/>
          <w:sz w:val="36"/>
          <w:szCs w:val="40"/>
        </w:rPr>
        <w:t>问：</w:t>
      </w:r>
      <w:r w:rsidRPr="00B600D2">
        <w:rPr>
          <w:sz w:val="36"/>
          <w:szCs w:val="40"/>
        </w:rPr>
        <w:t> 但是道德呢？放下对错和对他人的评判，难道不会导致不道德吗？</w:t>
      </w:r>
    </w:p>
    <w:p w14:paraId="2C81022C" w14:textId="77777777" w:rsidR="00B600D2" w:rsidRPr="00B600D2" w:rsidRDefault="00B600D2" w:rsidP="00B600D2">
      <w:pPr>
        <w:widowControl w:val="0"/>
        <w:snapToGrid w:val="0"/>
        <w:spacing w:afterLines="50" w:after="156" w:line="240" w:lineRule="auto"/>
        <w:rPr>
          <w:sz w:val="36"/>
          <w:szCs w:val="40"/>
        </w:rPr>
      </w:pPr>
      <w:r w:rsidRPr="00B600D2">
        <w:rPr>
          <w:b/>
          <w:bCs/>
          <w:sz w:val="36"/>
          <w:szCs w:val="40"/>
        </w:rPr>
        <w:t>答：</w:t>
      </w:r>
      <w:r w:rsidRPr="00B600D2">
        <w:rPr>
          <w:sz w:val="36"/>
          <w:szCs w:val="40"/>
        </w:rPr>
        <w:t> 对与错的指称，对于那些尚未灵性进化的人来说，是行为的实用指南。它们是更大觉知的临时替代品。因此，我们教导孩子独自过马路是“坏的”，因为他们缺乏对危险的觉知。到成年时，关于过马路的对错这种语境化，不再有意义或重要。我们过马路前看两边是为了避免被撞，而不是因为这是错的或坏的。随着灵性进步，伦理价值观取代了道德说教，正如对灵性真理的觉知取代了教条和强制性信念系统。那些必须在普通人群中通过法律禁止来抑制其发生的行为，对远为先进的人来说已经失去了任何意义。</w:t>
      </w:r>
    </w:p>
    <w:p w14:paraId="6C3D15CB" w14:textId="77777777" w:rsidR="00B600D2" w:rsidRPr="00B600D2" w:rsidRDefault="00B600D2" w:rsidP="00B600D2">
      <w:pPr>
        <w:widowControl w:val="0"/>
        <w:snapToGrid w:val="0"/>
        <w:spacing w:afterLines="50" w:after="156" w:line="240" w:lineRule="auto"/>
        <w:rPr>
          <w:sz w:val="36"/>
          <w:szCs w:val="40"/>
        </w:rPr>
      </w:pPr>
      <w:r w:rsidRPr="00B600D2">
        <w:rPr>
          <w:sz w:val="36"/>
          <w:szCs w:val="40"/>
        </w:rPr>
        <w:pict w14:anchorId="68CFC1B5">
          <v:rect id="_x0000_i2978" style="width:0;height:.75pt" o:hralign="center" o:hrstd="t" o:hrnoshade="t" o:hr="t" fillcolor="#0f1115" stroked="f"/>
        </w:pict>
      </w:r>
    </w:p>
    <w:p w14:paraId="7E79F558" w14:textId="77777777" w:rsidR="00B600D2" w:rsidRPr="00B600D2" w:rsidRDefault="00B600D2" w:rsidP="00B600D2">
      <w:pPr>
        <w:widowControl w:val="0"/>
        <w:snapToGrid w:val="0"/>
        <w:spacing w:afterLines="50" w:after="156" w:line="240" w:lineRule="auto"/>
        <w:rPr>
          <w:sz w:val="36"/>
          <w:szCs w:val="40"/>
        </w:rPr>
      </w:pPr>
      <w:r w:rsidRPr="00B600D2">
        <w:rPr>
          <w:b/>
          <w:bCs/>
          <w:sz w:val="36"/>
          <w:szCs w:val="40"/>
        </w:rPr>
        <w:lastRenderedPageBreak/>
        <w:t>问：</w:t>
      </w:r>
      <w:r w:rsidRPr="00B600D2">
        <w:rPr>
          <w:sz w:val="36"/>
          <w:szCs w:val="40"/>
        </w:rPr>
        <w:t> 如果没有“客观”的对与错，那么什么指导行为？</w:t>
      </w:r>
    </w:p>
    <w:p w14:paraId="27C620B0" w14:textId="77777777" w:rsidR="00B600D2" w:rsidRPr="00B600D2" w:rsidRDefault="00B600D2" w:rsidP="00B600D2">
      <w:pPr>
        <w:widowControl w:val="0"/>
        <w:snapToGrid w:val="0"/>
        <w:spacing w:afterLines="50" w:after="156" w:line="240" w:lineRule="auto"/>
        <w:rPr>
          <w:sz w:val="36"/>
          <w:szCs w:val="40"/>
        </w:rPr>
      </w:pPr>
      <w:r w:rsidRPr="00B600D2">
        <w:rPr>
          <w:b/>
          <w:bCs/>
          <w:sz w:val="36"/>
          <w:szCs w:val="40"/>
        </w:rPr>
        <w:t>答：</w:t>
      </w:r>
      <w:r w:rsidRPr="00B600D2">
        <w:rPr>
          <w:sz w:val="36"/>
          <w:szCs w:val="40"/>
        </w:rPr>
        <w:t> 一个人对实相的觉知，重新语境化了所有意义和重要性以及任何表象。没有可 desire 的获得，没有可报复的错误，没有赢家或输家，没有可为之牺牲的事业。所有行动的指南都变成无条件的爱意、善良和同情。所有选择都有后果，当一个人的视野不受时间、空间和感知限制时，实际上在任何地方都看不到不公正。</w:t>
      </w:r>
    </w:p>
    <w:p w14:paraId="76E0D32E" w14:textId="77777777" w:rsidR="00B600D2" w:rsidRPr="00B600D2" w:rsidRDefault="00B600D2" w:rsidP="00B600D2">
      <w:pPr>
        <w:widowControl w:val="0"/>
        <w:snapToGrid w:val="0"/>
        <w:spacing w:afterLines="50" w:after="156" w:line="240" w:lineRule="auto"/>
        <w:rPr>
          <w:sz w:val="36"/>
          <w:szCs w:val="40"/>
        </w:rPr>
      </w:pPr>
      <w:r w:rsidRPr="00B600D2">
        <w:rPr>
          <w:sz w:val="36"/>
          <w:szCs w:val="40"/>
        </w:rPr>
        <w:pict w14:anchorId="05472BF4">
          <v:rect id="_x0000_i2979" style="width:0;height:.75pt" o:hralign="center" o:hrstd="t" o:hrnoshade="t" o:hr="t" fillcolor="#0f1115" stroked="f"/>
        </w:pict>
      </w:r>
    </w:p>
    <w:p w14:paraId="2A128459" w14:textId="77777777" w:rsidR="00B600D2" w:rsidRPr="00B600D2" w:rsidRDefault="00B600D2" w:rsidP="00B600D2">
      <w:pPr>
        <w:widowControl w:val="0"/>
        <w:snapToGrid w:val="0"/>
        <w:spacing w:afterLines="50" w:after="156" w:line="240" w:lineRule="auto"/>
        <w:rPr>
          <w:sz w:val="36"/>
          <w:szCs w:val="40"/>
        </w:rPr>
      </w:pPr>
      <w:r w:rsidRPr="00B600D2">
        <w:rPr>
          <w:b/>
          <w:bCs/>
          <w:sz w:val="36"/>
          <w:szCs w:val="40"/>
        </w:rPr>
        <w:t>问：</w:t>
      </w:r>
      <w:r w:rsidRPr="00B600D2">
        <w:rPr>
          <w:sz w:val="36"/>
          <w:szCs w:val="40"/>
        </w:rPr>
        <w:t> 业力呢？</w:t>
      </w:r>
    </w:p>
    <w:p w14:paraId="236C0EE5" w14:textId="77777777" w:rsidR="00B600D2" w:rsidRPr="00B600D2" w:rsidRDefault="00B600D2" w:rsidP="00B600D2">
      <w:pPr>
        <w:widowControl w:val="0"/>
        <w:snapToGrid w:val="0"/>
        <w:spacing w:afterLines="50" w:after="156" w:line="240" w:lineRule="auto"/>
        <w:rPr>
          <w:sz w:val="36"/>
          <w:szCs w:val="40"/>
        </w:rPr>
      </w:pPr>
      <w:r w:rsidRPr="00B600D2">
        <w:rPr>
          <w:b/>
          <w:bCs/>
          <w:sz w:val="36"/>
          <w:szCs w:val="40"/>
        </w:rPr>
        <w:t>答：</w:t>
      </w:r>
      <w:r w:rsidRPr="00B600D2">
        <w:rPr>
          <w:sz w:val="36"/>
          <w:szCs w:val="40"/>
        </w:rPr>
        <w:t> 我们可以不使用那个词来避免争议和争论，因为在西方世界，它与东方宗教和灵性传统相关联。相反，我们可以观察行为与选择（心理和生理的）与后果之间的关联。在实相中，这些并非序列性的，而是实际上一致的，看似被感知所分离。从感知的二元性之外看，一个“事件”和它的“效应”是同一个东西。除了感知点本身，实际上没有任何东西移动。所有宗教，无一例外，都教导决定、选择和行动与后果相连，这些后果稍后在“时间”中出现。如果生命被视为从一个领域到下一个领域的连续体，那么所有宗教都是一样的，因为它们都教导行为在另一个领域或连续生命框架的条件下会产生后果。</w:t>
      </w:r>
    </w:p>
    <w:p w14:paraId="03842264" w14:textId="77777777" w:rsidR="00B600D2" w:rsidRPr="00B600D2" w:rsidRDefault="00B600D2" w:rsidP="00B600D2">
      <w:pPr>
        <w:widowControl w:val="0"/>
        <w:snapToGrid w:val="0"/>
        <w:spacing w:afterLines="50" w:after="156" w:line="240" w:lineRule="auto"/>
        <w:rPr>
          <w:sz w:val="36"/>
          <w:szCs w:val="40"/>
        </w:rPr>
      </w:pPr>
      <w:r w:rsidRPr="00B600D2">
        <w:rPr>
          <w:sz w:val="36"/>
          <w:szCs w:val="40"/>
        </w:rPr>
        <w:t>所有宗教都教导，将有一个 supersedes 物质生命的非物质生命。这里的混淆源于将这一生命错误地认同为物质生命，而将其他生命认同为非物质或反复物质。首先，这一生命是一种内在的、主观的体验，它包含但独立于物质身体。因此，当前的存在实际上也不是物质的。</w:t>
      </w:r>
    </w:p>
    <w:p w14:paraId="7F27F678" w14:textId="77777777" w:rsidR="00B600D2" w:rsidRPr="00B600D2" w:rsidRDefault="00B600D2" w:rsidP="00B600D2">
      <w:pPr>
        <w:widowControl w:val="0"/>
        <w:snapToGrid w:val="0"/>
        <w:spacing w:afterLines="50" w:after="156" w:line="240" w:lineRule="auto"/>
        <w:rPr>
          <w:sz w:val="36"/>
          <w:szCs w:val="40"/>
        </w:rPr>
      </w:pPr>
      <w:r w:rsidRPr="00B600D2">
        <w:rPr>
          <w:sz w:val="36"/>
          <w:szCs w:val="40"/>
        </w:rPr>
        <w:t>这一生命是那个神秘实体“我”的主观冒险。“我”的当前体验可能认为自己是物质的，但这本身就是一种幻象。无论连续的生命体验是否包含物质性的幻象，对于条件顺序进展的推论和意义来说，实际上无关紧要。所有“生命”都是主观的、非物质的、相互关联的，并且实际上是连续的。每一个都受到选择、立场性及其后果的条件作</w:t>
      </w:r>
      <w:r w:rsidRPr="00B600D2">
        <w:rPr>
          <w:sz w:val="36"/>
          <w:szCs w:val="40"/>
        </w:rPr>
        <w:lastRenderedPageBreak/>
        <w:t>用和决定。所有可能性都包含在意识演化中。一旦意识停止认同形式，它就超越了业力。</w:t>
      </w:r>
    </w:p>
    <w:p w14:paraId="3B2756E0" w14:textId="77777777" w:rsidR="00B600D2" w:rsidRPr="00B600D2" w:rsidRDefault="00B600D2" w:rsidP="00B600D2">
      <w:pPr>
        <w:widowControl w:val="0"/>
        <w:snapToGrid w:val="0"/>
        <w:spacing w:afterLines="50" w:after="156" w:line="240" w:lineRule="auto"/>
        <w:rPr>
          <w:sz w:val="36"/>
          <w:szCs w:val="40"/>
        </w:rPr>
      </w:pPr>
      <w:r w:rsidRPr="00B600D2">
        <w:rPr>
          <w:sz w:val="36"/>
          <w:szCs w:val="40"/>
        </w:rPr>
        <w:t>相当有趣的是，新生儿在出生时已经有一个可校准的意识水平，并且大多数人的这个水平在其一生中 tend to 持续。普通人类在一生中的意识进步，大约是五个点的提升。然而，悖论地，人类作为一个整体的意识水平在许多世纪里保持在190，直到最近才跨越200的临界线，达到目前的207水平。总体意识水平的提高速度，受到继续做出负面决定和选择的巨大数量人口的阻碍。</w:t>
      </w:r>
    </w:p>
    <w:p w14:paraId="6F3C9DD3" w14:textId="77777777" w:rsidR="00B600D2" w:rsidRPr="00B600D2" w:rsidRDefault="00B600D2" w:rsidP="00B600D2">
      <w:pPr>
        <w:widowControl w:val="0"/>
        <w:snapToGrid w:val="0"/>
        <w:spacing w:afterLines="50" w:after="156" w:line="240" w:lineRule="auto"/>
        <w:rPr>
          <w:sz w:val="36"/>
          <w:szCs w:val="40"/>
        </w:rPr>
      </w:pPr>
      <w:r w:rsidRPr="00B600D2">
        <w:rPr>
          <w:sz w:val="36"/>
          <w:szCs w:val="40"/>
        </w:rPr>
        <w:pict w14:anchorId="166DD209">
          <v:rect id="_x0000_i2980" style="width:0;height:.75pt" o:hralign="center" o:hrstd="t" o:hrnoshade="t" o:hr="t" fillcolor="#0f1115" stroked="f"/>
        </w:pict>
      </w:r>
    </w:p>
    <w:p w14:paraId="037F8850" w14:textId="77777777" w:rsidR="00B600D2" w:rsidRPr="00B600D2" w:rsidRDefault="00B600D2" w:rsidP="00B600D2">
      <w:pPr>
        <w:widowControl w:val="0"/>
        <w:snapToGrid w:val="0"/>
        <w:spacing w:afterLines="50" w:after="156" w:line="240" w:lineRule="auto"/>
        <w:rPr>
          <w:sz w:val="36"/>
          <w:szCs w:val="40"/>
        </w:rPr>
      </w:pPr>
      <w:r w:rsidRPr="00B600D2">
        <w:rPr>
          <w:b/>
          <w:bCs/>
          <w:sz w:val="36"/>
          <w:szCs w:val="40"/>
        </w:rPr>
        <w:t>问：</w:t>
      </w:r>
      <w:r w:rsidRPr="00B600D2">
        <w:rPr>
          <w:sz w:val="36"/>
          <w:szCs w:val="40"/>
        </w:rPr>
        <w:t> 那么业力与形式相关吗？</w:t>
      </w:r>
    </w:p>
    <w:p w14:paraId="4E9D24D3" w14:textId="77777777" w:rsidR="00B600D2" w:rsidRPr="00B600D2" w:rsidRDefault="00B600D2" w:rsidP="00B600D2">
      <w:pPr>
        <w:widowControl w:val="0"/>
        <w:snapToGrid w:val="0"/>
        <w:spacing w:afterLines="50" w:after="156" w:line="240" w:lineRule="auto"/>
        <w:rPr>
          <w:sz w:val="36"/>
          <w:szCs w:val="40"/>
        </w:rPr>
      </w:pPr>
      <w:r w:rsidRPr="00B600D2">
        <w:rPr>
          <w:b/>
          <w:bCs/>
          <w:sz w:val="36"/>
          <w:szCs w:val="40"/>
        </w:rPr>
        <w:t>答：</w:t>
      </w:r>
      <w:r w:rsidRPr="00B600D2">
        <w:rPr>
          <w:sz w:val="36"/>
          <w:szCs w:val="40"/>
        </w:rPr>
        <w:t> 意识的预先存在条件，由作为相对力量的能量场表达的模式所组成。每个水平都包含表征该水平的 unresolved 问题和局限， thereby confront 个体。比如说，出生时一个人的能量场校准在150。这个人的主要 confrontation 肯定是愤怒。他们可能花费一生或多生多世，以愤怒为中心主题。那些处于校准在50多级能量场的人，将面临贫困和匮乏的生活，可能出生在饥饿、饱受疾病和战争蹂躏的人口中。</w:t>
      </w:r>
    </w:p>
    <w:p w14:paraId="7D9AA297" w14:textId="77777777" w:rsidR="00B600D2" w:rsidRPr="00B600D2" w:rsidRDefault="00B600D2" w:rsidP="00B600D2">
      <w:pPr>
        <w:widowControl w:val="0"/>
        <w:snapToGrid w:val="0"/>
        <w:spacing w:afterLines="50" w:after="156" w:line="240" w:lineRule="auto"/>
        <w:rPr>
          <w:sz w:val="36"/>
          <w:szCs w:val="40"/>
        </w:rPr>
      </w:pPr>
      <w:r w:rsidRPr="00B600D2">
        <w:rPr>
          <w:sz w:val="36"/>
          <w:szCs w:val="40"/>
        </w:rPr>
        <w:pict w14:anchorId="0E1F650F">
          <v:rect id="_x0000_i2981" style="width:0;height:.75pt" o:hralign="center" o:hrstd="t" o:hrnoshade="t" o:hr="t" fillcolor="#0f1115" stroked="f"/>
        </w:pict>
      </w:r>
    </w:p>
    <w:p w14:paraId="305C894C" w14:textId="77777777" w:rsidR="00B600D2" w:rsidRPr="00B600D2" w:rsidRDefault="00B600D2" w:rsidP="00B600D2">
      <w:pPr>
        <w:widowControl w:val="0"/>
        <w:snapToGrid w:val="0"/>
        <w:spacing w:afterLines="50" w:after="156" w:line="240" w:lineRule="auto"/>
        <w:rPr>
          <w:sz w:val="36"/>
          <w:szCs w:val="40"/>
        </w:rPr>
      </w:pPr>
      <w:r w:rsidRPr="00B600D2">
        <w:rPr>
          <w:b/>
          <w:bCs/>
          <w:sz w:val="36"/>
          <w:szCs w:val="40"/>
        </w:rPr>
        <w:t>问：</w:t>
      </w:r>
      <w:r w:rsidRPr="00B600D2">
        <w:rPr>
          <w:sz w:val="36"/>
          <w:szCs w:val="40"/>
        </w:rPr>
        <w:t> 出生时的条件，难道不纯粹是机会，取决于基因、染色体以及地理和时间的偶然性吗？</w:t>
      </w:r>
    </w:p>
    <w:p w14:paraId="690BE79F" w14:textId="77777777" w:rsidR="00B600D2" w:rsidRPr="00B600D2" w:rsidRDefault="00B600D2" w:rsidP="00B600D2">
      <w:pPr>
        <w:widowControl w:val="0"/>
        <w:snapToGrid w:val="0"/>
        <w:spacing w:afterLines="50" w:after="156" w:line="240" w:lineRule="auto"/>
        <w:rPr>
          <w:sz w:val="36"/>
          <w:szCs w:val="40"/>
        </w:rPr>
      </w:pPr>
      <w:r w:rsidRPr="00B600D2">
        <w:rPr>
          <w:b/>
          <w:bCs/>
          <w:sz w:val="36"/>
          <w:szCs w:val="40"/>
        </w:rPr>
        <w:t>答：</w:t>
      </w:r>
      <w:r w:rsidRPr="00B600D2">
        <w:rPr>
          <w:sz w:val="36"/>
          <w:szCs w:val="40"/>
        </w:rPr>
        <w:t> 宇宙中没有事物是因机会或偶然发生的。宇宙是无数量能量模式伴随条件的 coherent 同时性和相互作用。在觉知状态中，所有这些都显而易见，可以清晰地被看到和知道。在那个觉知水平之外，可以比作无数不可见的磁场，它们根据位置、相对强度和极性自动 coalesce 或排斥一个人的位置并相互作用。一切事物影响其他一切事物，并处于完美平衡中。</w:t>
      </w:r>
    </w:p>
    <w:p w14:paraId="08C1B5C0" w14:textId="77777777" w:rsidR="00B600D2" w:rsidRPr="00B600D2" w:rsidRDefault="00B600D2" w:rsidP="00B600D2">
      <w:pPr>
        <w:widowControl w:val="0"/>
        <w:snapToGrid w:val="0"/>
        <w:spacing w:afterLines="50" w:after="156" w:line="240" w:lineRule="auto"/>
        <w:rPr>
          <w:sz w:val="36"/>
          <w:szCs w:val="40"/>
        </w:rPr>
      </w:pPr>
      <w:r w:rsidRPr="00B600D2">
        <w:rPr>
          <w:sz w:val="36"/>
          <w:szCs w:val="40"/>
        </w:rPr>
        <w:t>在觉知中，宇宙微妙的内部运作，揭示出一场具有难以置信的复杂</w:t>
      </w:r>
      <w:r w:rsidRPr="00B600D2">
        <w:rPr>
          <w:sz w:val="36"/>
          <w:szCs w:val="40"/>
        </w:rPr>
        <w:lastRenderedPageBreak/>
        <w:t>设计和执行的宏伟舞蹈。变得清楚的是，世界称之为奇迹的事物，是能量转变的结果，比如由爱或祈祷所创造的能量转变。也可以任意选择人类活动和相互作用的任何方面，并校准所涉及能量的力量。与一切存在之物相关的固有能量，决定了它们的命运，取决于整个宇宙中所有 prevailing 条件。在整个宇宙中，这些在当地表现为 prevailing 条件。没有偶然或不公平是可能的。每一个行动、决定、思想或选择，都会改变相互作用的平衡，并产生后果。</w:t>
      </w:r>
    </w:p>
    <w:p w14:paraId="0A664B50" w14:textId="77777777" w:rsidR="00B600D2" w:rsidRPr="00B600D2" w:rsidRDefault="00B600D2" w:rsidP="00B600D2">
      <w:pPr>
        <w:widowControl w:val="0"/>
        <w:snapToGrid w:val="0"/>
        <w:spacing w:afterLines="50" w:after="156" w:line="240" w:lineRule="auto"/>
        <w:rPr>
          <w:sz w:val="36"/>
          <w:szCs w:val="40"/>
        </w:rPr>
      </w:pPr>
      <w:r w:rsidRPr="00B600D2">
        <w:rPr>
          <w:sz w:val="36"/>
          <w:szCs w:val="40"/>
        </w:rPr>
        <w:pict w14:anchorId="6574B65B">
          <v:rect id="_x0000_i2982" style="width:0;height:.75pt" o:hralign="center" o:hrstd="t" o:hrnoshade="t" o:hr="t" fillcolor="#0f1115" stroked="f"/>
        </w:pict>
      </w:r>
    </w:p>
    <w:p w14:paraId="1163F742" w14:textId="77777777" w:rsidR="00B600D2" w:rsidRPr="00B600D2" w:rsidRDefault="00B600D2" w:rsidP="00B600D2">
      <w:pPr>
        <w:widowControl w:val="0"/>
        <w:snapToGrid w:val="0"/>
        <w:spacing w:afterLines="50" w:after="156" w:line="240" w:lineRule="auto"/>
        <w:rPr>
          <w:sz w:val="36"/>
          <w:szCs w:val="40"/>
        </w:rPr>
      </w:pPr>
      <w:r w:rsidRPr="00B600D2">
        <w:rPr>
          <w:b/>
          <w:bCs/>
          <w:sz w:val="36"/>
          <w:szCs w:val="40"/>
        </w:rPr>
        <w:t>问：</w:t>
      </w:r>
      <w:r w:rsidRPr="00B600D2">
        <w:rPr>
          <w:sz w:val="36"/>
          <w:szCs w:val="40"/>
        </w:rPr>
        <w:t> 那么业力是一种普遍条件吗？</w:t>
      </w:r>
    </w:p>
    <w:p w14:paraId="4311657C" w14:textId="77777777" w:rsidR="00B600D2" w:rsidRPr="00B600D2" w:rsidRDefault="00B600D2" w:rsidP="00B600D2">
      <w:pPr>
        <w:widowControl w:val="0"/>
        <w:snapToGrid w:val="0"/>
        <w:spacing w:afterLines="50" w:after="156" w:line="240" w:lineRule="auto"/>
        <w:rPr>
          <w:sz w:val="36"/>
          <w:szCs w:val="40"/>
        </w:rPr>
      </w:pPr>
      <w:r w:rsidRPr="00B600D2">
        <w:rPr>
          <w:b/>
          <w:bCs/>
          <w:sz w:val="36"/>
          <w:szCs w:val="40"/>
        </w:rPr>
        <w:t>答：</w:t>
      </w:r>
      <w:r w:rsidRPr="00B600D2">
        <w:rPr>
          <w:sz w:val="36"/>
          <w:szCs w:val="40"/>
        </w:rPr>
        <w:t> 宇宙中一切事物演化的整个展开和相互作用，完全是业力性的。人类生命也不例外。同样，所有可能性都由整个宇宙及其中的一切所决定。猫不会突然变成狗。是一个人的“业力”导致了出生时基因和染色体的选择，以及其地点、位置和条件。一只潜在的猫的能量场，不会被吸引进入狗的身体。一个人可以用肌肉动力学追踪任何实体的“业力”。在每个实体内，业力是一个可能的场域选择，也是过去选择的后果。通常，这些 prevailing 条件集合被称为命运、定数或运气。</w:t>
      </w:r>
    </w:p>
    <w:p w14:paraId="0D6F1CF8" w14:textId="77777777" w:rsidR="00B600D2" w:rsidRPr="00B600D2" w:rsidRDefault="00B600D2" w:rsidP="00B600D2">
      <w:pPr>
        <w:widowControl w:val="0"/>
        <w:snapToGrid w:val="0"/>
        <w:spacing w:afterLines="50" w:after="156" w:line="240" w:lineRule="auto"/>
        <w:rPr>
          <w:sz w:val="36"/>
          <w:szCs w:val="40"/>
        </w:rPr>
      </w:pPr>
      <w:r w:rsidRPr="00B600D2">
        <w:rPr>
          <w:sz w:val="36"/>
          <w:szCs w:val="40"/>
        </w:rPr>
        <w:pict w14:anchorId="4984ACF4">
          <v:rect id="_x0000_i2983" style="width:0;height:.75pt" o:hralign="center" o:hrstd="t" o:hrnoshade="t" o:hr="t" fillcolor="#0f1115" stroked="f"/>
        </w:pict>
      </w:r>
    </w:p>
    <w:p w14:paraId="7AB6FE2D" w14:textId="77777777" w:rsidR="00B600D2" w:rsidRPr="00B600D2" w:rsidRDefault="00B600D2" w:rsidP="00B600D2">
      <w:pPr>
        <w:widowControl w:val="0"/>
        <w:snapToGrid w:val="0"/>
        <w:spacing w:afterLines="50" w:after="156" w:line="240" w:lineRule="auto"/>
        <w:rPr>
          <w:sz w:val="36"/>
          <w:szCs w:val="40"/>
        </w:rPr>
      </w:pPr>
      <w:r w:rsidRPr="00B600D2">
        <w:rPr>
          <w:b/>
          <w:bCs/>
          <w:sz w:val="36"/>
          <w:szCs w:val="40"/>
        </w:rPr>
        <w:t>问：</w:t>
      </w:r>
      <w:r w:rsidRPr="00B600D2">
        <w:rPr>
          <w:sz w:val="36"/>
          <w:szCs w:val="40"/>
        </w:rPr>
        <w:t> 可见与不可见领域之间的相互作用是什么？</w:t>
      </w:r>
    </w:p>
    <w:p w14:paraId="59420B5E" w14:textId="77777777" w:rsidR="00B600D2" w:rsidRPr="00B600D2" w:rsidRDefault="00B600D2" w:rsidP="00B600D2">
      <w:pPr>
        <w:widowControl w:val="0"/>
        <w:snapToGrid w:val="0"/>
        <w:spacing w:afterLines="50" w:after="156" w:line="240" w:lineRule="auto"/>
        <w:rPr>
          <w:sz w:val="36"/>
          <w:szCs w:val="40"/>
        </w:rPr>
      </w:pPr>
      <w:r w:rsidRPr="00B600D2">
        <w:rPr>
          <w:b/>
          <w:bCs/>
          <w:sz w:val="36"/>
          <w:szCs w:val="40"/>
        </w:rPr>
        <w:t>答：</w:t>
      </w:r>
      <w:r w:rsidRPr="00B600D2">
        <w:rPr>
          <w:sz w:val="36"/>
          <w:szCs w:val="40"/>
        </w:rPr>
        <w:t> 两者之间的任何分离都是任意的，仅仅是感知上的。显化与未显化都是一个整合的整体。感知的物质世界是“果”的世界。普通世界没有力量引起任何事物。因果的力量只存在于不可见领域。帝国大厦首先作为其创造者心智中的一个思想和设计而存在，然后由意志赋予力量，作为后果出现在可见世界中。作为一座物质建筑，它没有因果力量去引起任何事情发生。它的存在代表着具有后果的当地条件，如风流或阴影，但因果的力量并非结构或其部分所固有。</w:t>
      </w:r>
    </w:p>
    <w:p w14:paraId="55BAFB46" w14:textId="77777777" w:rsidR="00B600D2" w:rsidRPr="00B600D2" w:rsidRDefault="00B600D2" w:rsidP="00B600D2">
      <w:pPr>
        <w:widowControl w:val="0"/>
        <w:snapToGrid w:val="0"/>
        <w:spacing w:afterLines="50" w:after="156" w:line="240" w:lineRule="auto"/>
        <w:rPr>
          <w:sz w:val="36"/>
          <w:szCs w:val="40"/>
        </w:rPr>
      </w:pPr>
      <w:r w:rsidRPr="00B600D2">
        <w:rPr>
          <w:sz w:val="36"/>
          <w:szCs w:val="40"/>
        </w:rPr>
        <w:lastRenderedPageBreak/>
        <w:pict w14:anchorId="01EBFC10">
          <v:rect id="_x0000_i2984" style="width:0;height:.75pt" o:hralign="center" o:hrstd="t" o:hrnoshade="t" o:hr="t" fillcolor="#0f1115" stroked="f"/>
        </w:pict>
      </w:r>
    </w:p>
    <w:p w14:paraId="01469C60" w14:textId="77777777" w:rsidR="00B600D2" w:rsidRPr="00B600D2" w:rsidRDefault="00B600D2" w:rsidP="00B600D2">
      <w:pPr>
        <w:widowControl w:val="0"/>
        <w:snapToGrid w:val="0"/>
        <w:spacing w:afterLines="50" w:after="156" w:line="240" w:lineRule="auto"/>
        <w:rPr>
          <w:sz w:val="36"/>
          <w:szCs w:val="40"/>
        </w:rPr>
      </w:pPr>
      <w:r w:rsidRPr="00B600D2">
        <w:rPr>
          <w:b/>
          <w:bCs/>
          <w:sz w:val="36"/>
          <w:szCs w:val="40"/>
        </w:rPr>
        <w:t>问：</w:t>
      </w:r>
      <w:r w:rsidRPr="00B600D2">
        <w:rPr>
          <w:sz w:val="36"/>
          <w:szCs w:val="40"/>
        </w:rPr>
        <w:t> 什么解释任何事物的存在？</w:t>
      </w:r>
    </w:p>
    <w:p w14:paraId="0CE9D097" w14:textId="77777777" w:rsidR="00B600D2" w:rsidRPr="00B600D2" w:rsidRDefault="00B600D2" w:rsidP="00B600D2">
      <w:pPr>
        <w:widowControl w:val="0"/>
        <w:snapToGrid w:val="0"/>
        <w:spacing w:afterLines="50" w:after="156" w:line="240" w:lineRule="auto"/>
        <w:rPr>
          <w:sz w:val="36"/>
          <w:szCs w:val="40"/>
        </w:rPr>
      </w:pPr>
      <w:r w:rsidRPr="00B600D2">
        <w:rPr>
          <w:b/>
          <w:bCs/>
          <w:sz w:val="36"/>
          <w:szCs w:val="40"/>
        </w:rPr>
        <w:t>答：</w:t>
      </w:r>
      <w:r w:rsidRPr="00B600D2">
        <w:rPr>
          <w:sz w:val="36"/>
          <w:szCs w:val="40"/>
        </w:rPr>
        <w:t> 神圣恩典决定所有创造及其一切表达和方面。我们说，未显化通过神圣意志的命令进入显化作为表达。这是由临在所促成和激活的，临在的品质是促进可能性演化成现实。例如，可以说，一颗种子是休眠和不活动的，但在神圣临在中，它开始生长。物质性显现的潜在模式，作为能量模式存在于不可见领域。“真实感”只是自性的光辉，它赋予我们称为真实感的品质。普通心智将这种真实感归因于任何物质，并想象真实感从物质本身 emanates。唯一真实的是自性，凭借其神性的本质，放射出生命、实相和存在的品质。生命要么存在，要么不存在。</w:t>
      </w:r>
    </w:p>
    <w:p w14:paraId="00F3EFCD" w14:textId="77777777" w:rsidR="00B600D2" w:rsidRPr="00B600D2" w:rsidRDefault="00B600D2" w:rsidP="00B600D2">
      <w:pPr>
        <w:widowControl w:val="0"/>
        <w:snapToGrid w:val="0"/>
        <w:spacing w:afterLines="50" w:after="156" w:line="240" w:lineRule="auto"/>
        <w:rPr>
          <w:sz w:val="36"/>
          <w:szCs w:val="40"/>
        </w:rPr>
      </w:pPr>
      <w:r w:rsidRPr="00B600D2">
        <w:rPr>
          <w:sz w:val="36"/>
          <w:szCs w:val="40"/>
        </w:rPr>
        <w:t>没有诸如死亡这种自存的实相，就像没有电流的电线中没有“关性”这种东西一样。神性根据当地条件和潜能，表达为形式和/或生命。没有先前的生命潜能（“业力”），没有人能出生。整个宇宙及其中的一切，实际上是一个同步的业力展示和单一事件。</w:t>
      </w:r>
    </w:p>
    <w:p w14:paraId="29433A44" w14:textId="77777777" w:rsidR="00B600D2" w:rsidRPr="00B600D2" w:rsidRDefault="00B600D2" w:rsidP="00B600D2">
      <w:pPr>
        <w:widowControl w:val="0"/>
        <w:snapToGrid w:val="0"/>
        <w:spacing w:afterLines="50" w:after="156" w:line="240" w:lineRule="auto"/>
        <w:rPr>
          <w:sz w:val="36"/>
          <w:szCs w:val="40"/>
        </w:rPr>
      </w:pPr>
      <w:r w:rsidRPr="00B600D2">
        <w:rPr>
          <w:sz w:val="36"/>
          <w:szCs w:val="40"/>
        </w:rPr>
        <w:pict w14:anchorId="5531A91C">
          <v:rect id="_x0000_i2985" style="width:0;height:.75pt" o:hralign="center" o:hrstd="t" o:hrnoshade="t" o:hr="t" fillcolor="#0f1115" stroked="f"/>
        </w:pict>
      </w:r>
    </w:p>
    <w:p w14:paraId="131F1A09" w14:textId="77777777" w:rsidR="00B600D2" w:rsidRPr="00B600D2" w:rsidRDefault="00B600D2" w:rsidP="00B600D2">
      <w:pPr>
        <w:widowControl w:val="0"/>
        <w:snapToGrid w:val="0"/>
        <w:spacing w:afterLines="50" w:after="156" w:line="240" w:lineRule="auto"/>
        <w:rPr>
          <w:sz w:val="36"/>
          <w:szCs w:val="40"/>
        </w:rPr>
      </w:pPr>
      <w:r w:rsidRPr="00B600D2">
        <w:rPr>
          <w:b/>
          <w:bCs/>
          <w:sz w:val="36"/>
          <w:szCs w:val="40"/>
        </w:rPr>
        <w:t>问：</w:t>
      </w:r>
      <w:r w:rsidRPr="00B600D2">
        <w:rPr>
          <w:sz w:val="36"/>
          <w:szCs w:val="40"/>
        </w:rPr>
        <w:t> 听起来所有生命都相当 pre-determined。这不就是宿命论吗？</w:t>
      </w:r>
    </w:p>
    <w:p w14:paraId="2B369201" w14:textId="77777777" w:rsidR="00B600D2" w:rsidRPr="00B600D2" w:rsidRDefault="00B600D2" w:rsidP="00B600D2">
      <w:pPr>
        <w:widowControl w:val="0"/>
        <w:snapToGrid w:val="0"/>
        <w:spacing w:afterLines="50" w:after="156" w:line="240" w:lineRule="auto"/>
        <w:rPr>
          <w:sz w:val="36"/>
          <w:szCs w:val="40"/>
        </w:rPr>
      </w:pPr>
      <w:r w:rsidRPr="00B600D2">
        <w:rPr>
          <w:b/>
          <w:bCs/>
          <w:sz w:val="36"/>
          <w:szCs w:val="40"/>
        </w:rPr>
        <w:t>答：</w:t>
      </w:r>
      <w:r w:rsidRPr="00B600D2">
        <w:rPr>
          <w:sz w:val="36"/>
          <w:szCs w:val="40"/>
        </w:rPr>
        <w:t> 不。宿命论是完全不同的东西。作为一个术语，宿命论意味着限制和结果，而业力则设立机会和选择的自由领域。可用的选择范围，受制于由一个人业力模式化的能量场所吸引或设定的 prevailing 条件。选择 supersedes 业力，并且可以通过意志的行为推翻或改变它。</w:t>
      </w:r>
    </w:p>
    <w:p w14:paraId="678BF5D2" w14:textId="77777777" w:rsidR="00B600D2" w:rsidRPr="00B600D2" w:rsidRDefault="00B600D2" w:rsidP="00B600D2">
      <w:pPr>
        <w:widowControl w:val="0"/>
        <w:snapToGrid w:val="0"/>
        <w:spacing w:afterLines="50" w:after="156" w:line="240" w:lineRule="auto"/>
        <w:rPr>
          <w:sz w:val="36"/>
          <w:szCs w:val="40"/>
        </w:rPr>
      </w:pPr>
      <w:r w:rsidRPr="00B600D2">
        <w:rPr>
          <w:sz w:val="36"/>
          <w:szCs w:val="40"/>
        </w:rPr>
        <w:pict w14:anchorId="6D3172F5">
          <v:rect id="_x0000_i2986" style="width:0;height:.75pt" o:hralign="center" o:hrstd="t" o:hrnoshade="t" o:hr="t" fillcolor="#0f1115" stroked="f"/>
        </w:pict>
      </w:r>
    </w:p>
    <w:p w14:paraId="7F6261BC" w14:textId="77777777" w:rsidR="00B600D2" w:rsidRPr="00B600D2" w:rsidRDefault="00B600D2" w:rsidP="00B600D2">
      <w:pPr>
        <w:widowControl w:val="0"/>
        <w:snapToGrid w:val="0"/>
        <w:spacing w:afterLines="50" w:after="156" w:line="240" w:lineRule="auto"/>
        <w:rPr>
          <w:sz w:val="36"/>
          <w:szCs w:val="40"/>
        </w:rPr>
      </w:pPr>
      <w:r w:rsidRPr="00B600D2">
        <w:rPr>
          <w:b/>
          <w:bCs/>
          <w:sz w:val="36"/>
          <w:szCs w:val="40"/>
        </w:rPr>
        <w:t>问：</w:t>
      </w:r>
      <w:r w:rsidRPr="00B600D2">
        <w:rPr>
          <w:sz w:val="36"/>
          <w:szCs w:val="40"/>
        </w:rPr>
        <w:t> 自由意志呢？</w:t>
      </w:r>
    </w:p>
    <w:p w14:paraId="7C4C7170" w14:textId="77777777" w:rsidR="00B600D2" w:rsidRPr="00B600D2" w:rsidRDefault="00B600D2" w:rsidP="00B600D2">
      <w:pPr>
        <w:widowControl w:val="0"/>
        <w:snapToGrid w:val="0"/>
        <w:spacing w:afterLines="50" w:after="156" w:line="240" w:lineRule="auto"/>
        <w:rPr>
          <w:sz w:val="36"/>
          <w:szCs w:val="40"/>
        </w:rPr>
      </w:pPr>
      <w:r w:rsidRPr="00B600D2">
        <w:rPr>
          <w:b/>
          <w:bCs/>
          <w:sz w:val="36"/>
          <w:szCs w:val="40"/>
        </w:rPr>
        <w:t>答：</w:t>
      </w:r>
      <w:r w:rsidRPr="00B600D2">
        <w:rPr>
          <w:sz w:val="36"/>
          <w:szCs w:val="40"/>
        </w:rPr>
        <w:t> 作为出生时一个人能量模式继承的一部分，有一种与生俱来的选择和决定的能力。这些在数量和质量上可用，取决于一个人的</w:t>
      </w:r>
      <w:r w:rsidRPr="00B600D2">
        <w:rPr>
          <w:sz w:val="36"/>
          <w:szCs w:val="40"/>
        </w:rPr>
        <w:lastRenderedPageBreak/>
        <w:t>校准能量场。在个人继承和进入世界的演化中，我们体验到，一个人有机会宽恕或仇恨和谴责。可以说，一个人的灵性浮力随着宽恕的选择而上升，随着仇恨而下降。每一个选择都将一个人移动到人类生命整体能量场中的一个不同“位置”。我们说：“物以类聚”；“同类相聚”；“鸟儿归巢”；“种瓜得瓜”；“种豆得豆”。佛陀说，没有必要攻击或惩罚敌人，因为他们会因其自身本性而自我毁灭。所有宗教都教导这一生会影响下一生；因此，下一生是否实际上是物质的，就无关紧要了。生命不能变成非生命；它只能改变形式和表达。</w:t>
      </w:r>
    </w:p>
    <w:p w14:paraId="1BA8D78A" w14:textId="77777777" w:rsidR="00B600D2" w:rsidRPr="00B600D2" w:rsidRDefault="00B600D2" w:rsidP="00B600D2">
      <w:pPr>
        <w:widowControl w:val="0"/>
        <w:snapToGrid w:val="0"/>
        <w:spacing w:afterLines="50" w:after="156" w:line="240" w:lineRule="auto"/>
        <w:rPr>
          <w:sz w:val="36"/>
          <w:szCs w:val="40"/>
        </w:rPr>
      </w:pPr>
      <w:r w:rsidRPr="00B600D2">
        <w:rPr>
          <w:sz w:val="36"/>
          <w:szCs w:val="40"/>
        </w:rPr>
        <w:pict w14:anchorId="1D142568">
          <v:rect id="_x0000_i2987" style="width:0;height:.75pt" o:hralign="center" o:hrstd="t" o:hrnoshade="t" o:hr="t" fillcolor="#0f1115" stroked="f"/>
        </w:pict>
      </w:r>
    </w:p>
    <w:p w14:paraId="37619ABB" w14:textId="77777777" w:rsidR="00B600D2" w:rsidRPr="00B600D2" w:rsidRDefault="00B600D2" w:rsidP="00B600D2">
      <w:pPr>
        <w:widowControl w:val="0"/>
        <w:snapToGrid w:val="0"/>
        <w:spacing w:afterLines="50" w:after="156" w:line="240" w:lineRule="auto"/>
        <w:rPr>
          <w:sz w:val="36"/>
          <w:szCs w:val="40"/>
        </w:rPr>
      </w:pPr>
      <w:r w:rsidRPr="00B600D2">
        <w:rPr>
          <w:b/>
          <w:bCs/>
          <w:sz w:val="36"/>
          <w:szCs w:val="40"/>
        </w:rPr>
        <w:t>问：</w:t>
      </w:r>
      <w:r w:rsidRPr="00B600D2">
        <w:rPr>
          <w:sz w:val="36"/>
          <w:szCs w:val="40"/>
        </w:rPr>
        <w:t> 较高校准的能量场，不是比低能量场“更好”吗？</w:t>
      </w:r>
    </w:p>
    <w:p w14:paraId="3679CA5B" w14:textId="77777777" w:rsidR="00B600D2" w:rsidRPr="00B600D2" w:rsidRDefault="00B600D2" w:rsidP="00B600D2">
      <w:pPr>
        <w:widowControl w:val="0"/>
        <w:snapToGrid w:val="0"/>
        <w:spacing w:afterLines="50" w:after="156" w:line="240" w:lineRule="auto"/>
        <w:rPr>
          <w:sz w:val="36"/>
          <w:szCs w:val="40"/>
        </w:rPr>
      </w:pPr>
      <w:r w:rsidRPr="00B600D2">
        <w:rPr>
          <w:b/>
          <w:bCs/>
          <w:sz w:val="36"/>
          <w:szCs w:val="40"/>
        </w:rPr>
        <w:t>答：</w:t>
      </w:r>
      <w:r w:rsidRPr="00B600D2">
        <w:rPr>
          <w:sz w:val="36"/>
          <w:szCs w:val="40"/>
        </w:rPr>
        <w:t> 不是“更好”，只是不同。每个实体都有其在对整体贡献中的工作要做。一块砖并不因为更大或在建筑中更高而比另一块砖“更好”。“更大”或“更小”或“更好”是源于立场性的评判性术语。每一个活着的实体，都从存在的觉知中获得同等的喜悦。一切万有中的神圣临在，作为创造的后果，赋予那种品质。动物、植物或人类在其存在喜悦中是平等的。人类的心智能思考和 ponder。一株植物，如果它有心智，可能会认为思考是多余和愚蠢的。每一个活着的实体都热爱它的存在，不是因为它有情绪性，而是因为觉知的喜悦是生命和所有存在所固有的。“知晓”既不需要思想也不需要感受，因为存在包含着神圣觉知的品质。生命本身知道它存在，但它会被困在对当前形式的认同中。从真理和实相的觉知水平来看，死亡是不可能的，因为它没有实相，就像缺席不是一种存在状态，而是一种心理描述一样。死亡要发生，它必须是宇宙业力潜能的一部分。它不是一个可能的潜能，也没有任何事物会发生。</w:t>
      </w:r>
    </w:p>
    <w:p w14:paraId="7954D767" w14:textId="77777777" w:rsidR="00B600D2" w:rsidRPr="00B600D2" w:rsidRDefault="00B600D2" w:rsidP="00B600D2">
      <w:pPr>
        <w:widowControl w:val="0"/>
        <w:snapToGrid w:val="0"/>
        <w:spacing w:afterLines="50" w:after="156" w:line="240" w:lineRule="auto"/>
        <w:rPr>
          <w:sz w:val="36"/>
          <w:szCs w:val="40"/>
        </w:rPr>
      </w:pPr>
      <w:r w:rsidRPr="00B600D2">
        <w:rPr>
          <w:sz w:val="36"/>
          <w:szCs w:val="40"/>
        </w:rPr>
        <w:t>虚无不是可以发生的事情。</w:t>
      </w:r>
    </w:p>
    <w:p w14:paraId="46D87C29" w14:textId="77777777" w:rsidR="00B600D2" w:rsidRPr="00B600D2" w:rsidRDefault="00B600D2" w:rsidP="00B600D2">
      <w:pPr>
        <w:widowControl w:val="0"/>
        <w:snapToGrid w:val="0"/>
        <w:spacing w:afterLines="50" w:after="156" w:line="240" w:lineRule="auto"/>
        <w:rPr>
          <w:sz w:val="36"/>
          <w:szCs w:val="40"/>
        </w:rPr>
      </w:pPr>
      <w:r w:rsidRPr="00B600D2">
        <w:rPr>
          <w:sz w:val="36"/>
          <w:szCs w:val="40"/>
        </w:rPr>
        <w:t>生命，如同存在，没有对立面，就像真理没有自存的伪实相对立面（如虚假）一样。真理要么存在，要么不存在。神性、上帝、一切</w:t>
      </w:r>
      <w:r w:rsidRPr="00B600D2">
        <w:rPr>
          <w:sz w:val="36"/>
          <w:szCs w:val="40"/>
        </w:rPr>
        <w:lastRenderedPageBreak/>
        <w:t>万有、合一、绝对，是“一切万有”；没有与上帝相对立的东西可以存在。只有真才是真的；没有别的东西存在。那么，所有恐惧，都源于对形式的执着，由于幻象认为形式是存在的必要条件。</w:t>
      </w:r>
    </w:p>
    <w:p w14:paraId="7A20008A" w14:textId="77777777" w:rsidR="00B600D2" w:rsidRPr="00B600D2" w:rsidRDefault="00B600D2" w:rsidP="00B600D2">
      <w:pPr>
        <w:widowControl w:val="0"/>
        <w:snapToGrid w:val="0"/>
        <w:spacing w:afterLines="50" w:after="156" w:line="240" w:lineRule="auto"/>
        <w:rPr>
          <w:sz w:val="36"/>
          <w:szCs w:val="40"/>
        </w:rPr>
      </w:pPr>
      <w:r w:rsidRPr="00B600D2">
        <w:rPr>
          <w:sz w:val="36"/>
          <w:szCs w:val="40"/>
        </w:rPr>
        <w:pict w14:anchorId="28EBB8C3">
          <v:rect id="_x0000_i2988" style="width:0;height:.75pt" o:hralign="center" o:hrstd="t" o:hrnoshade="t" o:hr="t" fillcolor="#0f1115" stroked="f"/>
        </w:pict>
      </w:r>
    </w:p>
    <w:p w14:paraId="38C1B18F" w14:textId="77777777" w:rsidR="00B600D2" w:rsidRPr="00B600D2" w:rsidRDefault="00B600D2" w:rsidP="00B600D2">
      <w:pPr>
        <w:widowControl w:val="0"/>
        <w:snapToGrid w:val="0"/>
        <w:spacing w:afterLines="50" w:after="156" w:line="240" w:lineRule="auto"/>
        <w:rPr>
          <w:sz w:val="36"/>
          <w:szCs w:val="40"/>
        </w:rPr>
      </w:pPr>
      <w:r w:rsidRPr="00B600D2">
        <w:rPr>
          <w:b/>
          <w:bCs/>
          <w:sz w:val="36"/>
          <w:szCs w:val="40"/>
        </w:rPr>
        <w:t>【译者注】</w:t>
      </w:r>
    </w:p>
    <w:p w14:paraId="79C58580" w14:textId="77777777" w:rsidR="00B600D2" w:rsidRPr="00B600D2" w:rsidRDefault="00B600D2" w:rsidP="00B600D2">
      <w:pPr>
        <w:widowControl w:val="0"/>
        <w:snapToGrid w:val="0"/>
        <w:spacing w:afterLines="50" w:after="156" w:line="240" w:lineRule="auto"/>
        <w:rPr>
          <w:sz w:val="36"/>
          <w:szCs w:val="40"/>
        </w:rPr>
      </w:pPr>
      <w:r w:rsidRPr="00B600D2">
        <w:rPr>
          <w:sz w:val="36"/>
          <w:szCs w:val="40"/>
        </w:rPr>
        <w:t>本章（第11章）校准值</w:t>
      </w:r>
      <w:r w:rsidRPr="00B600D2">
        <w:rPr>
          <w:b/>
          <w:bCs/>
          <w:sz w:val="36"/>
          <w:szCs w:val="40"/>
        </w:rPr>
        <w:t>946</w:t>
      </w:r>
      <w:r w:rsidRPr="00B600D2">
        <w:rPr>
          <w:sz w:val="36"/>
          <w:szCs w:val="40"/>
        </w:rPr>
        <w:t>，以问答形式探讨了灵性道路上早期阶段的实际问题，提供了丰富的实用指导。</w:t>
      </w:r>
    </w:p>
    <w:p w14:paraId="299F7570" w14:textId="77777777" w:rsidR="00B600D2" w:rsidRPr="00B600D2" w:rsidRDefault="00B600D2" w:rsidP="00B600D2">
      <w:pPr>
        <w:widowControl w:val="0"/>
        <w:snapToGrid w:val="0"/>
        <w:spacing w:afterLines="50" w:after="156" w:line="240" w:lineRule="auto"/>
        <w:rPr>
          <w:sz w:val="36"/>
          <w:szCs w:val="40"/>
        </w:rPr>
      </w:pPr>
      <w:r w:rsidRPr="00B600D2">
        <w:rPr>
          <w:b/>
          <w:bCs/>
          <w:sz w:val="36"/>
          <w:szCs w:val="40"/>
        </w:rPr>
        <w:t>核心要点：</w:t>
      </w:r>
    </w:p>
    <w:p w14:paraId="65691FEE" w14:textId="77777777" w:rsidR="00B600D2" w:rsidRPr="00B600D2" w:rsidRDefault="00B600D2" w:rsidP="00B600D2">
      <w:pPr>
        <w:widowControl w:val="0"/>
        <w:numPr>
          <w:ilvl w:val="0"/>
          <w:numId w:val="33"/>
        </w:numPr>
        <w:snapToGrid w:val="0"/>
        <w:spacing w:afterLines="50" w:after="156" w:line="240" w:lineRule="auto"/>
        <w:rPr>
          <w:sz w:val="36"/>
          <w:szCs w:val="40"/>
        </w:rPr>
      </w:pPr>
      <w:r w:rsidRPr="00B600D2">
        <w:rPr>
          <w:b/>
          <w:bCs/>
          <w:sz w:val="36"/>
          <w:szCs w:val="40"/>
        </w:rPr>
        <w:t>出体体验 vs. 濒死体验</w:t>
      </w:r>
      <w:r w:rsidRPr="00B600D2">
        <w:rPr>
          <w:sz w:val="36"/>
          <w:szCs w:val="40"/>
        </w:rPr>
        <w:t>：</w:t>
      </w:r>
    </w:p>
    <w:p w14:paraId="0CFAC9ED"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出体体验：能量体离开身体，有位置、地点、持续时间；意识水平无显著变化；人格不变。</w:t>
      </w:r>
    </w:p>
    <w:p w14:paraId="0C21421F"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濒死体验：进入更宏伟领域，无限光辉的爱；意识水平急剧增加；人格转化，对世俗兴趣减弱，死亡恐惧消失。</w:t>
      </w:r>
    </w:p>
    <w:p w14:paraId="72F25B80" w14:textId="77777777" w:rsidR="00B600D2" w:rsidRPr="00B600D2" w:rsidRDefault="00B600D2" w:rsidP="00B600D2">
      <w:pPr>
        <w:widowControl w:val="0"/>
        <w:numPr>
          <w:ilvl w:val="0"/>
          <w:numId w:val="33"/>
        </w:numPr>
        <w:snapToGrid w:val="0"/>
        <w:spacing w:afterLines="50" w:after="156" w:line="240" w:lineRule="auto"/>
        <w:rPr>
          <w:sz w:val="36"/>
          <w:szCs w:val="40"/>
        </w:rPr>
      </w:pPr>
      <w:r w:rsidRPr="00B600D2">
        <w:rPr>
          <w:b/>
          <w:bCs/>
          <w:sz w:val="36"/>
          <w:szCs w:val="40"/>
        </w:rPr>
        <w:t>忙碌世界的灵性修持</w:t>
      </w:r>
      <w:r w:rsidRPr="00B600D2">
        <w:rPr>
          <w:sz w:val="36"/>
          <w:szCs w:val="40"/>
        </w:rPr>
        <w:t>：</w:t>
      </w:r>
    </w:p>
    <w:p w14:paraId="56AD3F33"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需要意愿和贯彻能力</w:t>
      </w:r>
    </w:p>
    <w:p w14:paraId="4F5E718D"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简单的灵性概念（善良、宽恕、同情）是强大工具</w:t>
      </w:r>
    </w:p>
    <w:p w14:paraId="753708E2"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谦卑使心智认识到其局限性，愿意将世界体验臣服于上帝</w:t>
      </w:r>
    </w:p>
    <w:p w14:paraId="5B5CBE0F" w14:textId="77777777" w:rsidR="00B600D2" w:rsidRPr="00B600D2" w:rsidRDefault="00B600D2" w:rsidP="00B600D2">
      <w:pPr>
        <w:widowControl w:val="0"/>
        <w:numPr>
          <w:ilvl w:val="0"/>
          <w:numId w:val="33"/>
        </w:numPr>
        <w:snapToGrid w:val="0"/>
        <w:spacing w:afterLines="50" w:after="156" w:line="240" w:lineRule="auto"/>
        <w:rPr>
          <w:sz w:val="36"/>
          <w:szCs w:val="40"/>
        </w:rPr>
      </w:pPr>
      <w:r w:rsidRPr="00B600D2">
        <w:rPr>
          <w:b/>
          <w:bCs/>
          <w:sz w:val="36"/>
          <w:szCs w:val="40"/>
        </w:rPr>
        <w:t>克服欲望与执着</w:t>
      </w:r>
      <w:r w:rsidRPr="00B600D2">
        <w:rPr>
          <w:sz w:val="36"/>
          <w:szCs w:val="40"/>
        </w:rPr>
        <w:t>（针对佛陀教导）：</w:t>
      </w:r>
    </w:p>
    <w:p w14:paraId="0FF43E50"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冥想“为了什么？”——欲望的答案总是“然后我就会更快乐”</w:t>
      </w:r>
    </w:p>
    <w:p w14:paraId="28073604"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认识到幸福源头在内在，不在外部或未来</w:t>
      </w:r>
    </w:p>
    <w:p w14:paraId="37AFFEB6"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此刻当下不存在“问题”</w:t>
      </w:r>
    </w:p>
    <w:p w14:paraId="75CB5BFD" w14:textId="77777777" w:rsidR="00B600D2" w:rsidRPr="00B600D2" w:rsidRDefault="00B600D2" w:rsidP="00B600D2">
      <w:pPr>
        <w:widowControl w:val="0"/>
        <w:numPr>
          <w:ilvl w:val="0"/>
          <w:numId w:val="33"/>
        </w:numPr>
        <w:snapToGrid w:val="0"/>
        <w:spacing w:afterLines="50" w:after="156" w:line="240" w:lineRule="auto"/>
        <w:rPr>
          <w:sz w:val="36"/>
          <w:szCs w:val="40"/>
        </w:rPr>
      </w:pPr>
      <w:r w:rsidRPr="00B600D2">
        <w:rPr>
          <w:b/>
          <w:bCs/>
          <w:sz w:val="36"/>
          <w:szCs w:val="40"/>
        </w:rPr>
        <w:t>另一有用工具</w:t>
      </w:r>
      <w:r w:rsidRPr="00B600D2">
        <w:rPr>
          <w:sz w:val="36"/>
          <w:szCs w:val="40"/>
        </w:rPr>
        <w:t>：</w:t>
      </w:r>
    </w:p>
    <w:p w14:paraId="1594EAE1"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冥想“如果……那会怎样？”——愿意将小我幻象臣服于上</w:t>
      </w:r>
      <w:r w:rsidRPr="00B600D2">
        <w:rPr>
          <w:sz w:val="36"/>
          <w:szCs w:val="40"/>
        </w:rPr>
        <w:lastRenderedPageBreak/>
        <w:t>帝</w:t>
      </w:r>
    </w:p>
    <w:p w14:paraId="0D0377DB"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逐层 surrender 障碍，直至认识到存在仅靠上帝恩典维持</w:t>
      </w:r>
    </w:p>
    <w:p w14:paraId="5919D649" w14:textId="77777777" w:rsidR="00B600D2" w:rsidRPr="00B600D2" w:rsidRDefault="00B600D2" w:rsidP="00B600D2">
      <w:pPr>
        <w:widowControl w:val="0"/>
        <w:numPr>
          <w:ilvl w:val="0"/>
          <w:numId w:val="33"/>
        </w:numPr>
        <w:snapToGrid w:val="0"/>
        <w:spacing w:afterLines="50" w:after="156" w:line="240" w:lineRule="auto"/>
        <w:rPr>
          <w:sz w:val="36"/>
          <w:szCs w:val="40"/>
        </w:rPr>
      </w:pPr>
      <w:r w:rsidRPr="00B600D2">
        <w:rPr>
          <w:b/>
          <w:bCs/>
          <w:sz w:val="36"/>
          <w:szCs w:val="40"/>
        </w:rPr>
        <w:t>渐进 vs. 顿悟</w:t>
      </w:r>
      <w:r w:rsidRPr="00B600D2">
        <w:rPr>
          <w:sz w:val="36"/>
          <w:szCs w:val="40"/>
        </w:rPr>
        <w:t>：</w:t>
      </w:r>
    </w:p>
    <w:p w14:paraId="4F3EA488"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两者同时存在——看似微小的步骤 unnoticed 发生，最终导致雪崩</w:t>
      </w:r>
    </w:p>
    <w:p w14:paraId="313AD278"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意识飞跃可能毫无预警，需做好准备</w:t>
      </w:r>
    </w:p>
    <w:p w14:paraId="38A91000" w14:textId="77777777" w:rsidR="00B600D2" w:rsidRPr="00B600D2" w:rsidRDefault="00B600D2" w:rsidP="00B600D2">
      <w:pPr>
        <w:widowControl w:val="0"/>
        <w:numPr>
          <w:ilvl w:val="0"/>
          <w:numId w:val="33"/>
        </w:numPr>
        <w:snapToGrid w:val="0"/>
        <w:spacing w:afterLines="50" w:after="156" w:line="240" w:lineRule="auto"/>
        <w:rPr>
          <w:sz w:val="36"/>
          <w:szCs w:val="40"/>
        </w:rPr>
      </w:pPr>
      <w:r w:rsidRPr="00B600D2">
        <w:rPr>
          <w:b/>
          <w:bCs/>
          <w:sz w:val="36"/>
          <w:szCs w:val="40"/>
        </w:rPr>
        <w:t>超越理智障碍</w:t>
      </w:r>
      <w:r w:rsidRPr="00B600D2">
        <w:rPr>
          <w:sz w:val="36"/>
          <w:szCs w:val="40"/>
        </w:rPr>
        <w:t>：</w:t>
      </w:r>
    </w:p>
    <w:p w14:paraId="48D791A3"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只有4%人口能超越500（爱的水平）</w:t>
      </w:r>
    </w:p>
    <w:p w14:paraId="10FAF88E"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500多级：宽恕、仁慈、平和、随和；幸福独立于外部事件；评判性消失；万物内在美开始揭示</w:t>
      </w:r>
    </w:p>
    <w:p w14:paraId="071E0701"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任何低于爱的思想再次出现，都被体验为痛苦</w:t>
      </w:r>
    </w:p>
    <w:p w14:paraId="25FF534F" w14:textId="77777777" w:rsidR="00B600D2" w:rsidRPr="00B600D2" w:rsidRDefault="00B600D2" w:rsidP="00B600D2">
      <w:pPr>
        <w:widowControl w:val="0"/>
        <w:numPr>
          <w:ilvl w:val="0"/>
          <w:numId w:val="33"/>
        </w:numPr>
        <w:snapToGrid w:val="0"/>
        <w:spacing w:afterLines="50" w:after="156" w:line="240" w:lineRule="auto"/>
        <w:rPr>
          <w:sz w:val="36"/>
          <w:szCs w:val="40"/>
        </w:rPr>
      </w:pPr>
      <w:r w:rsidRPr="00B600D2">
        <w:rPr>
          <w:b/>
          <w:bCs/>
          <w:sz w:val="36"/>
          <w:szCs w:val="40"/>
        </w:rPr>
        <w:t>关于怨恨</w:t>
      </w:r>
      <w:r w:rsidRPr="00B600D2">
        <w:rPr>
          <w:sz w:val="36"/>
          <w:szCs w:val="40"/>
        </w:rPr>
        <w:t>：</w:t>
      </w:r>
    </w:p>
    <w:p w14:paraId="4F2BBC0A"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愿意放下怨恨，揭示所谓“道理”都是 rationalizations</w:t>
      </w:r>
    </w:p>
    <w:p w14:paraId="5BD9AA44"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怨恨是自恋立场性、责备投射、视己为受害者</w:t>
      </w:r>
    </w:p>
    <w:p w14:paraId="4865DC5A"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所有怨恨校准低于200（非诚信），无益处</w:t>
      </w:r>
    </w:p>
    <w:p w14:paraId="06C346E2"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即使对方“错”，仍需宽恕</w:t>
      </w:r>
    </w:p>
    <w:p w14:paraId="0C830BF2" w14:textId="77777777" w:rsidR="00B600D2" w:rsidRPr="00B600D2" w:rsidRDefault="00B600D2" w:rsidP="00B600D2">
      <w:pPr>
        <w:widowControl w:val="0"/>
        <w:numPr>
          <w:ilvl w:val="0"/>
          <w:numId w:val="33"/>
        </w:numPr>
        <w:snapToGrid w:val="0"/>
        <w:spacing w:afterLines="50" w:after="156" w:line="240" w:lineRule="auto"/>
        <w:rPr>
          <w:sz w:val="36"/>
          <w:szCs w:val="40"/>
        </w:rPr>
      </w:pPr>
      <w:r w:rsidRPr="00B600D2">
        <w:rPr>
          <w:b/>
          <w:bCs/>
          <w:sz w:val="36"/>
          <w:szCs w:val="40"/>
        </w:rPr>
        <w:t>政治正确</w:t>
      </w:r>
      <w:r w:rsidRPr="00B600D2">
        <w:rPr>
          <w:sz w:val="36"/>
          <w:szCs w:val="40"/>
        </w:rPr>
        <w:t>：</w:t>
      </w:r>
    </w:p>
    <w:p w14:paraId="1A6DED1A"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校准190，是冲突、斗争、痛苦来源</w:t>
      </w:r>
    </w:p>
    <w:p w14:paraId="062DBC0A"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基于想象“权利”，导致偏执态度、对抗性、施害者/受害者概念</w:t>
      </w:r>
    </w:p>
    <w:p w14:paraId="23938AF3"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取代个人责任</w:t>
      </w:r>
    </w:p>
    <w:p w14:paraId="6E465268" w14:textId="77777777" w:rsidR="00B600D2" w:rsidRPr="00B600D2" w:rsidRDefault="00B600D2" w:rsidP="00B600D2">
      <w:pPr>
        <w:widowControl w:val="0"/>
        <w:numPr>
          <w:ilvl w:val="0"/>
          <w:numId w:val="33"/>
        </w:numPr>
        <w:snapToGrid w:val="0"/>
        <w:spacing w:afterLines="50" w:after="156" w:line="240" w:lineRule="auto"/>
        <w:rPr>
          <w:sz w:val="36"/>
          <w:szCs w:val="40"/>
        </w:rPr>
      </w:pPr>
      <w:r w:rsidRPr="00B600D2">
        <w:rPr>
          <w:b/>
          <w:bCs/>
          <w:sz w:val="36"/>
          <w:szCs w:val="40"/>
        </w:rPr>
        <w:t>谦卑 vs. 理智</w:t>
      </w:r>
      <w:r w:rsidRPr="00B600D2">
        <w:rPr>
          <w:sz w:val="36"/>
          <w:szCs w:val="40"/>
        </w:rPr>
        <w:t>：</w:t>
      </w:r>
    </w:p>
    <w:p w14:paraId="1AD46096"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lastRenderedPageBreak/>
        <w:t>通过探索逻辑和理性，科学认识到自身局限</w:t>
      </w:r>
    </w:p>
    <w:p w14:paraId="608A1742"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逻辑在日常世界有用，但不导向开悟</w:t>
      </w:r>
    </w:p>
    <w:p w14:paraId="2CAB24BB" w14:textId="77777777" w:rsidR="00B600D2" w:rsidRPr="00B600D2" w:rsidRDefault="00B600D2" w:rsidP="00B600D2">
      <w:pPr>
        <w:widowControl w:val="0"/>
        <w:numPr>
          <w:ilvl w:val="0"/>
          <w:numId w:val="33"/>
        </w:numPr>
        <w:snapToGrid w:val="0"/>
        <w:spacing w:afterLines="50" w:after="156" w:line="240" w:lineRule="auto"/>
        <w:rPr>
          <w:sz w:val="36"/>
          <w:szCs w:val="40"/>
        </w:rPr>
      </w:pPr>
      <w:r w:rsidRPr="00B600D2">
        <w:rPr>
          <w:b/>
          <w:bCs/>
          <w:sz w:val="36"/>
          <w:szCs w:val="40"/>
        </w:rPr>
        <w:t>道德 vs. 灵性进步</w:t>
      </w:r>
      <w:r w:rsidRPr="00B600D2">
        <w:rPr>
          <w:sz w:val="36"/>
          <w:szCs w:val="40"/>
        </w:rPr>
        <w:t>：</w:t>
      </w:r>
    </w:p>
    <w:p w14:paraId="3CACE709"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对错是未灵性进化者的临时行为指南</w:t>
      </w:r>
    </w:p>
    <w:p w14:paraId="50281A96"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伦理价值观取代道德说教</w:t>
      </w:r>
    </w:p>
    <w:p w14:paraId="2D90CFEC"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对灵性先进者，法律抑制的行为已无意义</w:t>
      </w:r>
    </w:p>
    <w:p w14:paraId="27856C00" w14:textId="77777777" w:rsidR="00B600D2" w:rsidRPr="00B600D2" w:rsidRDefault="00B600D2" w:rsidP="00B600D2">
      <w:pPr>
        <w:widowControl w:val="0"/>
        <w:numPr>
          <w:ilvl w:val="0"/>
          <w:numId w:val="33"/>
        </w:numPr>
        <w:snapToGrid w:val="0"/>
        <w:spacing w:afterLines="50" w:after="156" w:line="240" w:lineRule="auto"/>
        <w:rPr>
          <w:sz w:val="36"/>
          <w:szCs w:val="40"/>
        </w:rPr>
      </w:pPr>
      <w:r w:rsidRPr="00B600D2">
        <w:rPr>
          <w:b/>
          <w:bCs/>
          <w:sz w:val="36"/>
          <w:szCs w:val="40"/>
        </w:rPr>
        <w:t>行为指南（无客观对错时）</w:t>
      </w:r>
      <w:r w:rsidRPr="00B600D2">
        <w:rPr>
          <w:sz w:val="36"/>
          <w:szCs w:val="40"/>
        </w:rPr>
        <w:t>：</w:t>
      </w:r>
    </w:p>
    <w:p w14:paraId="448CF89E"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对实相的觉知 recontextualizes 一切</w:t>
      </w:r>
    </w:p>
    <w:p w14:paraId="6F2A9D36"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所有行动指南 = 无条件爱意、善良、同情</w:t>
      </w:r>
    </w:p>
    <w:p w14:paraId="50DE1C53"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当视野不受时间、空间、感知限制，看不到不公正</w:t>
      </w:r>
    </w:p>
    <w:p w14:paraId="73F171CB" w14:textId="77777777" w:rsidR="00B600D2" w:rsidRPr="00B600D2" w:rsidRDefault="00B600D2" w:rsidP="00B600D2">
      <w:pPr>
        <w:widowControl w:val="0"/>
        <w:numPr>
          <w:ilvl w:val="0"/>
          <w:numId w:val="33"/>
        </w:numPr>
        <w:snapToGrid w:val="0"/>
        <w:spacing w:afterLines="50" w:after="156" w:line="240" w:lineRule="auto"/>
        <w:rPr>
          <w:sz w:val="36"/>
          <w:szCs w:val="40"/>
        </w:rPr>
      </w:pPr>
      <w:r w:rsidRPr="00B600D2">
        <w:rPr>
          <w:b/>
          <w:bCs/>
          <w:sz w:val="36"/>
          <w:szCs w:val="40"/>
        </w:rPr>
        <w:t>业力</w:t>
      </w:r>
      <w:r w:rsidRPr="00B600D2">
        <w:rPr>
          <w:sz w:val="36"/>
          <w:szCs w:val="40"/>
        </w:rPr>
        <w:t>：</w:t>
      </w:r>
    </w:p>
    <w:p w14:paraId="10A76A31"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避免术语争议，观察行为/选择与后果关联</w:t>
      </w:r>
    </w:p>
    <w:p w14:paraId="01A18D95"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在实相中，“事件”与“效应”是同一，无序列</w:t>
      </w:r>
    </w:p>
    <w:p w14:paraId="2DC12DF3"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所有宗教一致：决定、选择、行动与后果相连</w:t>
      </w:r>
    </w:p>
    <w:p w14:paraId="670C8C2F"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新生儿已有校准意识水平，多数一生不变</w:t>
      </w:r>
    </w:p>
    <w:p w14:paraId="676AC24C"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人类平均一生意识进步约5点</w:t>
      </w:r>
    </w:p>
    <w:p w14:paraId="05ACD041"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人类整体意识水平长期190，最近跃至207，被大量负面选择人口阻碍</w:t>
      </w:r>
    </w:p>
    <w:p w14:paraId="51BDFDA4" w14:textId="77777777" w:rsidR="00B600D2" w:rsidRPr="00B600D2" w:rsidRDefault="00B600D2" w:rsidP="00B600D2">
      <w:pPr>
        <w:widowControl w:val="0"/>
        <w:numPr>
          <w:ilvl w:val="0"/>
          <w:numId w:val="33"/>
        </w:numPr>
        <w:snapToGrid w:val="0"/>
        <w:spacing w:afterLines="50" w:after="156" w:line="240" w:lineRule="auto"/>
        <w:rPr>
          <w:sz w:val="36"/>
          <w:szCs w:val="40"/>
        </w:rPr>
      </w:pPr>
      <w:r w:rsidRPr="00B600D2">
        <w:rPr>
          <w:b/>
          <w:bCs/>
          <w:sz w:val="36"/>
          <w:szCs w:val="40"/>
        </w:rPr>
        <w:t>业力与形式</w:t>
      </w:r>
      <w:r w:rsidRPr="00B600D2">
        <w:rPr>
          <w:sz w:val="36"/>
          <w:szCs w:val="40"/>
        </w:rPr>
        <w:t>：</w:t>
      </w:r>
    </w:p>
    <w:p w14:paraId="00B866FB"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预先存在的意识条件 = 相对力量的模式化能量场</w:t>
      </w:r>
    </w:p>
    <w:p w14:paraId="3D535BF6"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每个水平包含 unresolved 问题和局限， confront 个体</w:t>
      </w:r>
    </w:p>
    <w:p w14:paraId="41FBCFB9"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出生时能量场决定人生主题（如150 → 愤怒主题）</w:t>
      </w:r>
    </w:p>
    <w:p w14:paraId="745CCBF6" w14:textId="77777777" w:rsidR="00B600D2" w:rsidRPr="00B600D2" w:rsidRDefault="00B600D2" w:rsidP="00B600D2">
      <w:pPr>
        <w:widowControl w:val="0"/>
        <w:numPr>
          <w:ilvl w:val="0"/>
          <w:numId w:val="33"/>
        </w:numPr>
        <w:snapToGrid w:val="0"/>
        <w:spacing w:afterLines="50" w:after="156" w:line="240" w:lineRule="auto"/>
        <w:rPr>
          <w:sz w:val="36"/>
          <w:szCs w:val="40"/>
        </w:rPr>
      </w:pPr>
      <w:r w:rsidRPr="00B600D2">
        <w:rPr>
          <w:b/>
          <w:bCs/>
          <w:sz w:val="36"/>
          <w:szCs w:val="40"/>
        </w:rPr>
        <w:t>出生条件的“偶然性”</w:t>
      </w:r>
      <w:r w:rsidRPr="00B600D2">
        <w:rPr>
          <w:sz w:val="36"/>
          <w:szCs w:val="40"/>
        </w:rPr>
        <w:t>：</w:t>
      </w:r>
    </w:p>
    <w:p w14:paraId="2709A1D1"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lastRenderedPageBreak/>
        <w:t>宇宙中无偶然——无数量能量模式的 coherent 相互作用</w:t>
      </w:r>
    </w:p>
    <w:p w14:paraId="379195BC"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在觉知中可见微妙内部运作</w:t>
      </w:r>
    </w:p>
    <w:p w14:paraId="672A19B9"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所谓“奇迹”是能量转变结果（如爱、祈祷）</w:t>
      </w:r>
    </w:p>
    <w:p w14:paraId="5529B289"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每一个行动、决定、思想、选择改变相互平衡，有后果</w:t>
      </w:r>
    </w:p>
    <w:p w14:paraId="3BB313ED" w14:textId="77777777" w:rsidR="00B600D2" w:rsidRPr="00B600D2" w:rsidRDefault="00B600D2" w:rsidP="00B600D2">
      <w:pPr>
        <w:widowControl w:val="0"/>
        <w:numPr>
          <w:ilvl w:val="0"/>
          <w:numId w:val="33"/>
        </w:numPr>
        <w:snapToGrid w:val="0"/>
        <w:spacing w:afterLines="50" w:after="156" w:line="240" w:lineRule="auto"/>
        <w:rPr>
          <w:sz w:val="36"/>
          <w:szCs w:val="40"/>
        </w:rPr>
      </w:pPr>
      <w:r w:rsidRPr="00B600D2">
        <w:rPr>
          <w:b/>
          <w:bCs/>
          <w:sz w:val="36"/>
          <w:szCs w:val="40"/>
        </w:rPr>
        <w:t>业力作为普遍条件</w:t>
      </w:r>
      <w:r w:rsidRPr="00B600D2">
        <w:rPr>
          <w:sz w:val="36"/>
          <w:szCs w:val="40"/>
        </w:rPr>
        <w:t>：</w:t>
      </w:r>
    </w:p>
    <w:p w14:paraId="601042FD"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宇宙中一切事物演化完全业力性</w:t>
      </w:r>
    </w:p>
    <w:p w14:paraId="6AE6C038"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所有可能性由整个宇宙决定</w:t>
      </w:r>
    </w:p>
    <w:p w14:paraId="31691C28"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可追踪任何实体“业力”——可能的场域选择 + 过去选择后果</w:t>
      </w:r>
    </w:p>
    <w:p w14:paraId="2869EF18" w14:textId="77777777" w:rsidR="00B600D2" w:rsidRPr="00B600D2" w:rsidRDefault="00B600D2" w:rsidP="00B600D2">
      <w:pPr>
        <w:widowControl w:val="0"/>
        <w:numPr>
          <w:ilvl w:val="0"/>
          <w:numId w:val="33"/>
        </w:numPr>
        <w:snapToGrid w:val="0"/>
        <w:spacing w:afterLines="50" w:after="156" w:line="240" w:lineRule="auto"/>
        <w:rPr>
          <w:sz w:val="36"/>
          <w:szCs w:val="40"/>
        </w:rPr>
      </w:pPr>
      <w:r w:rsidRPr="00B600D2">
        <w:rPr>
          <w:b/>
          <w:bCs/>
          <w:sz w:val="36"/>
          <w:szCs w:val="40"/>
        </w:rPr>
        <w:t>可见与不可见领域</w:t>
      </w:r>
      <w:r w:rsidRPr="00B600D2">
        <w:rPr>
          <w:sz w:val="36"/>
          <w:szCs w:val="40"/>
        </w:rPr>
        <w:t>：</w:t>
      </w:r>
    </w:p>
    <w:p w14:paraId="030626EB"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两者分离是感知上任意</w:t>
      </w:r>
    </w:p>
    <w:p w14:paraId="1E0FA585"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物质世界是“果”的世界，无因果力量</w:t>
      </w:r>
    </w:p>
    <w:p w14:paraId="594D8FDF"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因果力量在不可见领域（如帝国大厦先有思想，后有建筑）</w:t>
      </w:r>
    </w:p>
    <w:p w14:paraId="0F954378" w14:textId="77777777" w:rsidR="00B600D2" w:rsidRPr="00B600D2" w:rsidRDefault="00B600D2" w:rsidP="00B600D2">
      <w:pPr>
        <w:widowControl w:val="0"/>
        <w:numPr>
          <w:ilvl w:val="0"/>
          <w:numId w:val="33"/>
        </w:numPr>
        <w:snapToGrid w:val="0"/>
        <w:spacing w:afterLines="50" w:after="156" w:line="240" w:lineRule="auto"/>
        <w:rPr>
          <w:sz w:val="36"/>
          <w:szCs w:val="40"/>
        </w:rPr>
      </w:pPr>
      <w:r w:rsidRPr="00B600D2">
        <w:rPr>
          <w:b/>
          <w:bCs/>
          <w:sz w:val="36"/>
          <w:szCs w:val="40"/>
        </w:rPr>
        <w:t>存在的原因</w:t>
      </w:r>
      <w:r w:rsidRPr="00B600D2">
        <w:rPr>
          <w:sz w:val="36"/>
          <w:szCs w:val="40"/>
        </w:rPr>
        <w:t>：</w:t>
      </w:r>
    </w:p>
    <w:p w14:paraId="6C4A03D2"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神圣恩典决定所有创造</w:t>
      </w:r>
    </w:p>
    <w:p w14:paraId="6E817617"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未显化通过神圣意志成为显化</w:t>
      </w:r>
    </w:p>
    <w:p w14:paraId="779C3249"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真实感是自性光辉，非物质本身 emanates</w:t>
      </w:r>
    </w:p>
    <w:p w14:paraId="3E4203F2" w14:textId="77777777" w:rsidR="00B600D2" w:rsidRPr="00B600D2" w:rsidRDefault="00B600D2" w:rsidP="00B600D2">
      <w:pPr>
        <w:widowControl w:val="0"/>
        <w:numPr>
          <w:ilvl w:val="0"/>
          <w:numId w:val="33"/>
        </w:numPr>
        <w:snapToGrid w:val="0"/>
        <w:spacing w:afterLines="50" w:after="156" w:line="240" w:lineRule="auto"/>
        <w:rPr>
          <w:sz w:val="36"/>
          <w:szCs w:val="40"/>
        </w:rPr>
      </w:pPr>
      <w:r w:rsidRPr="00B600D2">
        <w:rPr>
          <w:b/>
          <w:bCs/>
          <w:sz w:val="36"/>
          <w:szCs w:val="40"/>
        </w:rPr>
        <w:t>死亡的不可能性</w:t>
      </w:r>
      <w:r w:rsidRPr="00B600D2">
        <w:rPr>
          <w:sz w:val="36"/>
          <w:szCs w:val="40"/>
        </w:rPr>
        <w:t>：</w:t>
      </w:r>
    </w:p>
    <w:p w14:paraId="059E2446"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没有“死亡”这种自存实相（类比：无电流电线中无“关性”）</w:t>
      </w:r>
    </w:p>
    <w:p w14:paraId="1EE23E3D"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生命要么存在，要么不存在</w:t>
      </w:r>
    </w:p>
    <w:p w14:paraId="687A7576"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从真理/实相觉知水平，死亡不可能</w:t>
      </w:r>
    </w:p>
    <w:p w14:paraId="3CF91EC3" w14:textId="77777777" w:rsidR="00B600D2" w:rsidRPr="00B600D2" w:rsidRDefault="00B600D2" w:rsidP="00B600D2">
      <w:pPr>
        <w:widowControl w:val="0"/>
        <w:numPr>
          <w:ilvl w:val="0"/>
          <w:numId w:val="33"/>
        </w:numPr>
        <w:snapToGrid w:val="0"/>
        <w:spacing w:afterLines="50" w:after="156" w:line="240" w:lineRule="auto"/>
        <w:rPr>
          <w:sz w:val="36"/>
          <w:szCs w:val="40"/>
        </w:rPr>
      </w:pPr>
      <w:r w:rsidRPr="00B600D2">
        <w:rPr>
          <w:b/>
          <w:bCs/>
          <w:sz w:val="36"/>
          <w:szCs w:val="40"/>
        </w:rPr>
        <w:lastRenderedPageBreak/>
        <w:t>宿命论 vs. 业力</w:t>
      </w:r>
      <w:r w:rsidRPr="00B600D2">
        <w:rPr>
          <w:sz w:val="36"/>
          <w:szCs w:val="40"/>
        </w:rPr>
        <w:t>：</w:t>
      </w:r>
    </w:p>
    <w:p w14:paraId="3C1DF216"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宿命论：限制和结果</w:t>
      </w:r>
    </w:p>
    <w:p w14:paraId="63DD0843"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业力：设立机会和自由选择领域</w:t>
      </w:r>
    </w:p>
    <w:p w14:paraId="3192DD1D"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选择 supersedes 业力，可通过意志改变</w:t>
      </w:r>
    </w:p>
    <w:p w14:paraId="6A397527" w14:textId="77777777" w:rsidR="00B600D2" w:rsidRPr="00B600D2" w:rsidRDefault="00B600D2" w:rsidP="00B600D2">
      <w:pPr>
        <w:widowControl w:val="0"/>
        <w:numPr>
          <w:ilvl w:val="0"/>
          <w:numId w:val="33"/>
        </w:numPr>
        <w:snapToGrid w:val="0"/>
        <w:spacing w:afterLines="50" w:after="156" w:line="240" w:lineRule="auto"/>
        <w:rPr>
          <w:sz w:val="36"/>
          <w:szCs w:val="40"/>
        </w:rPr>
      </w:pPr>
      <w:r w:rsidRPr="00B600D2">
        <w:rPr>
          <w:b/>
          <w:bCs/>
          <w:sz w:val="36"/>
          <w:szCs w:val="40"/>
        </w:rPr>
        <w:t>自由意志</w:t>
      </w:r>
      <w:r w:rsidRPr="00B600D2">
        <w:rPr>
          <w:sz w:val="36"/>
          <w:szCs w:val="40"/>
        </w:rPr>
        <w:t>：</w:t>
      </w:r>
    </w:p>
    <w:p w14:paraId="39504E48"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与生俱来选择/决定能力，取决于校准能量场</w:t>
      </w:r>
    </w:p>
    <w:p w14:paraId="58D7F653"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选择将人移动到人类生命整体能量场不同“位置”</w:t>
      </w:r>
    </w:p>
    <w:p w14:paraId="7011A3A5"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“物以类聚”、“种瓜得瓜”</w:t>
      </w:r>
    </w:p>
    <w:p w14:paraId="6FBFD472" w14:textId="77777777" w:rsidR="00B600D2" w:rsidRPr="00B600D2" w:rsidRDefault="00B600D2" w:rsidP="00B600D2">
      <w:pPr>
        <w:widowControl w:val="0"/>
        <w:numPr>
          <w:ilvl w:val="0"/>
          <w:numId w:val="33"/>
        </w:numPr>
        <w:snapToGrid w:val="0"/>
        <w:spacing w:afterLines="50" w:after="156" w:line="240" w:lineRule="auto"/>
        <w:rPr>
          <w:sz w:val="36"/>
          <w:szCs w:val="40"/>
        </w:rPr>
      </w:pPr>
      <w:r w:rsidRPr="00B600D2">
        <w:rPr>
          <w:b/>
          <w:bCs/>
          <w:sz w:val="36"/>
          <w:szCs w:val="40"/>
        </w:rPr>
        <w:t>高校准 vs. 低校准</w:t>
      </w:r>
      <w:r w:rsidRPr="00B600D2">
        <w:rPr>
          <w:sz w:val="36"/>
          <w:szCs w:val="40"/>
        </w:rPr>
        <w:t>：</w:t>
      </w:r>
    </w:p>
    <w:p w14:paraId="2D45FBA6"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不是“更好”，只是不同</w:t>
      </w:r>
    </w:p>
    <w:p w14:paraId="70D3C7DF"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每个实体在整体中有其工作</w:t>
      </w:r>
    </w:p>
    <w:p w14:paraId="07A7BB8A"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所有生命从存在觉知获同等喜悦</w:t>
      </w:r>
    </w:p>
    <w:p w14:paraId="48D2449F" w14:textId="77777777" w:rsidR="00B600D2" w:rsidRPr="00B600D2" w:rsidRDefault="00B600D2" w:rsidP="00B600D2">
      <w:pPr>
        <w:widowControl w:val="0"/>
        <w:numPr>
          <w:ilvl w:val="1"/>
          <w:numId w:val="33"/>
        </w:numPr>
        <w:snapToGrid w:val="0"/>
        <w:spacing w:afterLines="50" w:after="156" w:line="240" w:lineRule="auto"/>
        <w:rPr>
          <w:sz w:val="36"/>
          <w:szCs w:val="40"/>
        </w:rPr>
      </w:pPr>
      <w:r w:rsidRPr="00B600D2">
        <w:rPr>
          <w:sz w:val="36"/>
          <w:szCs w:val="40"/>
        </w:rPr>
        <w:t>动物、植物、人类在存在喜悦中平等</w:t>
      </w:r>
    </w:p>
    <w:p w14:paraId="459F5709" w14:textId="77777777" w:rsidR="00B600D2" w:rsidRPr="00B600D2" w:rsidRDefault="00B600D2" w:rsidP="00B600D2">
      <w:pPr>
        <w:widowControl w:val="0"/>
        <w:snapToGrid w:val="0"/>
        <w:spacing w:afterLines="50" w:after="156" w:line="240" w:lineRule="auto"/>
        <w:rPr>
          <w:sz w:val="36"/>
          <w:szCs w:val="40"/>
        </w:rPr>
      </w:pPr>
      <w:r w:rsidRPr="00B600D2">
        <w:rPr>
          <w:sz w:val="36"/>
          <w:szCs w:val="40"/>
        </w:rPr>
        <w:t>本章以946的高能量，为灵性求道者提供了早期阶段的实用指导，涵盖了从日常修持到深层哲学问题的全面解答，是霍金斯体系中“实践手册”的重要组成部分。</w:t>
      </w:r>
    </w:p>
    <w:p w14:paraId="485A818B" w14:textId="0CDAD4DB" w:rsidR="005E354A" w:rsidRPr="005E354A" w:rsidRDefault="005E354A" w:rsidP="00B600D2">
      <w:pPr>
        <w:widowControl w:val="0"/>
        <w:snapToGrid w:val="0"/>
        <w:spacing w:afterLines="50" w:after="156" w:line="240" w:lineRule="auto"/>
        <w:rPr>
          <w:sz w:val="36"/>
          <w:szCs w:val="40"/>
        </w:rPr>
      </w:pPr>
    </w:p>
    <w:p w14:paraId="5328922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6BFFC0DF">
          <v:rect id="_x0000_i2685" style="width:0;height:.75pt" o:hralign="center" o:hrstd="t" o:hr="t" fillcolor="#a0a0a0" stroked="f"/>
        </w:pict>
      </w:r>
    </w:p>
    <w:p w14:paraId="567BC825" w14:textId="77777777" w:rsidR="005E354A" w:rsidRPr="00B206A2" w:rsidRDefault="005E354A" w:rsidP="00B206A2">
      <w:pPr>
        <w:pStyle w:val="1"/>
        <w:rPr>
          <w:rFonts w:asciiTheme="minorHAnsi" w:eastAsiaTheme="minorHAnsi" w:hAnsiTheme="minorHAnsi"/>
          <w:b/>
          <w:bCs/>
          <w:color w:val="000000" w:themeColor="text1"/>
        </w:rPr>
      </w:pPr>
      <w:r w:rsidRPr="00B206A2">
        <w:rPr>
          <w:rFonts w:asciiTheme="minorHAnsi" w:eastAsiaTheme="minorHAnsi" w:hAnsiTheme="minorHAnsi"/>
          <w:b/>
          <w:bCs/>
          <w:color w:val="000000" w:themeColor="text1"/>
        </w:rPr>
        <w:t>第十二章：对真理的探索</w:t>
      </w:r>
    </w:p>
    <w:p w14:paraId="66977305"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【章节校准：872】</w:t>
      </w:r>
    </w:p>
    <w:p w14:paraId="5B247CAD"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问：</w:t>
      </w:r>
      <w:r w:rsidRPr="00CA213A">
        <w:rPr>
          <w:sz w:val="36"/>
          <w:szCs w:val="40"/>
        </w:rPr>
        <w:t> 从哪里开始寻求被称为开悟的灵性真理、自我实现？</w:t>
      </w:r>
    </w:p>
    <w:p w14:paraId="21CFEE56"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答：</w:t>
      </w:r>
      <w:r w:rsidRPr="00CA213A">
        <w:rPr>
          <w:sz w:val="36"/>
          <w:szCs w:val="40"/>
        </w:rPr>
        <w:t> 这很简单。从你是谁、是什么开始。所有真理都在内在被发</w:t>
      </w:r>
      <w:r w:rsidRPr="00CA213A">
        <w:rPr>
          <w:sz w:val="36"/>
          <w:szCs w:val="40"/>
        </w:rPr>
        <w:lastRenderedPageBreak/>
        <w:t>现。使用经过验证的教导作为指南。</w:t>
      </w:r>
    </w:p>
    <w:p w14:paraId="40F72BE3"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问：</w:t>
      </w:r>
      <w:r w:rsidRPr="00CA213A">
        <w:rPr>
          <w:sz w:val="36"/>
          <w:szCs w:val="40"/>
        </w:rPr>
        <w:t> 那永恒真理的实相在哪里可以被找到？</w:t>
      </w:r>
    </w:p>
    <w:p w14:paraId="655B8AB7"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答：</w:t>
      </w:r>
      <w:r w:rsidRPr="00CA213A">
        <w:rPr>
          <w:sz w:val="36"/>
          <w:szCs w:val="40"/>
        </w:rPr>
        <w:t> 首先要接受一个非常重要的陈述：所有真理都是主观的。不要浪费一生去寻找客观真理，因为没有这种东西。即使它存在，也只能通过对它的纯粹主观体验才能被找到。所有知识和智慧都是主观的。除非被主观地体验到，否则没有东西可以被说成是存在的。即使是一个假定纯粹客观的物质世界，如果它存在，也只能说是因为一个人对它的主观感官体验而存在。即使是最狂热的唯物主义者，最终也不得不面对这样一个事实：最终，是他们自己的主观觉知赋予了它可信的权威性。</w:t>
      </w:r>
    </w:p>
    <w:p w14:paraId="03E573DD"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问：</w:t>
      </w:r>
      <w:r w:rsidRPr="00CA213A">
        <w:rPr>
          <w:sz w:val="36"/>
          <w:szCs w:val="40"/>
        </w:rPr>
        <w:t> 客观实相和主观实相之间难道没有区别吗？</w:t>
      </w:r>
    </w:p>
    <w:p w14:paraId="149A8F8C"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答：</w:t>
      </w:r>
      <w:r w:rsidRPr="00CA213A">
        <w:rPr>
          <w:sz w:val="36"/>
          <w:szCs w:val="40"/>
        </w:rPr>
        <w:t> 所有实相都是主观的。其他任何立场都是基于二元性的幻象。主观和客观是同一个东西，只是从不同感知角度的不同描述。实相不基于感知、持续、描述、形式或测量。所有这些属性都是感知本身的属性，而感知就其本质而言，是短暂的、任意的、有限的、虚幻的和二元性的。</w:t>
      </w:r>
    </w:p>
    <w:p w14:paraId="0881B26C"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问：</w:t>
      </w:r>
      <w:r w:rsidRPr="00CA213A">
        <w:rPr>
          <w:sz w:val="36"/>
          <w:szCs w:val="40"/>
        </w:rPr>
        <w:t> 伟大导师和教导的价值是什么？</w:t>
      </w:r>
    </w:p>
    <w:p w14:paraId="72A6946D"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答：</w:t>
      </w:r>
      <w:r w:rsidRPr="00CA213A">
        <w:rPr>
          <w:sz w:val="36"/>
          <w:szCs w:val="40"/>
        </w:rPr>
        <w:t> 礼物不仅限于信息、事实或智慧，还包括它们所 emanates 的意识水平或力量。伟大的力量因背景的纯粹性而得以维持。许多教导的有用性，因其被教导的背景中的错误而被破坏，因此其含义被 obscuring 或扭曲。否则，人类怎么可能陷入其历史上重复的模式，以某个宗教、神学教条或立场性的名义犯下恐怖而骇人的行为？每一种人类罪行，都可以被那些寻求权力、名声、财富和控制他人的人，用一些声称是真理的扭曲陈述来 excuse 和合理化，因为这些陈述是“从经文中取出的”。教条伪装成真理，并提供口号，引领整个文明看似虔诚地、傲慢地走向 grim 而恐怖的死亡。所有这样的帝国都会消亡。</w:t>
      </w:r>
    </w:p>
    <w:p w14:paraId="7B990677"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lastRenderedPageBreak/>
        <w:t>问：</w:t>
      </w:r>
      <w:r w:rsidRPr="00CA213A">
        <w:rPr>
          <w:sz w:val="36"/>
          <w:szCs w:val="40"/>
        </w:rPr>
        <w:t> 上帝、是性、佛性、基督、化身、真理、开悟、自性、克里希那、实相、觉知、合一、绝对、一切万有、整体性、神性——这些词的意义有什么区别？</w:t>
      </w:r>
    </w:p>
    <w:p w14:paraId="389A0096"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答：</w:t>
      </w:r>
      <w:r w:rsidRPr="00CA213A">
        <w:rPr>
          <w:sz w:val="36"/>
          <w:szCs w:val="40"/>
        </w:rPr>
        <w:t> 没有区别。不同的语言形式反映了教导起源的文化。</w:t>
      </w:r>
    </w:p>
    <w:p w14:paraId="07154FFD"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问：</w:t>
      </w:r>
      <w:r w:rsidRPr="00CA213A">
        <w:rPr>
          <w:sz w:val="36"/>
          <w:szCs w:val="40"/>
        </w:rPr>
        <w:t> 但是，不同教导的真理之间难道没有差异吗？</w:t>
      </w:r>
    </w:p>
    <w:p w14:paraId="57AA5A0D"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答：</w:t>
      </w:r>
      <w:r w:rsidRPr="00CA213A">
        <w:rPr>
          <w:sz w:val="36"/>
          <w:szCs w:val="40"/>
        </w:rPr>
        <w:t> 实际上，不可能有差异。所有所谓的差异，仅仅是由于误解，是背景局限性的反映。宗教之间可能存在差异，但真正的灵性教导之间不存在差异。灵性团结；宗教性分裂。</w:t>
      </w:r>
    </w:p>
    <w:p w14:paraId="3D4D86F4"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问：</w:t>
      </w:r>
      <w:r w:rsidRPr="00CA213A">
        <w:rPr>
          <w:sz w:val="36"/>
          <w:szCs w:val="40"/>
        </w:rPr>
        <w:t> 这怎么可能？</w:t>
      </w:r>
    </w:p>
    <w:p w14:paraId="623F1D80"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答：</w:t>
      </w:r>
      <w:r w:rsidRPr="00CA213A">
        <w:rPr>
          <w:sz w:val="36"/>
          <w:szCs w:val="40"/>
        </w:rPr>
        <w:t> 所有真理都是自存的、完全的、完整的、包罗万象的，没有位置、持续或部分。因为真理作为其整体性自存，作为一种自明的、主观的“我”状态，它包含一切万有。一切万有不允许有分裂。</w:t>
      </w:r>
    </w:p>
    <w:p w14:paraId="2A5B8FB1"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问：</w:t>
      </w:r>
      <w:r w:rsidRPr="00CA213A">
        <w:rPr>
          <w:sz w:val="36"/>
          <w:szCs w:val="40"/>
        </w:rPr>
        <w:t> “我”是什么？</w:t>
      </w:r>
    </w:p>
    <w:p w14:paraId="15A44B20"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答：</w:t>
      </w:r>
      <w:r w:rsidRPr="00CA213A">
        <w:rPr>
          <w:sz w:val="36"/>
          <w:szCs w:val="40"/>
        </w:rPr>
        <w:t> “无限的我”是那种主观实相，它作为个体的“我”的基础，并允许将“我性”体验为一个人的存在。它是使得“我”这个陈述成为可能的绝对“我”。可以说，笛卡尔说反了。真理不是“我思故我在”，而是其推论：“我在，故我思。”</w:t>
      </w:r>
    </w:p>
    <w:p w14:paraId="5AE2CB96" w14:textId="77777777" w:rsidR="00CA213A" w:rsidRPr="00CA213A" w:rsidRDefault="00CA213A" w:rsidP="00CA213A">
      <w:pPr>
        <w:widowControl w:val="0"/>
        <w:snapToGrid w:val="0"/>
        <w:spacing w:afterLines="50" w:after="156" w:line="240" w:lineRule="auto"/>
        <w:rPr>
          <w:sz w:val="36"/>
          <w:szCs w:val="40"/>
        </w:rPr>
      </w:pPr>
      <w:r w:rsidRPr="00CA213A">
        <w:rPr>
          <w:sz w:val="36"/>
          <w:szCs w:val="40"/>
        </w:rPr>
        <w:t>意识，或觉知的能力，是无形的，是形式得以被识别的背景。正是因为看似空的空间的无形性，形式才能被感知。“某物性”之所以能被识别，仅仅是因为它从无他物中凸显出来。正是由于天空的清澈，我们才能看到云彩。</w:t>
      </w:r>
    </w:p>
    <w:p w14:paraId="49A925D7"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问：</w:t>
      </w:r>
      <w:r w:rsidRPr="00CA213A">
        <w:rPr>
          <w:sz w:val="36"/>
          <w:szCs w:val="40"/>
        </w:rPr>
        <w:t> 有通往开悟的捷径吗？</w:t>
      </w:r>
    </w:p>
    <w:p w14:paraId="791D759B"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答：</w:t>
      </w:r>
      <w:r w:rsidRPr="00CA213A">
        <w:rPr>
          <w:sz w:val="36"/>
          <w:szCs w:val="40"/>
        </w:rPr>
        <w:t> 确实有。一个人可以花费无尽的生命研究世界上所有的灵性和哲学教导，最终只会感到困惑和气馁。寻求“知道”，而非“知道关于”。“知道”意味着主观体验；“知道关于”意味着积累事实。最终，所有事实都消失，没有任何事实需要被知道。如果一个人认识到自</w:t>
      </w:r>
      <w:r w:rsidRPr="00CA213A">
        <w:rPr>
          <w:sz w:val="36"/>
          <w:szCs w:val="40"/>
        </w:rPr>
        <w:lastRenderedPageBreak/>
        <w:t>己的自性就是一切存在、曾经存在或可能存在的“一切”，那么还有什么需要知道的呢？完整性，就其本质而言，就是全然和完整的。</w:t>
      </w:r>
    </w:p>
    <w:p w14:paraId="7A35A69A"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问：</w:t>
      </w:r>
      <w:r w:rsidRPr="00CA213A">
        <w:rPr>
          <w:sz w:val="36"/>
          <w:szCs w:val="40"/>
        </w:rPr>
        <w:t> 这怎么可能？</w:t>
      </w:r>
    </w:p>
    <w:p w14:paraId="77456657"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答：</w:t>
      </w:r>
      <w:r w:rsidRPr="00CA213A">
        <w:rPr>
          <w:sz w:val="36"/>
          <w:szCs w:val="40"/>
        </w:rPr>
        <w:t> 因为一旦你成为某物，就没有更多关于它需要知道的了。“知道”意味着不完整。我所是的，是一切万有。认识到自己已经是、并且始终是“一切万有”，就没有什么可添加的了。</w:t>
      </w:r>
    </w:p>
    <w:p w14:paraId="3C74164F"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问：</w:t>
      </w:r>
      <w:r w:rsidRPr="00CA213A">
        <w:rPr>
          <w:sz w:val="36"/>
          <w:szCs w:val="40"/>
        </w:rPr>
        <w:t> 这听起来令人困惑。</w:t>
      </w:r>
    </w:p>
    <w:p w14:paraId="4C88B488"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答：</w:t>
      </w:r>
      <w:r w:rsidRPr="00CA213A">
        <w:rPr>
          <w:sz w:val="36"/>
          <w:szCs w:val="40"/>
        </w:rPr>
        <w:t> 那只是因为虚假的自我/小我将其自身认同于局限和形式。</w:t>
      </w:r>
    </w:p>
    <w:p w14:paraId="3382AB76"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问：</w:t>
      </w:r>
      <w:r w:rsidRPr="00CA213A">
        <w:rPr>
          <w:sz w:val="36"/>
          <w:szCs w:val="40"/>
        </w:rPr>
        <w:t> 那么学习呢？</w:t>
      </w:r>
    </w:p>
    <w:p w14:paraId="36F8907B"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答：</w:t>
      </w:r>
      <w:r w:rsidRPr="00CA213A">
        <w:rPr>
          <w:sz w:val="36"/>
          <w:szCs w:val="40"/>
        </w:rPr>
        <w:t> 随着对实相的觉知，所有学习都停止了。心智变得寂静。在和平与静止中，一切存在之物都辐射出其自身的意义和真理，并揭示出存在的本质是 stunningly 神圣的。一切事物都作为存在本身辐射出其神圣本质。那“是”者和那“神圣”者是同一个。从“未显化”中辐射出“显化”，而“显化”在其本质上，也是“未显化”本身。显化与未显化之间没有二元性。当一个人超越感知（一种任意的、有限的视角）时，所有看似差异都消失了。是感知创造了二元性。这是一个经验性的事实，而非哲学结论。哲学可能有用，但它只是实相的智力平行物，而在实相中，没有哲学是可能的。</w:t>
      </w:r>
    </w:p>
    <w:p w14:paraId="78CB8483"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问：</w:t>
      </w:r>
      <w:r w:rsidRPr="00CA213A">
        <w:rPr>
          <w:sz w:val="36"/>
          <w:szCs w:val="40"/>
        </w:rPr>
        <w:t> 那我们正在讨论什么？</w:t>
      </w:r>
    </w:p>
    <w:p w14:paraId="32A7A0E2"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答：</w:t>
      </w:r>
      <w:r w:rsidRPr="00CA213A">
        <w:rPr>
          <w:sz w:val="36"/>
          <w:szCs w:val="40"/>
        </w:rPr>
        <w:t> 描述，但在它们背后，站立着主观的、经验性的实相。</w:t>
      </w:r>
    </w:p>
    <w:p w14:paraId="63D3CB5A"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问：</w:t>
      </w:r>
      <w:r w:rsidRPr="00CA213A">
        <w:rPr>
          <w:sz w:val="36"/>
          <w:szCs w:val="40"/>
        </w:rPr>
        <w:t> 教导或发现有什么价值？</w:t>
      </w:r>
    </w:p>
    <w:p w14:paraId="4F2D1FF3"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答：</w:t>
      </w:r>
      <w:r w:rsidRPr="00CA213A">
        <w:rPr>
          <w:sz w:val="36"/>
          <w:szCs w:val="40"/>
        </w:rPr>
        <w:t> 每一条信息都有助于直觉理解和识别。真理是被认出来的。它将自己呈现给一个准备好的觉知场，以允许这种呈现揭示自身。真理和开悟不是获得或成就的。它是一种状态或状况，当条件适当时，它呈现自身。</w:t>
      </w:r>
    </w:p>
    <w:p w14:paraId="112F8878"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问：</w:t>
      </w:r>
      <w:r w:rsidRPr="00CA213A">
        <w:rPr>
          <w:sz w:val="36"/>
          <w:szCs w:val="40"/>
        </w:rPr>
        <w:t> 什么有利于这种发生？</w:t>
      </w:r>
    </w:p>
    <w:p w14:paraId="6793193E"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lastRenderedPageBreak/>
        <w:t>答：</w:t>
      </w:r>
      <w:r w:rsidRPr="00CA213A">
        <w:rPr>
          <w:sz w:val="36"/>
          <w:szCs w:val="40"/>
        </w:rPr>
        <w:t> 谦卑比所有事实积累更有价值。除非一个人已经完全、彻底地体验了上帝临在的、令人惊叹的、绝对的一切万有，否则稳妥的假设是，一个人实际上什么都不知道，所有积累的所谓知识，不过是无知和骄傲。任何声称“我知道”的东西，恰恰因这个声明本身就证明它是假的，否则它就不会做出这样的声明。</w:t>
      </w:r>
    </w:p>
    <w:p w14:paraId="113C3B77"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问：</w:t>
      </w:r>
      <w:r w:rsidRPr="00CA213A">
        <w:rPr>
          <w:sz w:val="36"/>
          <w:szCs w:val="40"/>
        </w:rPr>
        <w:t> 为什么知识是开悟的如此大的障碍？</w:t>
      </w:r>
    </w:p>
    <w:p w14:paraId="4EC1F2D6"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答：</w:t>
      </w:r>
      <w:r w:rsidRPr="00CA213A">
        <w:rPr>
          <w:sz w:val="36"/>
          <w:szCs w:val="40"/>
        </w:rPr>
        <w:t> “我知道”的想法，排除了对真正“我存在”的终极觉知。“知道”这个词是二元性的，它假设一个分离的主体“知者”和有待被知道的某物之间存在二分法。</w:t>
      </w:r>
    </w:p>
    <w:p w14:paraId="018DD4D6"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问：</w:t>
      </w:r>
      <w:r w:rsidRPr="00CA213A">
        <w:rPr>
          <w:sz w:val="36"/>
          <w:szCs w:val="40"/>
        </w:rPr>
        <w:t> 那么，“知者”与“所知”之间没有分裂，主体与客体之间没有区别？</w:t>
      </w:r>
    </w:p>
    <w:p w14:paraId="392AC818"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答：</w:t>
      </w:r>
      <w:r w:rsidRPr="00CA213A">
        <w:rPr>
          <w:sz w:val="36"/>
          <w:szCs w:val="40"/>
        </w:rPr>
        <w:t> 这就是二元性的基本错误，它假定了感知的观察点。实际上，主观和客观是同一个。说它们不同，仅仅是任意的。</w:t>
      </w:r>
    </w:p>
    <w:p w14:paraId="394B1CF5"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问：</w:t>
      </w:r>
      <w:r w:rsidRPr="00CA213A">
        <w:rPr>
          <w:sz w:val="36"/>
          <w:szCs w:val="40"/>
        </w:rPr>
        <w:t> 我们听说小我是实现的障碍。你能解释一下吗？</w:t>
      </w:r>
    </w:p>
    <w:p w14:paraId="11A2B8F3"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答：</w:t>
      </w:r>
      <w:r w:rsidRPr="00CA213A">
        <w:rPr>
          <w:sz w:val="36"/>
          <w:szCs w:val="40"/>
        </w:rPr>
        <w:t> 在实相中没有小我这种东西；它仅仅是虚幻的。它由任意的观点集合组成，由思维提供，并由感受和情绪赋予力量。这些欲望代表着佛陀所说的作为痛苦束缚的执着。通过绝对的谦卑，小我消解了。它是一个任意思维的集合，仅仅因为虚荣和习惯而获得力量。如果一个人放下思想的虚荣，它就消解了。所有思想都是虚荣。所有意见都是虚荣。因此，虚荣的快乐是小我的基础——拔掉它的插头，它就崩溃了。在更高的意识状态中，它在临在中变得寂静。在临在的临在中有哪怕一个念头，都不在可行的范围内，也不可能有如此离谱的浮夸之事。</w:t>
      </w:r>
    </w:p>
    <w:p w14:paraId="2A9E02DE"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问：</w:t>
      </w:r>
      <w:r w:rsidRPr="00CA213A">
        <w:rPr>
          <w:sz w:val="36"/>
          <w:szCs w:val="40"/>
        </w:rPr>
        <w:t> 一定有一些工具可以帮助减轻小我的掌控。</w:t>
      </w:r>
    </w:p>
    <w:p w14:paraId="0AE0C828"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答：</w:t>
      </w:r>
      <w:r w:rsidRPr="00CA213A">
        <w:rPr>
          <w:sz w:val="36"/>
          <w:szCs w:val="40"/>
        </w:rPr>
        <w:t> 观念之所以持续，是因为它被珍视。注意，每个人对每件事都有意见。注意，所有思想都仅仅是空论。每个人都迷恋自己的想法和观念，即使它们是毫无价值的。</w:t>
      </w:r>
    </w:p>
    <w:p w14:paraId="6C6B6146"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lastRenderedPageBreak/>
        <w:t>问：</w:t>
      </w:r>
      <w:r w:rsidRPr="00CA213A">
        <w:rPr>
          <w:sz w:val="36"/>
          <w:szCs w:val="40"/>
        </w:rPr>
        <w:t> 但是教育的价值呢？</w:t>
      </w:r>
    </w:p>
    <w:p w14:paraId="6E7FA3DA"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答：</w:t>
      </w:r>
      <w:r w:rsidRPr="00CA213A">
        <w:rPr>
          <w:sz w:val="36"/>
          <w:szCs w:val="40"/>
        </w:rPr>
        <w:t> 教育赋予思维过程可靠性，因此也赋予行动可靠性。这在世界上是有用的，但不能导向开悟。受教育是一个目标；开悟是另一个目标。受教育者多，开悟者少。</w:t>
      </w:r>
    </w:p>
    <w:p w14:paraId="31BDD1EA"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问：</w:t>
      </w:r>
      <w:r w:rsidRPr="00CA213A">
        <w:rPr>
          <w:sz w:val="36"/>
          <w:szCs w:val="40"/>
        </w:rPr>
        <w:t> 但是，对我自己的体验难道没有实相吗？</w:t>
      </w:r>
    </w:p>
    <w:p w14:paraId="5A2AD140"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答：</w:t>
      </w:r>
      <w:r w:rsidRPr="00CA213A">
        <w:rPr>
          <w:sz w:val="36"/>
          <w:szCs w:val="40"/>
        </w:rPr>
        <w:t> 所有看似分离，都是思想的产物。关键在于看到，心智在任何时候都在体验一个观点。</w:t>
      </w:r>
    </w:p>
    <w:p w14:paraId="37AA7CE3"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问：</w:t>
      </w:r>
      <w:r w:rsidRPr="00CA213A">
        <w:rPr>
          <w:sz w:val="36"/>
          <w:szCs w:val="40"/>
        </w:rPr>
        <w:t> 那么，我们经常听说的幻象是什么？</w:t>
      </w:r>
    </w:p>
    <w:p w14:paraId="2285D4E0"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答：</w:t>
      </w:r>
      <w:r w:rsidRPr="00CA213A">
        <w:rPr>
          <w:sz w:val="36"/>
          <w:szCs w:val="40"/>
        </w:rPr>
        <w:t> 小我声称是实相的整个感知幻象，完全且全然是立场性的产物。这在自己的经验觉知中 unravel 和理解非常重要。如果你仔细观察，你会注意到，在心智采取某个立场时，那个立场源于选择、训练、欲望、情绪，或政治或宗教观点。从道德化的任意立场性出发，所有行动和事件都可以被归类为对或错。从这种立场性出发，世界上所有无谓的牺牲和痛苦由此产生。</w:t>
      </w:r>
    </w:p>
    <w:p w14:paraId="03446900"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问：</w:t>
      </w:r>
      <w:r w:rsidRPr="00CA213A">
        <w:rPr>
          <w:sz w:val="36"/>
          <w:szCs w:val="40"/>
        </w:rPr>
        <w:t> 这种错误的原因是什么？</w:t>
      </w:r>
    </w:p>
    <w:p w14:paraId="727CCD62"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答：</w:t>
      </w:r>
      <w:r w:rsidRPr="00CA213A">
        <w:rPr>
          <w:sz w:val="36"/>
          <w:szCs w:val="40"/>
        </w:rPr>
        <w:t> 评判性。这是所有小我的巨大虚荣。经文说：“不要论断人，免得你们被论断。”还有：“论断在我，”主说。基督说要宽恕。佛陀说没有什么可论断的，因为感知只能看到幻象。感知总是片面的，受限于任意的背景。在真理中，没有判断是可能的。</w:t>
      </w:r>
    </w:p>
    <w:p w14:paraId="38E02523"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问：</w:t>
      </w:r>
      <w:r w:rsidRPr="00CA213A">
        <w:rPr>
          <w:sz w:val="36"/>
          <w:szCs w:val="40"/>
        </w:rPr>
        <w:t> 判断有时是合理的吗？</w:t>
      </w:r>
    </w:p>
    <w:p w14:paraId="09FD75ED"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答：</w:t>
      </w:r>
      <w:r w:rsidRPr="00CA213A">
        <w:rPr>
          <w:sz w:val="36"/>
          <w:szCs w:val="40"/>
        </w:rPr>
        <w:t> 它总是可以被合理化。从伦理学中，我们学到一条基本公理：目的不能 justify 手段。不理解这一基本 dictum，就会成为极权主义者，并犯下严重的灵性错误。可以 conjure up 一个“好”的结果来 excuse 任何野蛮行为，因此它在我们的社会中被广泛使用，以证明社会认可但违反灵性前提的行为是正当的。这些违反行为破坏了社会的结构，并反噬为各种形式的不当行为、犯罪和人类痛苦。</w:t>
      </w:r>
    </w:p>
    <w:p w14:paraId="5BA1C024"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lastRenderedPageBreak/>
        <w:t>问：</w:t>
      </w:r>
      <w:r w:rsidRPr="00CA213A">
        <w:rPr>
          <w:sz w:val="36"/>
          <w:szCs w:val="40"/>
        </w:rPr>
        <w:t> 人类如何能爬出这个痛苦的深渊？</w:t>
      </w:r>
    </w:p>
    <w:p w14:paraId="67550403"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答：</w:t>
      </w:r>
      <w:r w:rsidRPr="00CA213A">
        <w:rPr>
          <w:sz w:val="36"/>
          <w:szCs w:val="40"/>
        </w:rPr>
        <w:t> 摆脱问题和无知的最快方法，是获得对意识本身本质的理解。对意识本质的觉知，能将人 catapult 超越所有问题、限制和人类努力。它是所有需要学习的主题中最重要的主题，因为它构成所有人类经验和事业的基础。科学本身也进步到这样一个点：如果不理解意识的本质，就无法进一步前进。因此，有许多关于科学和意识的国际会议，它们是许多兴趣的焦点，并且参加者众多。迄今为止，这些努力因缺乏探索人类智能前沿的适当工具而受到阻碍。</w:t>
      </w:r>
    </w:p>
    <w:p w14:paraId="4387C640"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问：</w:t>
      </w:r>
      <w:r w:rsidRPr="00CA213A">
        <w:rPr>
          <w:sz w:val="36"/>
          <w:szCs w:val="40"/>
        </w:rPr>
        <w:t> 我们听说觉知的障碍就是二元性本身。这怎么解决？</w:t>
      </w:r>
    </w:p>
    <w:p w14:paraId="4ACD52F3"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答：</w:t>
      </w:r>
      <w:r w:rsidRPr="00CA213A">
        <w:rPr>
          <w:sz w:val="36"/>
          <w:szCs w:val="40"/>
        </w:rPr>
        <w:t> 二元性是分离幻象的人为和任意基础。它源于一种立场性，这种立场性源于所有思维的集合，连同其无数的判断、价值观、选择性、偏见和意见。</w:t>
      </w:r>
    </w:p>
    <w:p w14:paraId="41F41BFA" w14:textId="77777777" w:rsidR="00CA213A" w:rsidRPr="00CA213A" w:rsidRDefault="00CA213A" w:rsidP="00CA213A">
      <w:pPr>
        <w:widowControl w:val="0"/>
        <w:snapToGrid w:val="0"/>
        <w:spacing w:afterLines="50" w:after="156" w:line="240" w:lineRule="auto"/>
        <w:rPr>
          <w:sz w:val="36"/>
          <w:szCs w:val="40"/>
        </w:rPr>
      </w:pPr>
      <w:r w:rsidRPr="00CA213A">
        <w:rPr>
          <w:sz w:val="36"/>
          <w:szCs w:val="40"/>
        </w:rPr>
        <w:t>这些又源于符号主义、有限的范式和背景的局限。只有通过对背景的任意限制，才能对任何事物做出任何判断或价值陈述。许多意见被大众持有这一事实，具有催眠作用。很少有头脑能逃脱大众一致的权威的吸引力。人们向外而不是向内寻求指引。正如弗洛伊德所说，个人良心消融于群体的无意识和大众行动中。道德被大众歇斯底里所压制。</w:t>
      </w:r>
    </w:p>
    <w:p w14:paraId="4CE22EA5" w14:textId="77777777" w:rsidR="00CA213A" w:rsidRPr="00CA213A" w:rsidRDefault="00CA213A" w:rsidP="00CA213A">
      <w:pPr>
        <w:widowControl w:val="0"/>
        <w:snapToGrid w:val="0"/>
        <w:spacing w:afterLines="50" w:after="156" w:line="240" w:lineRule="auto"/>
        <w:rPr>
          <w:sz w:val="36"/>
          <w:szCs w:val="40"/>
        </w:rPr>
      </w:pPr>
      <w:r w:rsidRPr="00CA213A">
        <w:rPr>
          <w:sz w:val="36"/>
          <w:szCs w:val="40"/>
        </w:rPr>
        <w:t>很少有人能抗拒新闻媒体的宣传。真理最终会浮出水面，但通常是迟来的。人类错误常常是悲剧的基础，这一点通过 DNA 对许多囚犯定罪的逆转而揭示，其中一些囚犯甚至已被处决。司法证词是感知，而由于感知是错误之源，所谓的司法系统 understandable 容易出错。真理不能通过投票得出。陪审团的结论只是意见，而非事实。情绪蒙蔽感知，保证错误。因此，二元性是真理与错误的分离，其根源在于感知和小我的虚荣。</w:t>
      </w:r>
    </w:p>
    <w:p w14:paraId="1C244E34"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问：</w:t>
      </w:r>
      <w:r w:rsidRPr="00CA213A">
        <w:rPr>
          <w:sz w:val="36"/>
          <w:szCs w:val="40"/>
        </w:rPr>
        <w:t> 感知如何导致二元性？</w:t>
      </w:r>
    </w:p>
    <w:p w14:paraId="37D8E7B3"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答：</w:t>
      </w:r>
      <w:r w:rsidRPr="00CA213A">
        <w:rPr>
          <w:sz w:val="36"/>
          <w:szCs w:val="40"/>
        </w:rPr>
        <w:t> 任意的选择性导致一种立场性，这是一种观点，它人为地将</w:t>
      </w:r>
      <w:r w:rsidRPr="00CA213A">
        <w:rPr>
          <w:sz w:val="36"/>
          <w:szCs w:val="40"/>
        </w:rPr>
        <w:lastRenderedPageBreak/>
        <w:t>实相的合一性极化，分裂成看似分离的部分。这些部分仅仅是表观上的，在实相中并非实际分离。将实相分裂成部分只发生在心智中，而非实相中。因此，我们最终谈论“这里”和“那里”，或“现在”与“那时”，或者我们任意地从生命流中选择出部分，称之为“事件”或“发生”。这种心理过程的一个严重后果，是产生对因果性的错误理解。这种误解导致了无尽的人类问题和悲剧。</w:t>
      </w:r>
    </w:p>
    <w:p w14:paraId="173D8A75"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问：</w:t>
      </w:r>
      <w:r w:rsidRPr="00CA213A">
        <w:rPr>
          <w:sz w:val="36"/>
          <w:szCs w:val="40"/>
        </w:rPr>
        <w:t> 我理解你非常强调澄清因果性的本质。</w:t>
      </w:r>
    </w:p>
    <w:p w14:paraId="2EF56879"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答：</w:t>
      </w:r>
      <w:r w:rsidRPr="00CA213A">
        <w:rPr>
          <w:sz w:val="36"/>
          <w:szCs w:val="40"/>
        </w:rPr>
        <w:t> 在试图重新连接那些在心智思维过程中被概念性地分离的东西时，因果性被发明出来，以解释现在被视为“关系”的东西。在实相中，只有身份；没有事物的原因，也不需要原因。在线性因果的牛顿范式中，一个“此”似乎引起一个“彼”。在实相中，一切事物已经是完整的，整体合一超越时间、空间和分离或定义。很明显，没有任何事物是其他事物的原因，因为那将需要在时间和空间上的二元分离，这是不可能的。</w:t>
      </w:r>
    </w:p>
    <w:p w14:paraId="17B5A5C1" w14:textId="77777777" w:rsidR="00CA213A" w:rsidRPr="00CA213A" w:rsidRDefault="00CA213A" w:rsidP="00CA213A">
      <w:pPr>
        <w:widowControl w:val="0"/>
        <w:snapToGrid w:val="0"/>
        <w:spacing w:afterLines="50" w:after="156" w:line="240" w:lineRule="auto"/>
        <w:rPr>
          <w:sz w:val="36"/>
          <w:szCs w:val="40"/>
        </w:rPr>
      </w:pPr>
      <w:r w:rsidRPr="00CA213A">
        <w:rPr>
          <w:sz w:val="36"/>
          <w:szCs w:val="40"/>
        </w:rPr>
        <w:t>显化者通过创造而成为显化。一切事物之所以存在，是因为其本质在其作为存在的表达中。我们所能观察到的，只有条件。</w:t>
      </w:r>
    </w:p>
    <w:p w14:paraId="2EA48EA4" w14:textId="77777777" w:rsidR="00CA213A" w:rsidRPr="00CA213A" w:rsidRDefault="00CA213A" w:rsidP="00CA213A">
      <w:pPr>
        <w:widowControl w:val="0"/>
        <w:snapToGrid w:val="0"/>
        <w:spacing w:afterLines="50" w:after="156" w:line="240" w:lineRule="auto"/>
        <w:rPr>
          <w:sz w:val="36"/>
          <w:szCs w:val="40"/>
        </w:rPr>
      </w:pPr>
      <w:r w:rsidRPr="00CA213A">
        <w:rPr>
          <w:sz w:val="36"/>
          <w:szCs w:val="40"/>
        </w:rPr>
        <w:t>相对容易看出，任何事物的“原因”，是整个宇宙在全部时间中的整体性，作为存在在其一切表达中如其本然。一切事物作为身份的表达而存在，一切事物的本质由其临在而闪耀。一切事物都是由神圣表达作为存在而自我创造的。因此，每个“事物”之所以如此，仅仅是因为整个宇宙的整体性。一粒尘埃如果没有气流，就无法位于其所在位置，而气流需要房间，房间需要建筑、地块、大陆、行星、太阳系、星系、宇宙，等等。</w:t>
      </w:r>
    </w:p>
    <w:p w14:paraId="7A0105E3" w14:textId="77777777" w:rsidR="00CA213A" w:rsidRPr="00CA213A" w:rsidRDefault="00CA213A" w:rsidP="00CA213A">
      <w:pPr>
        <w:widowControl w:val="0"/>
        <w:snapToGrid w:val="0"/>
        <w:spacing w:afterLines="50" w:after="156" w:line="240" w:lineRule="auto"/>
        <w:rPr>
          <w:sz w:val="36"/>
          <w:szCs w:val="40"/>
        </w:rPr>
      </w:pPr>
      <w:r w:rsidRPr="00CA213A">
        <w:rPr>
          <w:sz w:val="36"/>
          <w:szCs w:val="40"/>
        </w:rPr>
        <w:t>心智做出的所有陈述都是主观的。没有事件、序列或因果的线性进程。一切事物在其存在的表达中如其本然地闪耀。一切都是自存的，因此不依赖于自身之外的任何事物。</w:t>
      </w:r>
    </w:p>
    <w:p w14:paraId="144BCD47"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问：</w:t>
      </w:r>
      <w:r w:rsidRPr="00CA213A">
        <w:rPr>
          <w:sz w:val="36"/>
          <w:szCs w:val="40"/>
        </w:rPr>
        <w:t> 小我是“错的”吗？</w:t>
      </w:r>
    </w:p>
    <w:p w14:paraId="3B0EE15A"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lastRenderedPageBreak/>
        <w:t>答：</w:t>
      </w:r>
      <w:r w:rsidRPr="00CA213A">
        <w:rPr>
          <w:sz w:val="36"/>
          <w:szCs w:val="40"/>
        </w:rPr>
        <w:t> 小我的问题不在于它是错的；而在于它是有限的和扭曲的。将小我视为敌人，就会变得极化，带来冲突、内疚、愤怒和羞耻。立场性支撑着小我。通过扩大背景，对立被超越，问题被消解。谦卑移除了小我评判性、立场性和道德化的基础。在实相中，不可能再有对立，就像不可能有赢家或输家一样。</w:t>
      </w:r>
    </w:p>
    <w:p w14:paraId="44E81B41" w14:textId="77777777" w:rsidR="00CA213A" w:rsidRPr="00CA213A" w:rsidRDefault="00CA213A" w:rsidP="00CA213A">
      <w:pPr>
        <w:widowControl w:val="0"/>
        <w:snapToGrid w:val="0"/>
        <w:spacing w:afterLines="50" w:after="156" w:line="240" w:lineRule="auto"/>
        <w:rPr>
          <w:sz w:val="36"/>
          <w:szCs w:val="40"/>
        </w:rPr>
      </w:pPr>
      <w:r w:rsidRPr="00CA213A">
        <w:rPr>
          <w:sz w:val="36"/>
          <w:szCs w:val="40"/>
        </w:rPr>
        <w:t>在幻象中，例如统计数据，取决于如何设定和定义界限。通过改变分类，统计数据就会改变。因此，美国的所谓犯罪率，可以根据政治压力，通过在统计中包含或排除某些东西，而使其看似上升或下降。通过提高或降低标准，任何社会现象都可以被弄得看似增加或减少。因此，由感知所描述的世界是任意的，社会“实相”变成了一个人决定称之为的任何东西。定义定义了感知，其推论也同样成立。</w:t>
      </w:r>
    </w:p>
    <w:p w14:paraId="176A5320"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问：</w:t>
      </w:r>
      <w:r w:rsidRPr="00CA213A">
        <w:rPr>
          <w:sz w:val="36"/>
          <w:szCs w:val="40"/>
        </w:rPr>
        <w:t> 思想对感知有什么影响？</w:t>
      </w:r>
    </w:p>
    <w:p w14:paraId="6503A32D"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答：</w:t>
      </w:r>
      <w:r w:rsidRPr="00CA213A">
        <w:rPr>
          <w:sz w:val="36"/>
          <w:szCs w:val="40"/>
        </w:rPr>
        <w:t> 思想通常以语言的形式出现。语言基于标签，因此是整体先前的分离和碎片化的结果。思考和思维是对话，是二元性的表达。一个人可以问，是谁或什么在进行思考，为了谁的利益。谁是说话者，谁是听者？</w:t>
      </w:r>
    </w:p>
    <w:p w14:paraId="5797EA29"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问：</w:t>
      </w:r>
      <w:r w:rsidRPr="00CA213A">
        <w:rPr>
          <w:sz w:val="36"/>
          <w:szCs w:val="40"/>
        </w:rPr>
        <w:t> 小我和心智之间有什么区别？</w:t>
      </w:r>
    </w:p>
    <w:p w14:paraId="79FF078C"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答：</w:t>
      </w:r>
      <w:r w:rsidRPr="00CA213A">
        <w:rPr>
          <w:sz w:val="36"/>
          <w:szCs w:val="40"/>
        </w:rPr>
        <w:t> 它们实际上是同一个。然而，“小我”一词通常用于描述心智的某些方面，但小我更广泛地可以定义为思想的源头和过程。</w:t>
      </w:r>
    </w:p>
    <w:p w14:paraId="47D19233"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问：</w:t>
      </w:r>
      <w:r w:rsidRPr="00CA213A">
        <w:rPr>
          <w:sz w:val="36"/>
          <w:szCs w:val="40"/>
        </w:rPr>
        <w:t> 心智和冥想之间的关系是什么？</w:t>
      </w:r>
    </w:p>
    <w:p w14:paraId="4DE2909C"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答：</w:t>
      </w:r>
      <w:r w:rsidRPr="00CA213A">
        <w:rPr>
          <w:sz w:val="36"/>
          <w:szCs w:val="40"/>
        </w:rPr>
        <w:t> 冥想的目的是超越心智及其思维和有限的感知， thereby 超越二元性，并越来越意识到合一。</w:t>
      </w:r>
    </w:p>
    <w:p w14:paraId="07D28199" w14:textId="77777777" w:rsidR="00CA213A" w:rsidRPr="00CA213A" w:rsidRDefault="00CA213A" w:rsidP="00CA213A">
      <w:pPr>
        <w:widowControl w:val="0"/>
        <w:snapToGrid w:val="0"/>
        <w:spacing w:afterLines="50" w:after="156" w:line="240" w:lineRule="auto"/>
        <w:rPr>
          <w:sz w:val="36"/>
          <w:szCs w:val="40"/>
        </w:rPr>
      </w:pPr>
      <w:r w:rsidRPr="00CA213A">
        <w:rPr>
          <w:sz w:val="36"/>
          <w:szCs w:val="40"/>
        </w:rPr>
        <w:t>思考源于匮乏；其目的是获得。在整体性中，没有任何匮乏。一切都是完整的、全然的、整体的。没有什么可想的，也没有任何动机去想。没有问题产生，也不需要寻求答案。整体性是完整的、全然满足的，没有任何不完整需要处理。</w:t>
      </w:r>
    </w:p>
    <w:p w14:paraId="31C284A7"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lastRenderedPageBreak/>
        <w:t>问：</w:t>
      </w:r>
      <w:r w:rsidRPr="00CA213A">
        <w:rPr>
          <w:sz w:val="36"/>
          <w:szCs w:val="40"/>
        </w:rPr>
        <w:t> 如果思想是碎片化，是二元性的产物，那么灵性教导如何能用语言传达而不误导？</w:t>
      </w:r>
    </w:p>
    <w:p w14:paraId="0E67CBBE"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答：</w:t>
      </w:r>
      <w:r w:rsidRPr="00CA213A">
        <w:rPr>
          <w:sz w:val="36"/>
          <w:szCs w:val="40"/>
        </w:rPr>
        <w:t> 概念具有可校准的力量水平。真理的水平越高，其力量越大。概念的能量来自陈述的真理加上说话者的意识水平。如果没有更高能量的帮助（如来自伟大导师），小我/心智无法超越自身。</w:t>
      </w:r>
    </w:p>
    <w:p w14:paraId="3F000008"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问：</w:t>
      </w:r>
      <w:r w:rsidRPr="00CA213A">
        <w:rPr>
          <w:sz w:val="36"/>
          <w:szCs w:val="40"/>
        </w:rPr>
        <w:t> 许多教导似乎模棱两可且令人困惑。</w:t>
      </w:r>
    </w:p>
    <w:p w14:paraId="7E0DFBBC"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答：</w:t>
      </w:r>
      <w:r w:rsidRPr="00CA213A">
        <w:rPr>
          <w:sz w:val="36"/>
          <w:szCs w:val="40"/>
        </w:rPr>
        <w:t> 模棱两可本身就是幻象。所有看似模棱两可的东西，在理解面前都会消解。在真理之内，不可能有争论。</w:t>
      </w:r>
    </w:p>
    <w:p w14:paraId="797F4A6A"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问：</w:t>
      </w:r>
      <w:r w:rsidRPr="00CA213A">
        <w:rPr>
          <w:sz w:val="36"/>
          <w:szCs w:val="40"/>
        </w:rPr>
        <w:t> 这怎么可能？</w:t>
      </w:r>
    </w:p>
    <w:p w14:paraId="2356ACBC"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答：</w:t>
      </w:r>
      <w:r w:rsidRPr="00CA213A">
        <w:rPr>
          <w:sz w:val="36"/>
          <w:szCs w:val="40"/>
        </w:rPr>
        <w:t> 因为只有实际存在的东西才有实相。没有“真与假”。被称为“假”的东西既没有存在也没有实相，只有真的东西才有存在；任何被认为是别的东西的想法，都是幻象，会消失。</w:t>
      </w:r>
    </w:p>
    <w:p w14:paraId="4F2D753F"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问：</w:t>
      </w:r>
      <w:r w:rsidRPr="00CA213A">
        <w:rPr>
          <w:sz w:val="36"/>
          <w:szCs w:val="40"/>
        </w:rPr>
        <w:t> 你能再举一个例子或进一步解释吗？</w:t>
      </w:r>
    </w:p>
    <w:p w14:paraId="1DF7E0A2"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答：</w:t>
      </w:r>
      <w:r w:rsidRPr="00CA213A">
        <w:rPr>
          <w:sz w:val="36"/>
          <w:szCs w:val="40"/>
        </w:rPr>
        <w:t> 对立在实相中并不存在。它们只是言语和思维的产物。让我们以看似对立的“光明”与“黑暗”为例。实际上，没有黑暗这种东西；只有光。那么条件可以准确地描述为：光要么存在，要么不存在，或者光以不同程度存在；因此，所有的光或缺光，只能根据光的存在、程度或不存在来定义。因此，只有一个变量：光的存在或不存在。</w:t>
      </w:r>
    </w:p>
    <w:p w14:paraId="49716C29" w14:textId="77777777" w:rsidR="00CA213A" w:rsidRPr="00CA213A" w:rsidRDefault="00CA213A" w:rsidP="00CA213A">
      <w:pPr>
        <w:widowControl w:val="0"/>
        <w:snapToGrid w:val="0"/>
        <w:spacing w:afterLines="50" w:after="156" w:line="240" w:lineRule="auto"/>
        <w:rPr>
          <w:sz w:val="36"/>
          <w:szCs w:val="40"/>
        </w:rPr>
      </w:pPr>
      <w:r w:rsidRPr="00CA213A">
        <w:rPr>
          <w:sz w:val="36"/>
          <w:szCs w:val="40"/>
        </w:rPr>
        <w:t>你不能将黑暗“照射”到一个区域。一个人可以通过语言将“光的缺失”称为黑暗，但它在实相中没有存在。</w:t>
      </w:r>
    </w:p>
    <w:p w14:paraId="1F4F3B69" w14:textId="77777777" w:rsidR="00CA213A" w:rsidRPr="00CA213A" w:rsidRDefault="00CA213A" w:rsidP="00CA213A">
      <w:pPr>
        <w:widowControl w:val="0"/>
        <w:snapToGrid w:val="0"/>
        <w:spacing w:afterLines="50" w:after="156" w:line="240" w:lineRule="auto"/>
        <w:rPr>
          <w:sz w:val="36"/>
          <w:szCs w:val="40"/>
        </w:rPr>
      </w:pPr>
      <w:r w:rsidRPr="00CA213A">
        <w:rPr>
          <w:sz w:val="36"/>
          <w:szCs w:val="40"/>
        </w:rPr>
        <w:t>让我们用另一个例子——有钱或缺钱。在这里，唯一的变量是钱的存在。“贫穷”这个词暗示着没有钱，但它本身不是一个东西。一个人不能拥有“贫穷”。</w:t>
      </w:r>
    </w:p>
    <w:p w14:paraId="3DA6EECE" w14:textId="77777777" w:rsidR="00CA213A" w:rsidRPr="00CA213A" w:rsidRDefault="00CA213A" w:rsidP="00CA213A">
      <w:pPr>
        <w:widowControl w:val="0"/>
        <w:snapToGrid w:val="0"/>
        <w:spacing w:afterLines="50" w:after="156" w:line="240" w:lineRule="auto"/>
        <w:rPr>
          <w:sz w:val="36"/>
          <w:szCs w:val="40"/>
        </w:rPr>
      </w:pPr>
      <w:r w:rsidRPr="00CA213A">
        <w:rPr>
          <w:sz w:val="36"/>
          <w:szCs w:val="40"/>
        </w:rPr>
        <w:t>在实相中没有“上”或“下”。这些是从任意立场性产生的指称。既没有“上性”也没有“下性”作为实相存在。这就是整个小我的幻象世界</w:t>
      </w:r>
      <w:r w:rsidRPr="00CA213A">
        <w:rPr>
          <w:sz w:val="36"/>
          <w:szCs w:val="40"/>
        </w:rPr>
        <w:lastRenderedPageBreak/>
        <w:t>如何作为立场性而形成的，伴随而来的天真预设了对立具有独立存在。因此，所看到的世界只存在于观察者的心智中。它没有独立存在。在实相中，一个人不必区分“什么是”和“什么不是”，而只需肯定那“是”的。因此，虚假不需要被否定，只需要肯定真实。</w:t>
      </w:r>
    </w:p>
    <w:p w14:paraId="48242F80"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问：</w:t>
      </w:r>
      <w:r w:rsidRPr="00CA213A">
        <w:rPr>
          <w:sz w:val="36"/>
          <w:szCs w:val="40"/>
        </w:rPr>
        <w:t> 似乎超越感知和二元性达到实相是困难的，并且需要对整个心智进行 reprogramming 才能完成。这可能吗？</w:t>
      </w:r>
    </w:p>
    <w:p w14:paraId="2F3F1319"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答：</w:t>
      </w:r>
      <w:r w:rsidRPr="00CA213A">
        <w:rPr>
          <w:sz w:val="36"/>
          <w:szCs w:val="40"/>
        </w:rPr>
        <w:t> 意识演化中的一个重大举措，经典上被称为“超越对立”，它带来觉知的快速飞跃。让我们看看更多容易理解的例子。所谓的热与冷的对立，在很容易认识到热要么存在要么不存在时，就消解了。我们不说更多的“冷”占了上风，而只说热消失了。如果热存在，我们称之为温暖或炎热。冷仅仅意味着热的缺失；它本身并不存在。我们不能说“非热”存在于房间中。我们不能说“缺失”是存在的，或“虚无”存在。</w:t>
      </w:r>
    </w:p>
    <w:p w14:paraId="21CC7881" w14:textId="77777777" w:rsidR="00CA213A" w:rsidRPr="00CA213A" w:rsidRDefault="00CA213A" w:rsidP="00CA213A">
      <w:pPr>
        <w:widowControl w:val="0"/>
        <w:snapToGrid w:val="0"/>
        <w:spacing w:afterLines="50" w:after="156" w:line="240" w:lineRule="auto"/>
        <w:rPr>
          <w:sz w:val="36"/>
          <w:szCs w:val="40"/>
        </w:rPr>
      </w:pPr>
      <w:r w:rsidRPr="00CA213A">
        <w:rPr>
          <w:sz w:val="36"/>
          <w:szCs w:val="40"/>
        </w:rPr>
        <w:t>让我们用另一个明显的例子：可见与不可见的看似对立。很明显，不可见不是一个独立存在的东西，所以问题就出现了，通过什么方式可见？</w:t>
      </w:r>
    </w:p>
    <w:p w14:paraId="3C37BF36" w14:textId="77777777" w:rsidR="00CA213A" w:rsidRPr="00CA213A" w:rsidRDefault="00CA213A" w:rsidP="00CA213A">
      <w:pPr>
        <w:widowControl w:val="0"/>
        <w:snapToGrid w:val="0"/>
        <w:spacing w:afterLines="50" w:after="156" w:line="240" w:lineRule="auto"/>
        <w:rPr>
          <w:sz w:val="36"/>
          <w:szCs w:val="40"/>
        </w:rPr>
      </w:pPr>
      <w:r w:rsidRPr="00CA213A">
        <w:rPr>
          <w:sz w:val="36"/>
          <w:szCs w:val="40"/>
        </w:rPr>
        <w:t>另一个例子是存在与缺失的看似对立。“存在”是可以被确认的实相；“缺失”本身不是一个条件或状态。我们不能说缺失存在。</w:t>
      </w:r>
    </w:p>
    <w:p w14:paraId="41AF45FF"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问：</w:t>
      </w:r>
      <w:r w:rsidRPr="00CA213A">
        <w:rPr>
          <w:sz w:val="36"/>
          <w:szCs w:val="40"/>
        </w:rPr>
        <w:t> 这些仍然显得抽象。你能给一个更具体的例子吗？</w:t>
      </w:r>
    </w:p>
    <w:p w14:paraId="7C1D1722"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答：</w:t>
      </w:r>
      <w:r w:rsidRPr="00CA213A">
        <w:rPr>
          <w:sz w:val="36"/>
          <w:szCs w:val="40"/>
        </w:rPr>
        <w:t> 电要么是开的，要么不是开的。没有“关性”这种东西。“关性”不能通过电线发送。它仅仅是一种语言上的方便。电报只能发送“开”的信号；它不能传输“关性”。同样，生命要么存在，要么不存在；死亡或“死性”没有独立存在。</w:t>
      </w:r>
    </w:p>
    <w:p w14:paraId="030D68D8"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问：</w:t>
      </w:r>
      <w:r w:rsidRPr="00CA213A">
        <w:rPr>
          <w:sz w:val="36"/>
          <w:szCs w:val="40"/>
        </w:rPr>
        <w:t> 你能给一个非语言的经验性例子吗？</w:t>
      </w:r>
    </w:p>
    <w:p w14:paraId="347BD2C1"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答：</w:t>
      </w:r>
      <w:r w:rsidRPr="00CA213A">
        <w:rPr>
          <w:sz w:val="36"/>
          <w:szCs w:val="40"/>
        </w:rPr>
        <w:t> 有一个非常简单有趣的这个原理的演示。大多数人都或多或少熟悉基本的肌肉动力学。一个简单的演示表明，那些积极的或真实的事物使身体的肌肉变强，而那些不真实、负面、虚假或有害的</w:t>
      </w:r>
      <w:r w:rsidRPr="00CA213A">
        <w:rPr>
          <w:sz w:val="36"/>
          <w:szCs w:val="40"/>
        </w:rPr>
        <w:lastRenderedPageBreak/>
        <w:t>事物则使其变弱。对于天真的心智来说，似乎肌肉反应要么是积极的，要么是消极的，要么是真，要么是假。实际上，就像电一样，存在或真实的事物有力量，肌肉反应是积极的。那些不存在或虚假的事物没有能量或力量，手臂仅仅因为缺乏使之变强的力量或电流而变弱。换句话说，没有所谓的“虚假”使它变弱；那些只是表达方式。</w:t>
      </w:r>
    </w:p>
    <w:p w14:paraId="0D50F702" w14:textId="77777777" w:rsidR="00CA213A" w:rsidRPr="00CA213A" w:rsidRDefault="00CA213A" w:rsidP="00CA213A">
      <w:pPr>
        <w:widowControl w:val="0"/>
        <w:snapToGrid w:val="0"/>
        <w:spacing w:afterLines="50" w:after="156" w:line="240" w:lineRule="auto"/>
        <w:rPr>
          <w:sz w:val="36"/>
          <w:szCs w:val="40"/>
        </w:rPr>
      </w:pPr>
      <w:r w:rsidRPr="00CA213A">
        <w:rPr>
          <w:sz w:val="36"/>
          <w:szCs w:val="40"/>
        </w:rPr>
        <w:t>类似地，电使电机运转；当它断开时，电机停止。没有所谓的“非电”使电机停止。那些在实相中没有存在的东西，是思维的虚幻产物。它没有实际独立的存在。因此，寻求一个客观的、独立的宇宙是徒劳的，因为这是不可能的。一切存在之物，仅作为主观体验存在。一个独立的、客观的实相既不能被确认，也不能被否认。任何一个陈述，都仅仅是一种立场性。没有人能逃脱自己体验的纯粹主观性。</w:t>
      </w:r>
    </w:p>
    <w:p w14:paraId="7620B761"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问：</w:t>
      </w:r>
      <w:r w:rsidRPr="00CA213A">
        <w:rPr>
          <w:sz w:val="36"/>
          <w:szCs w:val="40"/>
        </w:rPr>
        <w:t> 小我的目的是什么？</w:t>
      </w:r>
    </w:p>
    <w:p w14:paraId="6027F228"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答：</w:t>
      </w:r>
      <w:r w:rsidRPr="00CA213A">
        <w:rPr>
          <w:sz w:val="36"/>
          <w:szCs w:val="40"/>
        </w:rPr>
        <w:t> 我们不能说它的目的是什么；那将是目的论推理。然而，它的主要功能是组织起来自我 perpetuation，以维持一个独立的“我”的幻象，以及其独特性和存在的独立生存。结果，它受制于痛苦、受苦和对死亡的恐惧。因此，小我以其多重表达形式引导其生存策略，如获得、对失去的恐惧，以及对其最终命运的焦虑。</w:t>
      </w:r>
    </w:p>
    <w:p w14:paraId="7781D45A"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问：</w:t>
      </w:r>
      <w:r w:rsidRPr="00CA213A">
        <w:rPr>
          <w:sz w:val="36"/>
          <w:szCs w:val="40"/>
        </w:rPr>
        <w:t> 小我功能的最核心、最重要的后果是什么？</w:t>
      </w:r>
    </w:p>
    <w:p w14:paraId="4ABC6925"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答：</w:t>
      </w:r>
      <w:r w:rsidRPr="00CA213A">
        <w:rPr>
          <w:sz w:val="36"/>
          <w:szCs w:val="40"/>
        </w:rPr>
        <w:t> 相信在行动背后有一个“行动者”，在思想背后有一个“思考者”，在感受背后有一个“感受者”。这些是幻象，强化了这样一种信念：一个人是一个分离的、 distinct 的实体，受制于生、死和业力。相信自己是分离的实体，会 engender 恐惧，这反过来又强化了所有生存驱动力和小我的基本机制：贪婪、欲望、嫉妒、骄傲、仇恨和内疚。将自己视为一个分离的、有限的实体，自动创造了一种基于“我”与“非我”、“这里”与“那里”、“现在”与“那时”等等的二元性。</w:t>
      </w:r>
    </w:p>
    <w:p w14:paraId="391A9260"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lastRenderedPageBreak/>
        <w:t>问：</w:t>
      </w:r>
      <w:r w:rsidRPr="00CA213A">
        <w:rPr>
          <w:sz w:val="36"/>
          <w:szCs w:val="40"/>
        </w:rPr>
        <w:t> 那么，小我自我 perpetuation 的基本主发条是什么？</w:t>
      </w:r>
    </w:p>
    <w:p w14:paraId="4B6E2FDC"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答：</w:t>
      </w:r>
      <w:r w:rsidRPr="00CA213A">
        <w:rPr>
          <w:sz w:val="36"/>
          <w:szCs w:val="40"/>
        </w:rPr>
        <w:t> 小我相信自己是一个分离的实体，它基于对非存在的恐惧而抗拒这种幻象。它害怕走到尽头，害怕在时间中无法生存。它对实相的概念非常有限，不知道自身之外有什么。小我无法体验无限，也不知道将取代它的、那精妙的临在。小我 cling 于那个小的、个人的“我”，因为它对进入觉知并取代它的那个大“我”的无限和平或快乐，既无知识也无有意识的经验。</w:t>
      </w:r>
    </w:p>
    <w:p w14:paraId="5D2EF398" w14:textId="77777777" w:rsidR="00CA213A" w:rsidRPr="00CA213A" w:rsidRDefault="00CA213A" w:rsidP="00CA213A">
      <w:pPr>
        <w:widowControl w:val="0"/>
        <w:snapToGrid w:val="0"/>
        <w:spacing w:afterLines="50" w:after="156" w:line="240" w:lineRule="auto"/>
        <w:rPr>
          <w:sz w:val="36"/>
          <w:szCs w:val="40"/>
        </w:rPr>
      </w:pPr>
      <w:r w:rsidRPr="00CA213A">
        <w:rPr>
          <w:sz w:val="36"/>
          <w:szCs w:val="40"/>
        </w:rPr>
        <w:t>小我不能因其无知而受到责备。它不知道在其自身有限参数之外还有任何东西存在。超越其自身强加的局限和边界，并非一个能从小我本身产生的目标。在没有帮助的情况下，小我无法超越自身，也无法消解自身的障碍和限制。就像一个与世隔绝的部落， unaware 自身之外还有一个完整的世界。通常，原始社会的成员称自己为地球上的“人类”。小我既不是坏的，也不是敌人，而仅仅是一个需要释放的幻象，以便更好的东西可以取代它。</w:t>
      </w:r>
    </w:p>
    <w:p w14:paraId="6D4404E7"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问：</w:t>
      </w:r>
      <w:r w:rsidRPr="00CA213A">
        <w:rPr>
          <w:sz w:val="36"/>
          <w:szCs w:val="40"/>
        </w:rPr>
        <w:t> 如果小我如所描述的那样，那么开悟如何可能发生？</w:t>
      </w:r>
    </w:p>
    <w:p w14:paraId="657D0754"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答：</w:t>
      </w:r>
      <w:r w:rsidRPr="00CA213A">
        <w:rPr>
          <w:sz w:val="36"/>
          <w:szCs w:val="40"/>
        </w:rPr>
        <w:t> 这就是灵性的功能，它告知、教育、启发、引导并支持探索超越小我体验限制的意识。那些在通往更大觉知的路上走得更远的人，向世界报告他们的发现，并邀请那些有兴趣的人跟随。</w:t>
      </w:r>
    </w:p>
    <w:p w14:paraId="088F13A3" w14:textId="77777777" w:rsidR="00CA213A" w:rsidRPr="00CA213A" w:rsidRDefault="00CA213A" w:rsidP="00CA213A">
      <w:pPr>
        <w:widowControl w:val="0"/>
        <w:snapToGrid w:val="0"/>
        <w:spacing w:afterLines="50" w:after="156" w:line="240" w:lineRule="auto"/>
        <w:rPr>
          <w:sz w:val="36"/>
          <w:szCs w:val="40"/>
        </w:rPr>
      </w:pPr>
      <w:r w:rsidRPr="00CA213A">
        <w:rPr>
          <w:sz w:val="36"/>
          <w:szCs w:val="40"/>
        </w:rPr>
        <w:t>尽管开悟在统计上罕见，但它发生得足够频繁，以至于 collective 地有大量的教导，对全人类产生深远影响。每一个开悟者，通过其自身的能量辐射，默默地 recontextualizes 并扩展人类意识的范式。更高的意识水平是可能的，这一认识 pervades 并启发所有知识，并为人类经验创造整体背景。进步的渴望在所有社会和文化中都是天生的，无论是个人还是集体。人类的奋斗在其自我改进的努力中，创造了文明史。尽管其努力常常是错误的，但奋斗本身仍然存在。</w:t>
      </w:r>
    </w:p>
    <w:p w14:paraId="73F0F9D3"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问：</w:t>
      </w:r>
      <w:r w:rsidRPr="00CA213A">
        <w:rPr>
          <w:sz w:val="36"/>
          <w:szCs w:val="40"/>
        </w:rPr>
        <w:t> 据说我们看见和体验的世界，是心智的投射，没有独立存在。它只作为感知存在。这如何解释？</w:t>
      </w:r>
    </w:p>
    <w:p w14:paraId="7EAD1AE5"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lastRenderedPageBreak/>
        <w:t>答：</w:t>
      </w:r>
      <w:r w:rsidRPr="00CA213A">
        <w:rPr>
          <w:sz w:val="36"/>
          <w:szCs w:val="40"/>
        </w:rPr>
        <w:t> 我们可以从一个简单的例子开始。我们听说世界上有一个“问题”，或者观察者有一个“问题”。相对容易看出，所有“问题”只存在于观察者的心智中，是由于采取了任意的观点。所有“问题”仅仅是思维的产物，不存在于世界中。</w:t>
      </w:r>
    </w:p>
    <w:p w14:paraId="51EDBE26" w14:textId="77777777" w:rsidR="00CA213A" w:rsidRPr="00CA213A" w:rsidRDefault="00CA213A" w:rsidP="00CA213A">
      <w:pPr>
        <w:widowControl w:val="0"/>
        <w:snapToGrid w:val="0"/>
        <w:spacing w:afterLines="50" w:after="156" w:line="240" w:lineRule="auto"/>
        <w:rPr>
          <w:sz w:val="36"/>
          <w:szCs w:val="40"/>
        </w:rPr>
      </w:pPr>
      <w:r w:rsidRPr="00CA213A">
        <w:rPr>
          <w:sz w:val="36"/>
          <w:szCs w:val="40"/>
        </w:rPr>
        <w:t>欲望和其他世俗 passion 以及信念系统，导致感知的选择性。审视一下天空中 supposed 存在的所谓“黄道十二宫”和“星座”。如果你在夜晚拍摄星空，不带任何先入为主的观念来看它，很明显，可以在任何一组亮点之间画出任意的线，以产生任何熟悉图形或几何形状的轮廓。人们可以在星图上画一只狗、一只猫、四胞胎，等等。这些在太空的实相中并不存在；事实上，除了观察者的想象之外，根本没有星座这种东西。从太空中的不同视角来看，那些有幻想名字的著名星座，没有一个人能看到任何一个。</w:t>
      </w:r>
    </w:p>
    <w:p w14:paraId="28A4947E"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问：</w:t>
      </w:r>
      <w:r w:rsidRPr="00CA213A">
        <w:rPr>
          <w:sz w:val="36"/>
          <w:szCs w:val="40"/>
        </w:rPr>
        <w:t> 那么为什么会有如此多的错误观察和信念系统？</w:t>
      </w:r>
    </w:p>
    <w:p w14:paraId="4CE173B3"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答：</w:t>
      </w:r>
      <w:r w:rsidRPr="00CA213A">
        <w:rPr>
          <w:sz w:val="36"/>
          <w:szCs w:val="40"/>
        </w:rPr>
        <w:t> 语言创造并定义思维模式和形式，然后这些被投射到世界上。这是一种拟人化的习惯。我们看到一棵大树挨着一棵小树，就说大树“闷死了”小树，“夺走了它的阳光”。或者我们说那是一场“猛烈”或“愤怒”的暴风雨，或者说这是一棵美丽的树，但旁边那棵是畸形丑陋的。</w:t>
      </w:r>
    </w:p>
    <w:p w14:paraId="00207046" w14:textId="77777777" w:rsidR="00CA213A" w:rsidRPr="00CA213A" w:rsidRDefault="00CA213A" w:rsidP="00CA213A">
      <w:pPr>
        <w:widowControl w:val="0"/>
        <w:snapToGrid w:val="0"/>
        <w:spacing w:afterLines="50" w:after="156" w:line="240" w:lineRule="auto"/>
        <w:rPr>
          <w:sz w:val="36"/>
          <w:szCs w:val="40"/>
        </w:rPr>
      </w:pPr>
      <w:r w:rsidRPr="00CA213A">
        <w:rPr>
          <w:sz w:val="36"/>
          <w:szCs w:val="40"/>
        </w:rPr>
        <w:t>天真的拟人化陈述是 routine 的。当我们说某物“好”时，我们的意思是我们想要它。当我们说某物“坏”时，我们真正的意思是我不喜欢它。</w:t>
      </w:r>
    </w:p>
    <w:p w14:paraId="777FE386" w14:textId="77777777" w:rsidR="00CA213A" w:rsidRPr="00CA213A" w:rsidRDefault="00CA213A" w:rsidP="00CA213A">
      <w:pPr>
        <w:widowControl w:val="0"/>
        <w:snapToGrid w:val="0"/>
        <w:spacing w:afterLines="50" w:after="156" w:line="240" w:lineRule="auto"/>
        <w:rPr>
          <w:sz w:val="36"/>
          <w:szCs w:val="40"/>
        </w:rPr>
      </w:pPr>
      <w:r w:rsidRPr="00CA213A">
        <w:rPr>
          <w:sz w:val="36"/>
          <w:szCs w:val="40"/>
        </w:rPr>
        <w:t>就其本身而言，世界不包含任何对象、副词或介词；也没有序列、事件或发生。甚至所有动词都是不恰当的。没有任何东西在“做”任何事情。甚至名词也是感知幻象的来源，因为名词代表着对边界和品质的任意选择，而这些边界和品质先前只存在于观察者的心智中。难以看到的是，一切事物在其自身内都是完整和全然的，并作为其自身自我认同而存在。没有“物”存在，即使它能存在，它也不是被赋予的名字。说“这是一把椅子”，就是否认一切存在之物的完</w:t>
      </w:r>
      <w:r w:rsidRPr="00CA213A">
        <w:rPr>
          <w:sz w:val="36"/>
          <w:szCs w:val="40"/>
        </w:rPr>
        <w:lastRenderedPageBreak/>
        <w:t>整性、整体性和绝对自我认同。说“那是一把椅子”，就是说A实际上是B。名称、形象、椅子的概念，又是不同于椅子的东西，心智很容易被名义化和语言便利所欺骗。抽象概念是语言上的便利；它们没有独立存在。语言是隐喻。</w:t>
      </w:r>
    </w:p>
    <w:p w14:paraId="0048916F" w14:textId="77777777" w:rsidR="00CA213A" w:rsidRPr="00CA213A" w:rsidRDefault="00CA213A" w:rsidP="00CA213A">
      <w:pPr>
        <w:widowControl w:val="0"/>
        <w:snapToGrid w:val="0"/>
        <w:spacing w:afterLines="50" w:after="156" w:line="240" w:lineRule="auto"/>
        <w:rPr>
          <w:sz w:val="36"/>
          <w:szCs w:val="40"/>
        </w:rPr>
      </w:pPr>
      <w:r w:rsidRPr="00CA213A">
        <w:rPr>
          <w:sz w:val="36"/>
          <w:szCs w:val="40"/>
        </w:rPr>
        <w:t>我们都熟悉那些隐藏图像的巧妙构图。孩子们喜欢在图画中“找到猫”。心智出于习惯，不断地反复这样做。感知世界是由熟悉的形态和图像组成的，这些形态和图像由信念系统维系，并由情绪注入能量。对象或情境是被爱还是被恨，被恐惧还是被钦佩，被视为丑陋还是美丽，取决于观察者。这些品质不存在于世界中。形容词没有实际存在或实相。</w:t>
      </w:r>
    </w:p>
    <w:p w14:paraId="7AFFF3A9" w14:textId="77777777" w:rsidR="00CA213A" w:rsidRPr="00CA213A" w:rsidRDefault="00CA213A" w:rsidP="00CA213A">
      <w:pPr>
        <w:widowControl w:val="0"/>
        <w:snapToGrid w:val="0"/>
        <w:spacing w:afterLines="50" w:after="156" w:line="240" w:lineRule="auto"/>
        <w:rPr>
          <w:sz w:val="36"/>
          <w:szCs w:val="40"/>
        </w:rPr>
      </w:pPr>
      <w:r w:rsidRPr="00CA213A">
        <w:rPr>
          <w:sz w:val="36"/>
          <w:szCs w:val="40"/>
        </w:rPr>
        <w:t>随着意识进化到更高层次，世界在外观和行为上都会改变。当意识达到校准在500多级高端的水平时，世界的美与完美，作为其存在的核心，以神圣的光辉闪耀而出。所有表面的形式和分离开始消失，一切事物都被视为与一切其他事物相连和连续。一个人随后成为永恒创造的无限奇迹的见证者。一切事物都被视为整体、完美和完整的。随着对自我认同的 realization，一切事物在其神圣本质的表达中，被视为绝对完美。不完美只存在于心智的思想中。世界中如其本然，不存在不完美。</w:t>
      </w:r>
    </w:p>
    <w:p w14:paraId="48339E45" w14:textId="77777777" w:rsidR="00CA213A" w:rsidRPr="00CA213A" w:rsidRDefault="00CA213A" w:rsidP="00CA213A">
      <w:pPr>
        <w:widowControl w:val="0"/>
        <w:snapToGrid w:val="0"/>
        <w:spacing w:afterLines="50" w:after="156" w:line="240" w:lineRule="auto"/>
        <w:rPr>
          <w:sz w:val="36"/>
          <w:szCs w:val="40"/>
        </w:rPr>
      </w:pPr>
      <w:r w:rsidRPr="00CA213A">
        <w:rPr>
          <w:sz w:val="36"/>
          <w:szCs w:val="40"/>
        </w:rPr>
        <w:t>随着意识水平向上推进，超过600，进入校准在700及以上的水平，甚至世界本身也消失了。只有未显化和显化存在，它们仅作为感知存在。绝对实相本身是无形的，因此存在于一切形式之中。</w:t>
      </w:r>
    </w:p>
    <w:p w14:paraId="7F4B994D"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问：</w:t>
      </w:r>
      <w:r w:rsidRPr="00CA213A">
        <w:rPr>
          <w:sz w:val="36"/>
          <w:szCs w:val="40"/>
        </w:rPr>
        <w:t> 一个人能通过训练达到这些觉知水平吗？</w:t>
      </w:r>
    </w:p>
    <w:p w14:paraId="12450FD1"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答：</w:t>
      </w:r>
      <w:r w:rsidRPr="00CA213A">
        <w:rPr>
          <w:sz w:val="36"/>
          <w:szCs w:val="40"/>
        </w:rPr>
        <w:t> 这些理解是自我揭示的；它们不是获得的。灵性学习不像逻辑那样以线性进程发生。更确切地说，熟悉灵性原则和修持，会打开觉知和自我 realization。没有“新”东西被学到；相反，已经存在的东西，作为完全显而易见的事物呈现自身。</w:t>
      </w:r>
    </w:p>
    <w:p w14:paraId="7E7C8DAD" w14:textId="77777777" w:rsidR="00CA213A" w:rsidRPr="00CA213A" w:rsidRDefault="00CA213A" w:rsidP="00CA213A">
      <w:pPr>
        <w:widowControl w:val="0"/>
        <w:snapToGrid w:val="0"/>
        <w:spacing w:afterLines="50" w:after="156" w:line="240" w:lineRule="auto"/>
        <w:rPr>
          <w:sz w:val="36"/>
          <w:szCs w:val="40"/>
        </w:rPr>
      </w:pPr>
      <w:r w:rsidRPr="00CA213A">
        <w:rPr>
          <w:sz w:val="36"/>
          <w:szCs w:val="40"/>
        </w:rPr>
        <w:pict w14:anchorId="20C234D0">
          <v:rect id="_x0000_i3024" style="width:0;height:.75pt" o:hralign="center" o:hrstd="t" o:hrnoshade="t" o:hr="t" fillcolor="#0f1115" stroked="f"/>
        </w:pict>
      </w:r>
    </w:p>
    <w:p w14:paraId="0B54345D"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lastRenderedPageBreak/>
        <w:t>【译者注】</w:t>
      </w:r>
    </w:p>
    <w:p w14:paraId="386999D8" w14:textId="77777777" w:rsidR="00CA213A" w:rsidRPr="00CA213A" w:rsidRDefault="00CA213A" w:rsidP="00CA213A">
      <w:pPr>
        <w:widowControl w:val="0"/>
        <w:snapToGrid w:val="0"/>
        <w:spacing w:afterLines="50" w:after="156" w:line="240" w:lineRule="auto"/>
        <w:rPr>
          <w:sz w:val="36"/>
          <w:szCs w:val="40"/>
        </w:rPr>
      </w:pPr>
      <w:r w:rsidRPr="00CA213A">
        <w:rPr>
          <w:sz w:val="36"/>
          <w:szCs w:val="40"/>
        </w:rPr>
        <w:t>本章（第12章）校准值</w:t>
      </w:r>
      <w:r w:rsidRPr="00CA213A">
        <w:rPr>
          <w:b/>
          <w:bCs/>
          <w:sz w:val="36"/>
          <w:szCs w:val="40"/>
        </w:rPr>
        <w:t>872</w:t>
      </w:r>
      <w:r w:rsidRPr="00CA213A">
        <w:rPr>
          <w:sz w:val="36"/>
          <w:szCs w:val="40"/>
        </w:rPr>
        <w:t>，以问答形式深入探讨了真理的探索、感知的本质、二元性的根源，以及小我与实相的关系。</w:t>
      </w:r>
    </w:p>
    <w:p w14:paraId="463FC6F0" w14:textId="77777777" w:rsidR="00CA213A" w:rsidRPr="00CA213A" w:rsidRDefault="00CA213A" w:rsidP="00CA213A">
      <w:pPr>
        <w:widowControl w:val="0"/>
        <w:snapToGrid w:val="0"/>
        <w:spacing w:afterLines="50" w:after="156" w:line="240" w:lineRule="auto"/>
        <w:rPr>
          <w:sz w:val="36"/>
          <w:szCs w:val="40"/>
        </w:rPr>
      </w:pPr>
      <w:r w:rsidRPr="00CA213A">
        <w:rPr>
          <w:b/>
          <w:bCs/>
          <w:sz w:val="36"/>
          <w:szCs w:val="40"/>
        </w:rPr>
        <w:t>核心要点：</w:t>
      </w:r>
    </w:p>
    <w:p w14:paraId="17BFCC5E" w14:textId="77777777" w:rsidR="00CA213A" w:rsidRPr="00CA213A" w:rsidRDefault="00CA213A" w:rsidP="00CA213A">
      <w:pPr>
        <w:widowControl w:val="0"/>
        <w:numPr>
          <w:ilvl w:val="0"/>
          <w:numId w:val="34"/>
        </w:numPr>
        <w:snapToGrid w:val="0"/>
        <w:spacing w:afterLines="50" w:after="156" w:line="240" w:lineRule="auto"/>
        <w:rPr>
          <w:sz w:val="36"/>
          <w:szCs w:val="40"/>
        </w:rPr>
      </w:pPr>
      <w:r w:rsidRPr="00CA213A">
        <w:rPr>
          <w:b/>
          <w:bCs/>
          <w:sz w:val="36"/>
          <w:szCs w:val="40"/>
        </w:rPr>
        <w:t>真理的起点</w:t>
      </w:r>
      <w:r w:rsidRPr="00CA213A">
        <w:rPr>
          <w:sz w:val="36"/>
          <w:szCs w:val="40"/>
        </w:rPr>
        <w:t>：所有真理都是主观的。从“你是谁、是什么”开始，所有真理都在内在。</w:t>
      </w:r>
    </w:p>
    <w:p w14:paraId="340FEA32" w14:textId="77777777" w:rsidR="00CA213A" w:rsidRPr="00CA213A" w:rsidRDefault="00CA213A" w:rsidP="00CA213A">
      <w:pPr>
        <w:widowControl w:val="0"/>
        <w:numPr>
          <w:ilvl w:val="0"/>
          <w:numId w:val="34"/>
        </w:numPr>
        <w:snapToGrid w:val="0"/>
        <w:spacing w:afterLines="50" w:after="156" w:line="240" w:lineRule="auto"/>
        <w:rPr>
          <w:sz w:val="36"/>
          <w:szCs w:val="40"/>
        </w:rPr>
      </w:pPr>
      <w:r w:rsidRPr="00CA213A">
        <w:rPr>
          <w:b/>
          <w:bCs/>
          <w:sz w:val="36"/>
          <w:szCs w:val="40"/>
        </w:rPr>
        <w:t>客观 vs. 主观</w:t>
      </w:r>
      <w:r w:rsidRPr="00CA213A">
        <w:rPr>
          <w:sz w:val="36"/>
          <w:szCs w:val="40"/>
        </w:rPr>
        <w:t>：所有实相都是主观的。客观与主观是同一，仅从不同感知角度描述。</w:t>
      </w:r>
    </w:p>
    <w:p w14:paraId="619854E8" w14:textId="77777777" w:rsidR="00CA213A" w:rsidRPr="00CA213A" w:rsidRDefault="00CA213A" w:rsidP="00CA213A">
      <w:pPr>
        <w:widowControl w:val="0"/>
        <w:numPr>
          <w:ilvl w:val="0"/>
          <w:numId w:val="34"/>
        </w:numPr>
        <w:snapToGrid w:val="0"/>
        <w:spacing w:afterLines="50" w:after="156" w:line="240" w:lineRule="auto"/>
        <w:rPr>
          <w:sz w:val="36"/>
          <w:szCs w:val="40"/>
        </w:rPr>
      </w:pPr>
      <w:r w:rsidRPr="00CA213A">
        <w:rPr>
          <w:b/>
          <w:bCs/>
          <w:sz w:val="36"/>
          <w:szCs w:val="40"/>
        </w:rPr>
        <w:t>伟大教导的价值</w:t>
      </w:r>
      <w:r w:rsidRPr="00CA213A">
        <w:rPr>
          <w:sz w:val="36"/>
          <w:szCs w:val="40"/>
        </w:rPr>
        <w:t>：不仅信息，更有 emanates 的意识水平/力量。许多教导因背景错误而被破坏。</w:t>
      </w:r>
    </w:p>
    <w:p w14:paraId="2BFE32D5" w14:textId="77777777" w:rsidR="00CA213A" w:rsidRPr="00CA213A" w:rsidRDefault="00CA213A" w:rsidP="00CA213A">
      <w:pPr>
        <w:widowControl w:val="0"/>
        <w:numPr>
          <w:ilvl w:val="0"/>
          <w:numId w:val="34"/>
        </w:numPr>
        <w:snapToGrid w:val="0"/>
        <w:spacing w:afterLines="50" w:after="156" w:line="240" w:lineRule="auto"/>
        <w:rPr>
          <w:sz w:val="36"/>
          <w:szCs w:val="40"/>
        </w:rPr>
      </w:pPr>
      <w:r w:rsidRPr="00CA213A">
        <w:rPr>
          <w:b/>
          <w:bCs/>
          <w:sz w:val="36"/>
          <w:szCs w:val="40"/>
        </w:rPr>
        <w:t>“我”的本质</w:t>
      </w:r>
      <w:r w:rsidRPr="00CA213A">
        <w:rPr>
          <w:sz w:val="36"/>
          <w:szCs w:val="40"/>
        </w:rPr>
        <w:t>：无限的我（Infinite I）是个体“我”的基础。笛卡尔应倒过来说：“我在，故我思。”</w:t>
      </w:r>
    </w:p>
    <w:p w14:paraId="51F0D418" w14:textId="77777777" w:rsidR="00CA213A" w:rsidRPr="00CA213A" w:rsidRDefault="00CA213A" w:rsidP="00CA213A">
      <w:pPr>
        <w:widowControl w:val="0"/>
        <w:numPr>
          <w:ilvl w:val="0"/>
          <w:numId w:val="34"/>
        </w:numPr>
        <w:snapToGrid w:val="0"/>
        <w:spacing w:afterLines="50" w:after="156" w:line="240" w:lineRule="auto"/>
        <w:rPr>
          <w:sz w:val="36"/>
          <w:szCs w:val="40"/>
        </w:rPr>
      </w:pPr>
      <w:r w:rsidRPr="00CA213A">
        <w:rPr>
          <w:b/>
          <w:bCs/>
          <w:sz w:val="36"/>
          <w:szCs w:val="40"/>
        </w:rPr>
        <w:t>开悟捷径</w:t>
      </w:r>
      <w:r w:rsidRPr="00CA213A">
        <w:rPr>
          <w:sz w:val="36"/>
          <w:szCs w:val="40"/>
        </w:rPr>
        <w:t>：寻求“知道”（主观体验），而非“知道关于”（积累事实）。认识到自性即一切万有。</w:t>
      </w:r>
    </w:p>
    <w:p w14:paraId="1F0577D5" w14:textId="77777777" w:rsidR="00CA213A" w:rsidRPr="00CA213A" w:rsidRDefault="00CA213A" w:rsidP="00CA213A">
      <w:pPr>
        <w:widowControl w:val="0"/>
        <w:numPr>
          <w:ilvl w:val="0"/>
          <w:numId w:val="34"/>
        </w:numPr>
        <w:snapToGrid w:val="0"/>
        <w:spacing w:afterLines="50" w:after="156" w:line="240" w:lineRule="auto"/>
        <w:rPr>
          <w:sz w:val="36"/>
          <w:szCs w:val="40"/>
        </w:rPr>
      </w:pPr>
      <w:r w:rsidRPr="00CA213A">
        <w:rPr>
          <w:b/>
          <w:bCs/>
          <w:sz w:val="36"/>
          <w:szCs w:val="40"/>
        </w:rPr>
        <w:t>学习与开悟</w:t>
      </w:r>
      <w:r w:rsidRPr="00CA213A">
        <w:rPr>
          <w:sz w:val="36"/>
          <w:szCs w:val="40"/>
        </w:rPr>
        <w:t>：随着对实相的觉知，所有学习停止。心智变得寂静。</w:t>
      </w:r>
    </w:p>
    <w:p w14:paraId="2FD2FB6D" w14:textId="77777777" w:rsidR="00CA213A" w:rsidRPr="00CA213A" w:rsidRDefault="00CA213A" w:rsidP="00CA213A">
      <w:pPr>
        <w:widowControl w:val="0"/>
        <w:numPr>
          <w:ilvl w:val="0"/>
          <w:numId w:val="34"/>
        </w:numPr>
        <w:snapToGrid w:val="0"/>
        <w:spacing w:afterLines="50" w:after="156" w:line="240" w:lineRule="auto"/>
        <w:rPr>
          <w:sz w:val="36"/>
          <w:szCs w:val="40"/>
        </w:rPr>
      </w:pPr>
      <w:r w:rsidRPr="00CA213A">
        <w:rPr>
          <w:b/>
          <w:bCs/>
          <w:sz w:val="36"/>
          <w:szCs w:val="40"/>
        </w:rPr>
        <w:t>知识的障碍</w:t>
      </w:r>
      <w:r w:rsidRPr="00CA213A">
        <w:rPr>
          <w:sz w:val="36"/>
          <w:szCs w:val="40"/>
        </w:rPr>
        <w:t>：“我知道”的想法，排除对真正“我存在”的觉知。“知道”是二元性的。</w:t>
      </w:r>
    </w:p>
    <w:p w14:paraId="4C043E4B" w14:textId="77777777" w:rsidR="00CA213A" w:rsidRPr="00CA213A" w:rsidRDefault="00CA213A" w:rsidP="00CA213A">
      <w:pPr>
        <w:widowControl w:val="0"/>
        <w:numPr>
          <w:ilvl w:val="0"/>
          <w:numId w:val="34"/>
        </w:numPr>
        <w:snapToGrid w:val="0"/>
        <w:spacing w:afterLines="50" w:after="156" w:line="240" w:lineRule="auto"/>
        <w:rPr>
          <w:sz w:val="36"/>
          <w:szCs w:val="40"/>
        </w:rPr>
      </w:pPr>
      <w:r w:rsidRPr="00CA213A">
        <w:rPr>
          <w:b/>
          <w:bCs/>
          <w:sz w:val="36"/>
          <w:szCs w:val="40"/>
        </w:rPr>
        <w:t>小我的虚幻性</w:t>
      </w:r>
      <w:r w:rsidRPr="00CA213A">
        <w:rPr>
          <w:sz w:val="36"/>
          <w:szCs w:val="40"/>
        </w:rPr>
        <w:t>：在实相中没有小我，它是任意的观点集合，由虚荣和习惯维系。放下思想虚荣，小我消解。</w:t>
      </w:r>
    </w:p>
    <w:p w14:paraId="59D697D7" w14:textId="77777777" w:rsidR="00CA213A" w:rsidRPr="00CA213A" w:rsidRDefault="00CA213A" w:rsidP="00CA213A">
      <w:pPr>
        <w:widowControl w:val="0"/>
        <w:numPr>
          <w:ilvl w:val="0"/>
          <w:numId w:val="34"/>
        </w:numPr>
        <w:snapToGrid w:val="0"/>
        <w:spacing w:afterLines="50" w:after="156" w:line="240" w:lineRule="auto"/>
        <w:rPr>
          <w:sz w:val="36"/>
          <w:szCs w:val="40"/>
        </w:rPr>
      </w:pPr>
      <w:r w:rsidRPr="00CA213A">
        <w:rPr>
          <w:b/>
          <w:bCs/>
          <w:sz w:val="36"/>
          <w:szCs w:val="40"/>
        </w:rPr>
        <w:t>教育的价值</w:t>
      </w:r>
      <w:r w:rsidRPr="00CA213A">
        <w:rPr>
          <w:sz w:val="36"/>
          <w:szCs w:val="40"/>
        </w:rPr>
        <w:t>：赋予思维过程可靠性，在世界上有用，但不导向开悟。受教育者多，开悟者少。</w:t>
      </w:r>
    </w:p>
    <w:p w14:paraId="188BEFB8" w14:textId="77777777" w:rsidR="00CA213A" w:rsidRPr="00CA213A" w:rsidRDefault="00CA213A" w:rsidP="00CA213A">
      <w:pPr>
        <w:widowControl w:val="0"/>
        <w:numPr>
          <w:ilvl w:val="0"/>
          <w:numId w:val="34"/>
        </w:numPr>
        <w:snapToGrid w:val="0"/>
        <w:spacing w:afterLines="50" w:after="156" w:line="240" w:lineRule="auto"/>
        <w:rPr>
          <w:sz w:val="36"/>
          <w:szCs w:val="40"/>
        </w:rPr>
      </w:pPr>
      <w:r w:rsidRPr="00CA213A">
        <w:rPr>
          <w:b/>
          <w:bCs/>
          <w:sz w:val="36"/>
          <w:szCs w:val="40"/>
        </w:rPr>
        <w:t>幻象的本质</w:t>
      </w:r>
      <w:r w:rsidRPr="00CA213A">
        <w:rPr>
          <w:sz w:val="36"/>
          <w:szCs w:val="40"/>
        </w:rPr>
        <w:t>：小我声称是实相的整个感知幻象，完全是立场性的产物。</w:t>
      </w:r>
    </w:p>
    <w:p w14:paraId="4B782CCD" w14:textId="77777777" w:rsidR="00CA213A" w:rsidRPr="00CA213A" w:rsidRDefault="00CA213A" w:rsidP="00CA213A">
      <w:pPr>
        <w:widowControl w:val="0"/>
        <w:numPr>
          <w:ilvl w:val="0"/>
          <w:numId w:val="34"/>
        </w:numPr>
        <w:snapToGrid w:val="0"/>
        <w:spacing w:afterLines="50" w:after="156" w:line="240" w:lineRule="auto"/>
        <w:rPr>
          <w:sz w:val="36"/>
          <w:szCs w:val="40"/>
        </w:rPr>
      </w:pPr>
      <w:r w:rsidRPr="00CA213A">
        <w:rPr>
          <w:b/>
          <w:bCs/>
          <w:sz w:val="36"/>
          <w:szCs w:val="40"/>
        </w:rPr>
        <w:t>错误的根源</w:t>
      </w:r>
      <w:r w:rsidRPr="00CA213A">
        <w:rPr>
          <w:sz w:val="36"/>
          <w:szCs w:val="40"/>
        </w:rPr>
        <w:t>：评判性，所有小我的巨大虚荣。“不要论断人”—</w:t>
      </w:r>
      <w:r w:rsidRPr="00CA213A">
        <w:rPr>
          <w:sz w:val="36"/>
          <w:szCs w:val="40"/>
        </w:rPr>
        <w:lastRenderedPageBreak/>
        <w:t>—基督、佛陀一致教导。</w:t>
      </w:r>
    </w:p>
    <w:p w14:paraId="5C5B8ED6" w14:textId="77777777" w:rsidR="00CA213A" w:rsidRPr="00CA213A" w:rsidRDefault="00CA213A" w:rsidP="00CA213A">
      <w:pPr>
        <w:widowControl w:val="0"/>
        <w:numPr>
          <w:ilvl w:val="0"/>
          <w:numId w:val="34"/>
        </w:numPr>
        <w:snapToGrid w:val="0"/>
        <w:spacing w:afterLines="50" w:after="156" w:line="240" w:lineRule="auto"/>
        <w:rPr>
          <w:sz w:val="36"/>
          <w:szCs w:val="40"/>
        </w:rPr>
      </w:pPr>
      <w:r w:rsidRPr="00CA213A">
        <w:rPr>
          <w:b/>
          <w:bCs/>
          <w:sz w:val="36"/>
          <w:szCs w:val="40"/>
        </w:rPr>
        <w:t>二元性的解决</w:t>
      </w:r>
      <w:r w:rsidRPr="00CA213A">
        <w:rPr>
          <w:sz w:val="36"/>
          <w:szCs w:val="40"/>
        </w:rPr>
        <w:t>：二元性是分离幻象的基础，源于所有思维的集合（判断、价值观、选择性、偏见、意见）。只有通过对背景的任意限制，才能对任何事物做出判断。</w:t>
      </w:r>
    </w:p>
    <w:p w14:paraId="3F8383D4" w14:textId="77777777" w:rsidR="00CA213A" w:rsidRPr="00CA213A" w:rsidRDefault="00CA213A" w:rsidP="00CA213A">
      <w:pPr>
        <w:widowControl w:val="0"/>
        <w:numPr>
          <w:ilvl w:val="0"/>
          <w:numId w:val="34"/>
        </w:numPr>
        <w:snapToGrid w:val="0"/>
        <w:spacing w:afterLines="50" w:after="156" w:line="240" w:lineRule="auto"/>
        <w:rPr>
          <w:sz w:val="36"/>
          <w:szCs w:val="40"/>
        </w:rPr>
      </w:pPr>
      <w:r w:rsidRPr="00CA213A">
        <w:rPr>
          <w:b/>
          <w:bCs/>
          <w:sz w:val="36"/>
          <w:szCs w:val="40"/>
        </w:rPr>
        <w:t>感知如何导致二元性</w:t>
      </w:r>
      <w:r w:rsidRPr="00CA213A">
        <w:rPr>
          <w:sz w:val="36"/>
          <w:szCs w:val="40"/>
        </w:rPr>
        <w:t>：任意的选择性 → 立场性 → 观点 → 人为极化实相的合一性 → 看似分离的部分。</w:t>
      </w:r>
    </w:p>
    <w:p w14:paraId="33653EEC" w14:textId="77777777" w:rsidR="00CA213A" w:rsidRPr="00CA213A" w:rsidRDefault="00CA213A" w:rsidP="00CA213A">
      <w:pPr>
        <w:widowControl w:val="0"/>
        <w:numPr>
          <w:ilvl w:val="0"/>
          <w:numId w:val="34"/>
        </w:numPr>
        <w:snapToGrid w:val="0"/>
        <w:spacing w:afterLines="50" w:after="156" w:line="240" w:lineRule="auto"/>
        <w:rPr>
          <w:sz w:val="36"/>
          <w:szCs w:val="40"/>
        </w:rPr>
      </w:pPr>
      <w:r w:rsidRPr="00CA213A">
        <w:rPr>
          <w:b/>
          <w:bCs/>
          <w:sz w:val="36"/>
          <w:szCs w:val="40"/>
        </w:rPr>
        <w:t>因果性的误解</w:t>
      </w:r>
      <w:r w:rsidRPr="00CA213A">
        <w:rPr>
          <w:sz w:val="36"/>
          <w:szCs w:val="40"/>
        </w:rPr>
        <w:t>：试图重新连接被概念性分离的东西，发明因果性解释“关系”。在实相中，只有身份，没有原因。</w:t>
      </w:r>
    </w:p>
    <w:p w14:paraId="4E2BB495" w14:textId="77777777" w:rsidR="00CA213A" w:rsidRPr="00CA213A" w:rsidRDefault="00CA213A" w:rsidP="00CA213A">
      <w:pPr>
        <w:widowControl w:val="0"/>
        <w:numPr>
          <w:ilvl w:val="0"/>
          <w:numId w:val="34"/>
        </w:numPr>
        <w:snapToGrid w:val="0"/>
        <w:spacing w:afterLines="50" w:after="156" w:line="240" w:lineRule="auto"/>
        <w:rPr>
          <w:sz w:val="36"/>
          <w:szCs w:val="40"/>
        </w:rPr>
      </w:pPr>
      <w:r w:rsidRPr="00CA213A">
        <w:rPr>
          <w:b/>
          <w:bCs/>
          <w:sz w:val="36"/>
          <w:szCs w:val="40"/>
        </w:rPr>
        <w:t>小我的核心问题</w:t>
      </w:r>
      <w:r w:rsidRPr="00CA213A">
        <w:rPr>
          <w:sz w:val="36"/>
          <w:szCs w:val="40"/>
        </w:rPr>
        <w:t>：不是“错”，而是有限和扭曲。将其视为敌人，会带来冲突。通过扩大背景，对立被超越。</w:t>
      </w:r>
    </w:p>
    <w:p w14:paraId="7DBB9197" w14:textId="77777777" w:rsidR="00CA213A" w:rsidRPr="00CA213A" w:rsidRDefault="00CA213A" w:rsidP="00CA213A">
      <w:pPr>
        <w:widowControl w:val="0"/>
        <w:numPr>
          <w:ilvl w:val="0"/>
          <w:numId w:val="34"/>
        </w:numPr>
        <w:snapToGrid w:val="0"/>
        <w:spacing w:afterLines="50" w:after="156" w:line="240" w:lineRule="auto"/>
        <w:rPr>
          <w:sz w:val="36"/>
          <w:szCs w:val="40"/>
        </w:rPr>
      </w:pPr>
      <w:r w:rsidRPr="00CA213A">
        <w:rPr>
          <w:b/>
          <w:bCs/>
          <w:sz w:val="36"/>
          <w:szCs w:val="40"/>
        </w:rPr>
        <w:t>心智与冥想</w:t>
      </w:r>
      <w:r w:rsidRPr="00CA213A">
        <w:rPr>
          <w:sz w:val="36"/>
          <w:szCs w:val="40"/>
        </w:rPr>
        <w:t>：冥想的目的是超越心智及其思维和有限感知，超越二元性，意识到合一。</w:t>
      </w:r>
    </w:p>
    <w:p w14:paraId="1FCD496A" w14:textId="77777777" w:rsidR="00CA213A" w:rsidRPr="00CA213A" w:rsidRDefault="00CA213A" w:rsidP="00CA213A">
      <w:pPr>
        <w:widowControl w:val="0"/>
        <w:numPr>
          <w:ilvl w:val="0"/>
          <w:numId w:val="34"/>
        </w:numPr>
        <w:snapToGrid w:val="0"/>
        <w:spacing w:afterLines="50" w:after="156" w:line="240" w:lineRule="auto"/>
        <w:rPr>
          <w:sz w:val="36"/>
          <w:szCs w:val="40"/>
        </w:rPr>
      </w:pPr>
      <w:r w:rsidRPr="00CA213A">
        <w:rPr>
          <w:b/>
          <w:bCs/>
          <w:sz w:val="36"/>
          <w:szCs w:val="40"/>
        </w:rPr>
        <w:t>思想的碎片化</w:t>
      </w:r>
      <w:r w:rsidRPr="00CA213A">
        <w:rPr>
          <w:sz w:val="36"/>
          <w:szCs w:val="40"/>
        </w:rPr>
        <w:t>：思想是二元性产物。灵性教导通过概念的力量传达，其能量来自真理水平+说话者意识水平。</w:t>
      </w:r>
    </w:p>
    <w:p w14:paraId="21862F37" w14:textId="77777777" w:rsidR="00CA213A" w:rsidRPr="00CA213A" w:rsidRDefault="00CA213A" w:rsidP="00CA213A">
      <w:pPr>
        <w:widowControl w:val="0"/>
        <w:numPr>
          <w:ilvl w:val="0"/>
          <w:numId w:val="34"/>
        </w:numPr>
        <w:snapToGrid w:val="0"/>
        <w:spacing w:afterLines="50" w:after="156" w:line="240" w:lineRule="auto"/>
        <w:rPr>
          <w:sz w:val="36"/>
          <w:szCs w:val="40"/>
        </w:rPr>
      </w:pPr>
      <w:r w:rsidRPr="00CA213A">
        <w:rPr>
          <w:b/>
          <w:bCs/>
          <w:sz w:val="36"/>
          <w:szCs w:val="40"/>
        </w:rPr>
        <w:t>对立的不实性</w:t>
      </w:r>
      <w:r w:rsidRPr="00CA213A">
        <w:rPr>
          <w:sz w:val="36"/>
          <w:szCs w:val="40"/>
        </w:rPr>
        <w:t>：以光/暗、钱/穷、电/关为例，只有“是”是真实，“非”只是缺失，无独立存在。</w:t>
      </w:r>
    </w:p>
    <w:p w14:paraId="33CE244D" w14:textId="77777777" w:rsidR="00CA213A" w:rsidRPr="00CA213A" w:rsidRDefault="00CA213A" w:rsidP="00CA213A">
      <w:pPr>
        <w:widowControl w:val="0"/>
        <w:numPr>
          <w:ilvl w:val="0"/>
          <w:numId w:val="34"/>
        </w:numPr>
        <w:snapToGrid w:val="0"/>
        <w:spacing w:afterLines="50" w:after="156" w:line="240" w:lineRule="auto"/>
        <w:rPr>
          <w:sz w:val="36"/>
          <w:szCs w:val="40"/>
        </w:rPr>
      </w:pPr>
      <w:r w:rsidRPr="00CA213A">
        <w:rPr>
          <w:b/>
          <w:bCs/>
          <w:sz w:val="36"/>
          <w:szCs w:val="40"/>
        </w:rPr>
        <w:t>小我的目的</w:t>
      </w:r>
      <w:r w:rsidRPr="00CA213A">
        <w:rPr>
          <w:sz w:val="36"/>
          <w:szCs w:val="40"/>
        </w:rPr>
        <w:t>：主要功能是维持独立“我”的幻象，确保生存 → 受制于痛苦、受苦、死亡恐惧 → 驱动获得、害怕失去。</w:t>
      </w:r>
    </w:p>
    <w:p w14:paraId="06537737" w14:textId="77777777" w:rsidR="00CA213A" w:rsidRPr="00CA213A" w:rsidRDefault="00CA213A" w:rsidP="00CA213A">
      <w:pPr>
        <w:widowControl w:val="0"/>
        <w:numPr>
          <w:ilvl w:val="0"/>
          <w:numId w:val="34"/>
        </w:numPr>
        <w:snapToGrid w:val="0"/>
        <w:spacing w:afterLines="50" w:after="156" w:line="240" w:lineRule="auto"/>
        <w:rPr>
          <w:sz w:val="36"/>
          <w:szCs w:val="40"/>
        </w:rPr>
      </w:pPr>
      <w:r w:rsidRPr="00CA213A">
        <w:rPr>
          <w:b/>
          <w:bCs/>
          <w:sz w:val="36"/>
          <w:szCs w:val="40"/>
        </w:rPr>
        <w:t>小我的自 propagation</w:t>
      </w:r>
      <w:r w:rsidRPr="00CA213A">
        <w:rPr>
          <w:sz w:val="36"/>
          <w:szCs w:val="40"/>
        </w:rPr>
        <w:t>：相信自己分离，基于对非存在的恐惧 → 无法体验无限， cling 于小“我”。小我不是敌人，是需要释放的幻象。</w:t>
      </w:r>
    </w:p>
    <w:p w14:paraId="4B113945" w14:textId="77777777" w:rsidR="00CA213A" w:rsidRPr="00CA213A" w:rsidRDefault="00CA213A" w:rsidP="00CA213A">
      <w:pPr>
        <w:widowControl w:val="0"/>
        <w:numPr>
          <w:ilvl w:val="0"/>
          <w:numId w:val="34"/>
        </w:numPr>
        <w:snapToGrid w:val="0"/>
        <w:spacing w:afterLines="50" w:after="156" w:line="240" w:lineRule="auto"/>
        <w:rPr>
          <w:sz w:val="36"/>
          <w:szCs w:val="40"/>
        </w:rPr>
      </w:pPr>
      <w:r w:rsidRPr="00CA213A">
        <w:rPr>
          <w:b/>
          <w:bCs/>
          <w:sz w:val="36"/>
          <w:szCs w:val="40"/>
        </w:rPr>
        <w:t>开悟的可能性</w:t>
      </w:r>
      <w:r w:rsidRPr="00CA213A">
        <w:rPr>
          <w:sz w:val="36"/>
          <w:szCs w:val="40"/>
        </w:rPr>
        <w:t>：灵性功能告知、教育、启发、引导探索超越小我限制的意识。开悟者能量辐射提升全人类。</w:t>
      </w:r>
    </w:p>
    <w:p w14:paraId="6ECEE00F" w14:textId="77777777" w:rsidR="00CA213A" w:rsidRPr="00CA213A" w:rsidRDefault="00CA213A" w:rsidP="00CA213A">
      <w:pPr>
        <w:widowControl w:val="0"/>
        <w:numPr>
          <w:ilvl w:val="0"/>
          <w:numId w:val="34"/>
        </w:numPr>
        <w:snapToGrid w:val="0"/>
        <w:spacing w:afterLines="50" w:after="156" w:line="240" w:lineRule="auto"/>
        <w:rPr>
          <w:sz w:val="36"/>
          <w:szCs w:val="40"/>
        </w:rPr>
      </w:pPr>
      <w:r w:rsidRPr="00CA213A">
        <w:rPr>
          <w:b/>
          <w:bCs/>
          <w:sz w:val="36"/>
          <w:szCs w:val="40"/>
        </w:rPr>
        <w:t>世界的投射性</w:t>
      </w:r>
      <w:r w:rsidRPr="00CA213A">
        <w:rPr>
          <w:sz w:val="36"/>
          <w:szCs w:val="40"/>
        </w:rPr>
        <w:t>：世界是心智的投射，无独立存在。所有“问题”只存在于观察者心智中，是思维产物。</w:t>
      </w:r>
    </w:p>
    <w:p w14:paraId="1176910B" w14:textId="77777777" w:rsidR="00CA213A" w:rsidRPr="00CA213A" w:rsidRDefault="00CA213A" w:rsidP="00CA213A">
      <w:pPr>
        <w:widowControl w:val="0"/>
        <w:numPr>
          <w:ilvl w:val="0"/>
          <w:numId w:val="34"/>
        </w:numPr>
        <w:snapToGrid w:val="0"/>
        <w:spacing w:afterLines="50" w:after="156" w:line="240" w:lineRule="auto"/>
        <w:rPr>
          <w:sz w:val="36"/>
          <w:szCs w:val="40"/>
        </w:rPr>
      </w:pPr>
      <w:r w:rsidRPr="00CA213A">
        <w:rPr>
          <w:b/>
          <w:bCs/>
          <w:sz w:val="36"/>
          <w:szCs w:val="40"/>
        </w:rPr>
        <w:t>星座例子</w:t>
      </w:r>
      <w:r w:rsidRPr="00CA213A">
        <w:rPr>
          <w:sz w:val="36"/>
          <w:szCs w:val="40"/>
        </w:rPr>
        <w:t>：证明感知的选择性。从不同视角，著名星座无一</w:t>
      </w:r>
      <w:r w:rsidRPr="00CA213A">
        <w:rPr>
          <w:sz w:val="36"/>
          <w:szCs w:val="40"/>
        </w:rPr>
        <w:lastRenderedPageBreak/>
        <w:t>人可见。</w:t>
      </w:r>
    </w:p>
    <w:p w14:paraId="0CA71490" w14:textId="77777777" w:rsidR="00CA213A" w:rsidRPr="00CA213A" w:rsidRDefault="00CA213A" w:rsidP="00CA213A">
      <w:pPr>
        <w:widowControl w:val="0"/>
        <w:numPr>
          <w:ilvl w:val="0"/>
          <w:numId w:val="34"/>
        </w:numPr>
        <w:snapToGrid w:val="0"/>
        <w:spacing w:afterLines="50" w:after="156" w:line="240" w:lineRule="auto"/>
        <w:rPr>
          <w:sz w:val="36"/>
          <w:szCs w:val="40"/>
        </w:rPr>
      </w:pPr>
      <w:r w:rsidRPr="00CA213A">
        <w:rPr>
          <w:b/>
          <w:bCs/>
          <w:sz w:val="36"/>
          <w:szCs w:val="40"/>
        </w:rPr>
        <w:t>语言的误导</w:t>
      </w:r>
      <w:r w:rsidRPr="00CA213A">
        <w:rPr>
          <w:sz w:val="36"/>
          <w:szCs w:val="40"/>
        </w:rPr>
        <w:t>：语言创造思维模式并投射到世界。拟人化习惯（树“闷死”树、风暴“愤怒”）。</w:t>
      </w:r>
    </w:p>
    <w:p w14:paraId="00CC8952" w14:textId="77777777" w:rsidR="00CA213A" w:rsidRPr="00CA213A" w:rsidRDefault="00CA213A" w:rsidP="00CA213A">
      <w:pPr>
        <w:widowControl w:val="0"/>
        <w:numPr>
          <w:ilvl w:val="0"/>
          <w:numId w:val="34"/>
        </w:numPr>
        <w:snapToGrid w:val="0"/>
        <w:spacing w:afterLines="50" w:after="156" w:line="240" w:lineRule="auto"/>
        <w:rPr>
          <w:sz w:val="36"/>
          <w:szCs w:val="40"/>
        </w:rPr>
      </w:pPr>
      <w:r w:rsidRPr="00CA213A">
        <w:rPr>
          <w:b/>
          <w:bCs/>
          <w:sz w:val="36"/>
          <w:szCs w:val="40"/>
        </w:rPr>
        <w:t>随着意识水平提高</w:t>
      </w:r>
      <w:r w:rsidRPr="00CA213A">
        <w:rPr>
          <w:sz w:val="36"/>
          <w:szCs w:val="40"/>
        </w:rPr>
        <w:t>：500多级高端，世界之美与完美作为神圣光辉闪耀。所有形式与分离开始消失。700级以上，世界本身消失。</w:t>
      </w:r>
    </w:p>
    <w:p w14:paraId="41BCBA53" w14:textId="77777777" w:rsidR="00CA213A" w:rsidRPr="00CA213A" w:rsidRDefault="00CA213A" w:rsidP="00CA213A">
      <w:pPr>
        <w:widowControl w:val="0"/>
        <w:numPr>
          <w:ilvl w:val="0"/>
          <w:numId w:val="34"/>
        </w:numPr>
        <w:snapToGrid w:val="0"/>
        <w:spacing w:afterLines="50" w:after="156" w:line="240" w:lineRule="auto"/>
        <w:rPr>
          <w:sz w:val="36"/>
          <w:szCs w:val="40"/>
        </w:rPr>
      </w:pPr>
      <w:r w:rsidRPr="00CA213A">
        <w:rPr>
          <w:b/>
          <w:bCs/>
          <w:sz w:val="36"/>
          <w:szCs w:val="40"/>
        </w:rPr>
        <w:t>训练与觉知</w:t>
      </w:r>
      <w:r w:rsidRPr="00CA213A">
        <w:rPr>
          <w:sz w:val="36"/>
          <w:szCs w:val="40"/>
        </w:rPr>
        <w:t>：这些理解是自我揭示的，非获得。熟悉灵性原则打开觉知，已存在之物呈现为显而易见。</w:t>
      </w:r>
    </w:p>
    <w:p w14:paraId="0044CA17" w14:textId="77777777" w:rsidR="00CA213A" w:rsidRPr="00CA213A" w:rsidRDefault="00CA213A" w:rsidP="00CA213A">
      <w:pPr>
        <w:widowControl w:val="0"/>
        <w:snapToGrid w:val="0"/>
        <w:spacing w:afterLines="50" w:after="156" w:line="240" w:lineRule="auto"/>
        <w:rPr>
          <w:sz w:val="36"/>
          <w:szCs w:val="40"/>
        </w:rPr>
      </w:pPr>
      <w:r w:rsidRPr="00CA213A">
        <w:rPr>
          <w:sz w:val="36"/>
          <w:szCs w:val="40"/>
        </w:rPr>
        <w:t>本章以872的校准值，为求道者提供了对真理探索的深刻洞见，揭示了从感知的幻象到实相觉醒的路径。</w:t>
      </w:r>
    </w:p>
    <w:p w14:paraId="7EE044AA" w14:textId="6A097B51" w:rsidR="005E354A" w:rsidRPr="005E354A" w:rsidRDefault="005E354A" w:rsidP="00CA213A">
      <w:pPr>
        <w:widowControl w:val="0"/>
        <w:snapToGrid w:val="0"/>
        <w:spacing w:afterLines="50" w:after="156" w:line="240" w:lineRule="auto"/>
        <w:rPr>
          <w:sz w:val="36"/>
          <w:szCs w:val="40"/>
        </w:rPr>
      </w:pPr>
      <w:r w:rsidRPr="005E354A">
        <w:rPr>
          <w:sz w:val="36"/>
          <w:szCs w:val="40"/>
        </w:rPr>
        <w:pict w14:anchorId="3673C76D">
          <v:rect id="_x0000_i3021" style="width:0;height:.75pt" o:hralign="center" o:hrstd="t" o:hr="t" fillcolor="#a0a0a0" stroked="f"/>
        </w:pict>
      </w:r>
    </w:p>
    <w:p w14:paraId="7CB719BA" w14:textId="77777777" w:rsidR="005E354A" w:rsidRPr="00857AB9" w:rsidRDefault="005E354A" w:rsidP="00857AB9">
      <w:pPr>
        <w:pStyle w:val="1"/>
        <w:rPr>
          <w:rFonts w:asciiTheme="minorHAnsi" w:eastAsiaTheme="minorHAnsi" w:hAnsiTheme="minorHAnsi"/>
          <w:b/>
          <w:bCs/>
          <w:color w:val="000000" w:themeColor="text1"/>
        </w:rPr>
      </w:pPr>
      <w:r w:rsidRPr="00857AB9">
        <w:rPr>
          <w:rFonts w:asciiTheme="minorHAnsi" w:eastAsiaTheme="minorHAnsi" w:hAnsiTheme="minorHAnsi"/>
          <w:b/>
          <w:bCs/>
          <w:color w:val="000000" w:themeColor="text1"/>
        </w:rPr>
        <w:t>第十三章：解释</w:t>
      </w:r>
    </w:p>
    <w:p w14:paraId="1762EB09"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【章节校准：968】</w:t>
      </w:r>
    </w:p>
    <w:p w14:paraId="48DF727D"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灵性工作的最佳态度是什么？</w:t>
      </w:r>
    </w:p>
    <w:p w14:paraId="3F38046B"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一种“阴”型的立场——持久、不动摇。这项工作由理解、领悟以及一种“允许”而非“获取”的总体态度组成。要知道，所寻求的一切都已经全然临在，内在于“一切万有”之中，不可见，寂静。它是存在本身所必需的条件。它是至关重要的唯一品质，是任何事物得以“存在”的绝对、不可还原的母体。</w:t>
      </w:r>
    </w:p>
    <w:p w14:paraId="630E62F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这一点如此理所当然，以至于其重要性通常被忽视。要领悟存在本身这个条件，觉知是必要的前提。这个前提（觉知/存在）的固有、内在的品质和本质，就是神性。当被发现时，它是 unmistakable 的。这种知晓是寂静的，没有言语，作为启示闪耀而出。它以完全的圆满和终极性呈现自身。它既不模糊也不晦涩，而是强大和压倒性的。</w:t>
      </w:r>
    </w:p>
    <w:p w14:paraId="39F8C09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t>临在消解一切分离。感觉就像一个人已经走出了时间。所有序列都停止了，仿佛所有时间和创造都同样完整地存在于“当下”之中。所有曾经存在或可能存在的，都已经完全呈现和圆满。所有可能被知道的，都已经被知晓。潜能已然存在。所有思想停止，因此所有思想范畴，如时间、空间、距离和持续，都停止且不再适用。</w:t>
      </w:r>
    </w:p>
    <w:p w14:paraId="1700D5D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世界字面上看起来不同了。一切都以更深的 depth 被看到。一切都充满生命，闪烁着意识的光芒。一切都意识到自己存在，并意识到其他一切也都意识到。没有任何东西本质上是惰性的。</w:t>
      </w:r>
    </w:p>
    <w:p w14:paraId="16187E69"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什么是适合自我探询的最佳灵性方法？</w:t>
      </w:r>
    </w:p>
    <w:p w14:paraId="44B64BCD"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它是一种态度，几乎就像一个“手印”（mudra），是一种觉知或观察的立场。它是主动的被动（actively passive），因为“阴/允许”的态度是持续和不动摇的。一个人不应该“试图”看到显而易见的东西，而仅仅移除所有障碍，如意见、信念、心理范畴、评论、不耐烦，或心智试图预期或控制下一个瞬间的企图。</w:t>
      </w:r>
    </w:p>
    <w:p w14:paraId="2086C02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作为孩子，我们都曾试图在某种绘画艺术形式中“看到隐藏的图画”，当我们停止尝试时，它就显现了；例如，灌木丛突然明显变成了一只微笑的狮子。“试图”会导致感知的强化和视野的狭窄，因此带来更大的局限。</w:t>
      </w:r>
    </w:p>
    <w:p w14:paraId="6C86795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寻找不可见之物是一个悖论。它更像是一种与“一切万有”和存在本身的基质的认同。通过观察，变得清楚的是，所有情感/心理/概念现象都是自发地自行发生，并没有一个作为个体的人在引起它们。</w:t>
      </w:r>
    </w:p>
    <w:p w14:paraId="7DEA3BB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自性既是整个场域，也是其所有内容。意识是自性被知晓、可知和表达所凭借的品质。上帝是“一切万有”，没有任何排除——景象、声音、空间、物体、形式、无形、可见、不可见、固体、液体，没有维度或位置，处处平等。上帝没有对立面。上帝既是“一切万有”也是“空无”，同样地既是形式也是非形式。</w:t>
      </w:r>
    </w:p>
    <w:p w14:paraId="1E0213BB"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lastRenderedPageBreak/>
        <w:t>问：</w:t>
      </w:r>
      <w:r w:rsidRPr="005E354A">
        <w:rPr>
          <w:sz w:val="36"/>
          <w:szCs w:val="40"/>
        </w:rPr>
        <w:t> 如何超越对立？</w:t>
      </w:r>
    </w:p>
    <w:p w14:paraId="50BBB996"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这是一个经常被问到的问题。认识到所有对立都只是方便的描述，没有自存的实相。它们是由采用或选择一个任意的起点或观察位置所创造的幻象。它们唯一的价值是对意图、行动目的或指涉的参考点的操作性价值。它们确实具有操作上的便利性，这导致了错误的假设，认为它们是自存的实相，而不仅仅是一种描述性的视角。</w:t>
      </w:r>
    </w:p>
    <w:p w14:paraId="4CCB825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所有立场性都依赖于定义，所有定义都是通过历史协议达成的惯例。所有冲突都源于立场性。从更高的视角看，所有成对的立场性选项都是无关紧要的。所有都基于对一个意图中的或理论上可能的未来行动的预设。一个明显的例子是选择的可能。如果没有潜在的价值、行动、资格或选择被渴望或适当，对立就会消融于无意义之中。</w:t>
      </w:r>
    </w:p>
    <w:p w14:paraId="3654FF9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辨别是为了在分离的点或实体之间传递信息而进行的定义。在实相中，没有任何事物与其他任何事物分离，因此不需要信息，也没有任何空间或间隙可以通过这些信息被发送。既没有发送者也没有接收者，也没有任何可以传递的、离散的或有限的信息包。</w:t>
      </w:r>
    </w:p>
    <w:p w14:paraId="75DDA9C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交流只在感知的世界中有价值，在那里一切事物看起来与其他一切事物分离。在实相中，一切已经被一切存在之物所知晓。没有消息是必要的，就像海洋不需要“湿润”的概念来成为自身一样。</w:t>
      </w:r>
    </w:p>
    <w:p w14:paraId="53C72F67"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言语化会误导吗？</w:t>
      </w:r>
    </w:p>
    <w:p w14:paraId="1B7262DA"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如果准确，它们可以作为一个起点来描绘探索的本质和方向，非常有用。言语化有助于设定一个背景，然后逐渐变得非语言化，更具包容性。准确的信息通过指出哪些路线会是徒劳耗时和分散注意力的，从而节省时间，加速有益的探询。知道鞋子在哪个橱柜里，可以省去搜索房子里所有橱柜的时间。一个好的指南针可以节省许多迷路的里程，就像一张准确的地图可以节省许多徒劳和令人沮丧的猜测一样。</w:t>
      </w:r>
    </w:p>
    <w:p w14:paraId="0E471645"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lastRenderedPageBreak/>
        <w:t>问：</w:t>
      </w:r>
      <w:r w:rsidRPr="005E354A">
        <w:rPr>
          <w:sz w:val="36"/>
          <w:szCs w:val="40"/>
        </w:rPr>
        <w:t> 一个人如何看穿二元性的对立？</w:t>
      </w:r>
    </w:p>
    <w:p w14:paraId="582E1D12"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上帝的无所不在和整体性是唯一可能的存在，它排除了所有替代项。作为“空无”的上帝，是未显化的、无限潜能的神性本身，未被表达，无形，不可见，不可触摸。它是无限的梵，是超然的克里希那，超越存在或“是”性。它是未生的、未表达的源头。从未显化中，升起作为创造或“一切万有”表达的整体性上帝。</w:t>
      </w:r>
    </w:p>
    <w:p w14:paraId="7C1E2AB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上帝同时是显化和未显化的临在，是空无和一切万有，是可见和不可见，是潜能和现实，是被表达和未被表达。</w:t>
      </w:r>
    </w:p>
    <w:p w14:paraId="2C5A370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湿婆之舞，是这些看似对立的显现或消失，实际上它们仅仅是视角的交替。就像全息图的显现是由观察者的位置决定，而非全息图本身的任何运动或变化。让我们用温度的概念为例，它包含了所有可能性，在其中既没有热也没有冷，除非通过定义和任意划定的分界点。</w:t>
      </w:r>
    </w:p>
    <w:p w14:paraId="1BFED5F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从这个理解中，我们可以看到，所有看似替代项，都仅仅是视角或定义的选项。所有定义纯粹是主观的；因此，不存在一个自存的“外面”可以为任何事情受到指责。一个人不能成为风暴或雪崩的受害者；一个人仅仅是一个实际现象的参与观察者。因此，一个人不能成为生命的受害者，而只能采取某种立场，认为某种条件是有利的或不利的，被渴望的或不被渴望的。因此，所有仇恨、报复、怨恨、愤怒，在实相中都没有任何基础，它们全都是想象的。</w:t>
      </w:r>
    </w:p>
    <w:p w14:paraId="1A62982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每个人都暴露在作为自然表达的生命中，以及被称为社会的人际互动中。这种互动是非个人的，生活的变迁是不可避免和无法避免的。这可能要么是挑战性的，要么是令人沮丧的，完全取决于一个人的观点。没有立场性，生活被体验为宁静和有趣。它促进成长，并希望能促进智慧，而非自怜或怨恨。每个人都可以自由选择。雨水并不决定一个人是快乐还是失望。意志/立场性的臣服，在所有环境中都带来和平。</w:t>
      </w:r>
    </w:p>
    <w:p w14:paraId="5373F7F1"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但是，难道没有基于现实的合理意见和立场吗？</w:t>
      </w:r>
    </w:p>
    <w:p w14:paraId="22FBC859"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lastRenderedPageBreak/>
        <w:t>答：</w:t>
      </w:r>
      <w:r w:rsidRPr="005E354A">
        <w:rPr>
          <w:sz w:val="36"/>
          <w:szCs w:val="40"/>
        </w:rPr>
        <w:t> 这些主要是方便；实际上，它们是自我放纵。所有怨恨都是任性、情绪化和情节剧的自我放纵。一个人可以成为殉道者或可怜的受害者，或者将自己塑造成悲剧或英雄的角色。有无数看似合理的解释或借口，可以合理化、解释或证明任何人类行为或反应。反应是条件性的，但它也是选择性的。这些幼稚的诱惑，必须被认真的灵性求道者绕过，他们看清它们的本质，并拒绝情绪化游戏的吸引力。</w:t>
      </w:r>
    </w:p>
    <w:p w14:paraId="3041B21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在某种程度上，它们都可以被看作是虚假的。它们实际上是某人的“表演”，即使他们自己没有意识到仅仅如此。</w:t>
      </w:r>
    </w:p>
    <w:p w14:paraId="635AA35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和平字面上是一种选择和决定，尽管在我们的社会中，尽管对这个词有诸多讨论，它并不是一个受欢迎的选择。忽视生活中看似不公平的事物的决定，而非对其做出反应，是一个选择。</w:t>
      </w:r>
    </w:p>
    <w:p w14:paraId="2739A2F7"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社会问题呢？</w:t>
      </w:r>
    </w:p>
    <w:p w14:paraId="692DAD74"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做一个社会改革者，与寻求开悟是完全不同的职业。要记住，灵性进步从内在影响每一个人，而“力”试图仅仅改变外部。放下个人的委屈或怨恨，比举着挑衅的标语和口号游行，对整个社会更有益。对灵性先进的人来说，其他人是否同意他们，是无关紧要的，因为他们不再需要从自身之外寻求验证或认同。</w:t>
      </w:r>
    </w:p>
    <w:p w14:paraId="18641F2C"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进入极乐状态意味着什么？一个人做什么？会发生什么？</w:t>
      </w:r>
    </w:p>
    <w:p w14:paraId="540CA144"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消融于强烈、无限的爱之中，是压倒性的，会使人丧失能力。既没有 desire 也没有能力在没有帮助的情况下从那种状态中出来。所有身体功能停止。甚至呼吸本身可能停止，并且只有在另一个人充满爱的恳求下才会恢复。然而，这样做并非必要。通过知晓，人们被允许选择离开身体。</w:t>
      </w:r>
    </w:p>
    <w:p w14:paraId="0393961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在这种情况下，为了承认爱，呼吸恢复了。也许这是业力决定的。然而，选择也是同时意识到，任何回归物质性都只是暂时的，最终消融回无限的爱是不可避免和确定的。与那个无限状态的永恒</w:t>
      </w:r>
      <w:r w:rsidRPr="005E354A">
        <w:rPr>
          <w:sz w:val="36"/>
          <w:szCs w:val="40"/>
        </w:rPr>
        <w:lastRenderedPageBreak/>
        <w:t>相比，短暂地回到物质领域似乎是微不足道的。</w:t>
      </w:r>
    </w:p>
    <w:p w14:paraId="4FF15814"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如果周围没有人恳求一个人回到世俗生活呢？</w:t>
      </w:r>
    </w:p>
    <w:p w14:paraId="78CCD6CC"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这些条件是否盛行，可能取决于业力、环境、条件、神圣意志，以及作为一个整体宇宙的相互作用。如果没有恳求，那么身体就会 expire，这在当时是相当可接受的。</w:t>
      </w:r>
    </w:p>
    <w:p w14:paraId="655940A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当拉玛那·马哈希自发地进入那种极乐状态时，他在相当长的一段时间内未被发现，在此期间他被许多昆虫严重叮咬，并且不知多少天没有食物。他被恳求喝水和吃东西。他缓慢地回应，最终恢复了运动和功能；然而，他又过了两年才用语言说话。</w:t>
      </w:r>
    </w:p>
    <w:p w14:paraId="2C1219EA"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开悟状态有不同的程度吗？</w:t>
      </w:r>
    </w:p>
    <w:p w14:paraId="4D78F847"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有不同的三摩地水平，经典地用梵文术语描述。有一种状态是超然的，但只在闭眼冥想时持续。有一种更强烈的三摩地，即使在睁眼后仍在冥想状态中持续。还有一种更先进的状态，即使奉献者起身并能简单地走动和运作，这种状态仍然持续。这些状态反映在脑电图中，是比表示普通意识的β波慢得多的α波。更先进的状态是一种持续的、永久的觉知，持续不断，因此根据业力或先前的决定、选择或协议，有可能回到世界中运作。回到世界的人，随后被称为“圣人”（sage），可能以疗愈者、教师和信息来源的角色运作。开悟圣人的脑电图以缓慢的θ波（4-7周/秒）为主，这使得在普通世界中运作相当困难。</w:t>
      </w:r>
    </w:p>
    <w:p w14:paraId="34D9A69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在那种状态下，随时离开世界的选项持续存在，并且是一个永久的、开放的选项，仿佛它是一个无声协议或知晓的一部分。没有义务持续或继续。</w:t>
      </w:r>
    </w:p>
    <w:p w14:paraId="1CD7DC4C"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那么世俗生活如何恢复？</w:t>
      </w:r>
    </w:p>
    <w:p w14:paraId="202B1E5C"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经过几年，通过重新学习交流风格，重新熟悉人类事务到足以运作的程度，调整得以进行。必须赶上 recent history。这可以通过看电视、观看新闻报道和阅读报纸头条来完成。在人类意识的</w:t>
      </w:r>
      <w:r w:rsidRPr="005E354A">
        <w:rPr>
          <w:sz w:val="36"/>
          <w:szCs w:val="40"/>
        </w:rPr>
        <w:lastRenderedPageBreak/>
        <w:t>整体领域中，有一个持续的对话，它本质上是透明的；通过识别，它提供了与之有选择回应的方面。</w:t>
      </w:r>
    </w:p>
    <w:p w14:paraId="31388597"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什么持续存在？</w:t>
      </w:r>
    </w:p>
    <w:p w14:paraId="6069C759"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临在和自性的觉知始终存在。残余的人格与世界期望互动，以保持适当性，不引起任何关于平凡之外的评论或注意。尽管这种平凡是习得的和自愿的，但它需要消耗能量和注意力于形式。与人类生活形式的互动，只能在有限的时间内进行，并且似乎相当 exhausting，因为这不是一个人的自然状态。并非世界上所有的请求或愿望都能被满足，因此有一种节省能量的倾向，以满足“需求”而非“想要”。</w:t>
      </w:r>
    </w:p>
    <w:p w14:paraId="551184D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圣人仅仅作为一个载体而持续，其目的由通过自性表达的神圣意志所 delineated。一个人仅仅是行动的见证者，行动是自发的。身体像一个活的木偶一样继续表现，并以人类的方式行事。它的需求通过与宇宙的互动自动得到满足。</w:t>
      </w:r>
    </w:p>
    <w:p w14:paraId="1C21E7FA"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有“遗憾”吗？</w:t>
      </w:r>
    </w:p>
    <w:p w14:paraId="5BCD1A51"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不是遗憾，但有一种觉知，即世界的期望和愿望常常无法满足。</w:t>
      </w:r>
    </w:p>
    <w:p w14:paraId="66776D9D"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你会如何指定“你的”功能？</w:t>
      </w:r>
    </w:p>
    <w:p w14:paraId="0EB51839"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成为我对世界所是的那个，并尽可能清晰地解释它，以促进灵性觉知，从而为解除人类的痛苦做出贡献。伴随该功能的能量场本身，无声地 contributes to 人类生活的福祉，并减少人类的痛苦，这本身就是一种满足和圆满。</w:t>
      </w:r>
    </w:p>
    <w:p w14:paraId="546F03AB"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什么祈祷是有用的？</w:t>
      </w:r>
    </w:p>
    <w:p w14:paraId="41ECA378"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请求成为主的仆人，成为神圣之爱的管道，成为上帝旨意的通道。请求指引和神圣 assistance，并通过奉献臣服所有个人意志。将生命奉献于侍奉上帝。选择爱和和平高于所有其他选项。致力于对所有生命及其一切表现形式的无条件爱和慈悲，并将所有评</w:t>
      </w:r>
      <w:r w:rsidRPr="005E354A">
        <w:rPr>
          <w:sz w:val="36"/>
          <w:szCs w:val="40"/>
        </w:rPr>
        <w:lastRenderedPageBreak/>
        <w:t>判交托给上帝。</w:t>
      </w:r>
    </w:p>
    <w:p w14:paraId="2E47FF19"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我们如何宽恕那些似乎不配得的人？这似乎是不可能的。</w:t>
      </w:r>
    </w:p>
    <w:p w14:paraId="1B122705"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通过理解他人的参照系、人类的局限性和条件作用，以及遗传和社会程序化，通过承认和接受人类的局限性，可以避免许多怨恨和伤害。对人类本性不切实际的期望盛行，并通过否认和假设性论证的使用而得以 perpetuated。政治/社会学假设，随着时间的推移，通常被证明是不正确的，并基于对人类欲望、条件和局限性的错误假设。它们也很天真，因为这种公式几乎总是完全忽略背景，并且天真地对人类行为做出错误预设，而不关注环境。</w:t>
      </w:r>
    </w:p>
    <w:p w14:paraId="226FA27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例如，诚实是可能的，但只有在某些条件存在的情况下。如果需求、欲望或饥饿达到一定强度，那么诚实的“奢侈”就必须被牺牲。贫困有它自己的生存法则。未满足的生理驱动，可能压倒行为的假设性理想，例如，前额叶皮层的理性，可能被古老的、深层的动物大脑的唤醒所压倒。这是一种无视数百万年生物学和种族生存规则（包括信息素的影响）的人为情况。</w:t>
      </w:r>
    </w:p>
    <w:p w14:paraId="2FB96DA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人类期望中被忽视的另一个因素，是个体的可变性和异常的控制缺陷，以及 deviant 的训练、条件和大脑化学的缺陷。这些个体常常被环境甚至中毒逼到极限之外。所有这些认识，倾向于缓和我们对一个充满局限的世界中完美的期望。</w:t>
      </w:r>
    </w:p>
    <w:p w14:paraId="77B15EA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我们这个社会的人们，并没有被教育关于人类的局限性和可变性。我们清教徒式的社会倾向于 pontificate，并相当强调想象的、不存在的官能，如“意志力”，这主要被道德主义者用作证明报复合理的借口。没有可以依赖的“意志力”这样的官能，这对任何研究人类活动的学生来说都变得明显，他会观察到，它在大多数时候、大多数人身上完全缺乏，只在少数人身上、在有利环境下勉强运作。“意志力”的谬误，是许多人类无法解决的社会问题的基础。</w:t>
      </w:r>
    </w:p>
    <w:p w14:paraId="6A88766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如果我们把普通人看作是 flawed、受限的，在任何特定时刻或任何特定环境下无法成为别样，那么大多数负面感受和判断就可</w:t>
      </w:r>
      <w:r w:rsidRPr="005E354A">
        <w:rPr>
          <w:sz w:val="36"/>
          <w:szCs w:val="40"/>
        </w:rPr>
        <w:lastRenderedPageBreak/>
        <w:t>以避免。人们因此更多地被视为“受限的”，而非“坏的”、“自私的”或“错的”。生活因此变得相当容易和和平。</w:t>
      </w:r>
    </w:p>
    <w:p w14:paraId="1033D39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个体对生活的体验，受到个人意识水平以及主流社会意识的调和、塑造和相当程度的决定。随着科学的进步，它发现越来越多的人类行为，尤其是 deviant 或异常行为，以及性格特征，是遗传的。许多主要特征在婴儿早期就已经设定并运作。例如，有一种叫做“心境恶劣”的抑郁障碍，始于童年，持续终生。它伴随着一种必需的大脑神经递质的缺乏。许多情绪和行为改善，无法由个体独自完成，而且通常即使有专家帮助，情况也无法解决。</w:t>
      </w:r>
    </w:p>
    <w:p w14:paraId="2F493733"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那么，大多数冲突的解决，可以通过教育实现吗？</w:t>
      </w:r>
    </w:p>
    <w:p w14:paraId="26D77639"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是的。慈悲和智慧携手并进。抱怨他人的局限和缺陷是徒劳和不切实际的。</w:t>
      </w:r>
    </w:p>
    <w:p w14:paraId="32DF2241"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理想呢？</w:t>
      </w:r>
    </w:p>
    <w:p w14:paraId="3531DE46"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可以希望，但不应期望。目标是假设性的、智力上的建构，可以是灵感的来源，但理想化常常指向骄傲的 conceits。传统上，理想被期望于他人，但不一定期望于自己，对自己则有看似合理的借口 prevail。</w:t>
      </w:r>
    </w:p>
    <w:p w14:paraId="5528E1E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期望他人达到自己的标准或理想，是非常不成熟的。让我们不要忽视，大多数人除了“能捞就捞”之外，没有其他理由。地球上78%的人校准值低于200的诚信水平。他们不致力于灵性真理，这对他们来说是虚构或理想主义的 nonsense。公平、体贴、诚实和伦理，在200以下的意识水平不普遍。当它们出现时，是例外而非规则。</w:t>
      </w:r>
    </w:p>
    <w:p w14:paraId="1C6FE0F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此外，要认识到，理性和智力并非行为和决策的主导基础，直到意识达到400多级。大多数人不受逻辑约束，而是受想要、情绪化、欲望、无知、骄傲和 desire to be “right” 的约束。在200以下的意识水平，社会依赖“力”而非“力量”。</w:t>
      </w:r>
    </w:p>
    <w:p w14:paraId="0B155EF6"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lastRenderedPageBreak/>
        <w:t>问：</w:t>
      </w:r>
      <w:r w:rsidRPr="005E354A">
        <w:rPr>
          <w:sz w:val="36"/>
          <w:szCs w:val="40"/>
        </w:rPr>
        <w:t> 那么，灵性求道者能做些什么来帮助社会呢？</w:t>
      </w:r>
    </w:p>
    <w:p w14:paraId="4DE8BBF0"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努力在灵性上进化，是一个人能给予的最伟大礼物。它实际上从内在提升全人类，因为“力量”的本质就是如此。力量辐射并被分享，而“力”是有限的、自我挫败的、短暂的。每一个善良和爱的思想、言语或行为，都 subliminally 和微妙地影响着整个社会。每一次宽恕，都是对每个人的 benefit。宇宙注意到并记录每一个行为，并以同样的方式回报。业力实际上是宇宙本身的本质，因为宇宙本身固有的结构和功能就是如此。在宇宙中，时间以“劫”来衡量。超越那个，它甚至根本不存在。因此，每一个善举都是永恒的。</w:t>
      </w:r>
    </w:p>
    <w:p w14:paraId="747EC55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12B6800F">
          <v:rect id="_x0000_i2682" style="width:0;height:.75pt" o:hralign="center" o:hrstd="t" o:hr="t" fillcolor="#a0a0a0" stroked="f"/>
        </w:pict>
      </w:r>
    </w:p>
    <w:p w14:paraId="3E65B508"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【译者注】</w:t>
      </w:r>
    </w:p>
    <w:p w14:paraId="5EDEDBAE" w14:textId="77777777" w:rsidR="005E354A" w:rsidRPr="005E354A" w:rsidRDefault="005E354A" w:rsidP="00B206A2">
      <w:pPr>
        <w:widowControl w:val="0"/>
        <w:snapToGrid w:val="0"/>
        <w:spacing w:afterLines="50" w:after="156" w:line="240" w:lineRule="auto"/>
        <w:rPr>
          <w:sz w:val="36"/>
          <w:szCs w:val="40"/>
        </w:rPr>
      </w:pPr>
      <w:r w:rsidRPr="005E354A">
        <w:rPr>
          <w:sz w:val="36"/>
          <w:szCs w:val="40"/>
        </w:rPr>
        <w:t>本章（第13章）校准值</w:t>
      </w:r>
      <w:r w:rsidRPr="005E354A">
        <w:rPr>
          <w:b/>
          <w:bCs/>
          <w:sz w:val="36"/>
          <w:szCs w:val="40"/>
        </w:rPr>
        <w:t>968</w:t>
      </w:r>
      <w:r w:rsidRPr="005E354A">
        <w:rPr>
          <w:sz w:val="36"/>
          <w:szCs w:val="40"/>
        </w:rPr>
        <w:t>，以问答形式深入探讨了灵性工作的多个关键方面。</w:t>
      </w:r>
    </w:p>
    <w:p w14:paraId="269E9201"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核心要点：</w:t>
      </w:r>
    </w:p>
    <w:p w14:paraId="2C540A81" w14:textId="77777777" w:rsidR="005E354A" w:rsidRPr="005E354A" w:rsidRDefault="005E354A" w:rsidP="00B206A2">
      <w:pPr>
        <w:widowControl w:val="0"/>
        <w:numPr>
          <w:ilvl w:val="0"/>
          <w:numId w:val="21"/>
        </w:numPr>
        <w:snapToGrid w:val="0"/>
        <w:spacing w:afterLines="50" w:after="156" w:line="240" w:lineRule="auto"/>
        <w:rPr>
          <w:sz w:val="36"/>
          <w:szCs w:val="40"/>
        </w:rPr>
      </w:pPr>
      <w:r w:rsidRPr="005E354A">
        <w:rPr>
          <w:b/>
          <w:bCs/>
          <w:sz w:val="36"/>
          <w:szCs w:val="40"/>
        </w:rPr>
        <w:t>最佳态度</w:t>
      </w:r>
      <w:r w:rsidRPr="005E354A">
        <w:rPr>
          <w:sz w:val="36"/>
          <w:szCs w:val="40"/>
        </w:rPr>
        <w:t>：持久、不动摇的“阴”型立场——允许而非获取。觉知/存在本身就是神性。</w:t>
      </w:r>
    </w:p>
    <w:p w14:paraId="2F23BE0C" w14:textId="77777777" w:rsidR="005E354A" w:rsidRPr="005E354A" w:rsidRDefault="005E354A" w:rsidP="00B206A2">
      <w:pPr>
        <w:widowControl w:val="0"/>
        <w:numPr>
          <w:ilvl w:val="0"/>
          <w:numId w:val="21"/>
        </w:numPr>
        <w:snapToGrid w:val="0"/>
        <w:spacing w:afterLines="50" w:after="156" w:line="240" w:lineRule="auto"/>
        <w:rPr>
          <w:sz w:val="36"/>
          <w:szCs w:val="40"/>
        </w:rPr>
      </w:pPr>
      <w:r w:rsidRPr="005E354A">
        <w:rPr>
          <w:b/>
          <w:bCs/>
          <w:sz w:val="36"/>
          <w:szCs w:val="40"/>
        </w:rPr>
        <w:t>自我探询的方法</w:t>
      </w:r>
      <w:r w:rsidRPr="005E354A">
        <w:rPr>
          <w:sz w:val="36"/>
          <w:szCs w:val="40"/>
        </w:rPr>
        <w:t>：一种“主动的被动”——不“试图”看到显而易见，而仅移除障碍（意见、信念、评论、不耐烦、预期）。</w:t>
      </w:r>
    </w:p>
    <w:p w14:paraId="093E9B45" w14:textId="77777777" w:rsidR="005E354A" w:rsidRPr="005E354A" w:rsidRDefault="005E354A" w:rsidP="00B206A2">
      <w:pPr>
        <w:widowControl w:val="0"/>
        <w:numPr>
          <w:ilvl w:val="0"/>
          <w:numId w:val="21"/>
        </w:numPr>
        <w:snapToGrid w:val="0"/>
        <w:spacing w:afterLines="50" w:after="156" w:line="240" w:lineRule="auto"/>
        <w:rPr>
          <w:sz w:val="36"/>
          <w:szCs w:val="40"/>
        </w:rPr>
      </w:pPr>
      <w:r w:rsidRPr="005E354A">
        <w:rPr>
          <w:b/>
          <w:bCs/>
          <w:sz w:val="36"/>
          <w:szCs w:val="40"/>
        </w:rPr>
        <w:t>超越对立</w:t>
      </w:r>
      <w:r w:rsidRPr="005E354A">
        <w:rPr>
          <w:sz w:val="36"/>
          <w:szCs w:val="40"/>
        </w:rPr>
        <w:t>：</w:t>
      </w:r>
    </w:p>
    <w:p w14:paraId="41D74F6D" w14:textId="77777777" w:rsidR="005E354A" w:rsidRPr="005E354A" w:rsidRDefault="005E354A" w:rsidP="005E354A">
      <w:pPr>
        <w:widowControl w:val="0"/>
        <w:numPr>
          <w:ilvl w:val="1"/>
          <w:numId w:val="21"/>
        </w:numPr>
        <w:adjustRightInd w:val="0"/>
        <w:snapToGrid w:val="0"/>
        <w:spacing w:after="160" w:line="240" w:lineRule="auto"/>
        <w:ind w:firstLineChars="200" w:firstLine="720"/>
        <w:rPr>
          <w:sz w:val="36"/>
          <w:szCs w:val="40"/>
        </w:rPr>
      </w:pPr>
      <w:r w:rsidRPr="005E354A">
        <w:rPr>
          <w:sz w:val="36"/>
          <w:szCs w:val="40"/>
        </w:rPr>
        <w:t>所有对立都是方便描述，无自存实相</w:t>
      </w:r>
    </w:p>
    <w:p w14:paraId="7C0EECA0" w14:textId="77777777" w:rsidR="005E354A" w:rsidRPr="005E354A" w:rsidRDefault="005E354A" w:rsidP="005E354A">
      <w:pPr>
        <w:widowControl w:val="0"/>
        <w:numPr>
          <w:ilvl w:val="1"/>
          <w:numId w:val="21"/>
        </w:numPr>
        <w:adjustRightInd w:val="0"/>
        <w:snapToGrid w:val="0"/>
        <w:spacing w:after="160" w:line="240" w:lineRule="auto"/>
        <w:ind w:firstLineChars="200" w:firstLine="720"/>
        <w:rPr>
          <w:sz w:val="36"/>
          <w:szCs w:val="40"/>
        </w:rPr>
      </w:pPr>
      <w:r w:rsidRPr="005E354A">
        <w:rPr>
          <w:sz w:val="36"/>
          <w:szCs w:val="40"/>
        </w:rPr>
        <w:t>所有立场性依赖于定义，所有冲突源于立场性</w:t>
      </w:r>
    </w:p>
    <w:p w14:paraId="6398A2C5" w14:textId="77777777" w:rsidR="005E354A" w:rsidRPr="005E354A" w:rsidRDefault="005E354A" w:rsidP="005E354A">
      <w:pPr>
        <w:widowControl w:val="0"/>
        <w:numPr>
          <w:ilvl w:val="1"/>
          <w:numId w:val="21"/>
        </w:numPr>
        <w:adjustRightInd w:val="0"/>
        <w:snapToGrid w:val="0"/>
        <w:spacing w:after="160" w:line="240" w:lineRule="auto"/>
        <w:ind w:firstLineChars="200" w:firstLine="720"/>
        <w:rPr>
          <w:sz w:val="36"/>
          <w:szCs w:val="40"/>
        </w:rPr>
      </w:pPr>
      <w:r w:rsidRPr="005E354A">
        <w:rPr>
          <w:sz w:val="36"/>
          <w:szCs w:val="40"/>
        </w:rPr>
        <w:t>从更高视角看，所有成对立场都无关紧要</w:t>
      </w:r>
    </w:p>
    <w:p w14:paraId="71A94817" w14:textId="77777777" w:rsidR="005E354A" w:rsidRPr="005E354A" w:rsidRDefault="005E354A" w:rsidP="00B206A2">
      <w:pPr>
        <w:widowControl w:val="0"/>
        <w:numPr>
          <w:ilvl w:val="0"/>
          <w:numId w:val="21"/>
        </w:numPr>
        <w:snapToGrid w:val="0"/>
        <w:spacing w:afterLines="50" w:after="156" w:line="240" w:lineRule="auto"/>
        <w:rPr>
          <w:sz w:val="36"/>
          <w:szCs w:val="40"/>
        </w:rPr>
      </w:pPr>
      <w:r w:rsidRPr="005E354A">
        <w:rPr>
          <w:b/>
          <w:bCs/>
          <w:sz w:val="36"/>
          <w:szCs w:val="40"/>
        </w:rPr>
        <w:t>言语化的价值与局限</w:t>
      </w:r>
      <w:r w:rsidRPr="005E354A">
        <w:rPr>
          <w:sz w:val="36"/>
          <w:szCs w:val="40"/>
        </w:rPr>
        <w:t>：可作为起点设定背景，但真理最终超越言语。</w:t>
      </w:r>
    </w:p>
    <w:p w14:paraId="063F831C" w14:textId="77777777" w:rsidR="005E354A" w:rsidRPr="005E354A" w:rsidRDefault="005E354A" w:rsidP="00B206A2">
      <w:pPr>
        <w:widowControl w:val="0"/>
        <w:numPr>
          <w:ilvl w:val="0"/>
          <w:numId w:val="21"/>
        </w:numPr>
        <w:snapToGrid w:val="0"/>
        <w:spacing w:afterLines="50" w:after="156" w:line="240" w:lineRule="auto"/>
        <w:rPr>
          <w:sz w:val="36"/>
          <w:szCs w:val="40"/>
        </w:rPr>
      </w:pPr>
      <w:r w:rsidRPr="005E354A">
        <w:rPr>
          <w:b/>
          <w:bCs/>
          <w:sz w:val="36"/>
          <w:szCs w:val="40"/>
        </w:rPr>
        <w:lastRenderedPageBreak/>
        <w:t>极乐状态（三摩地）</w:t>
      </w:r>
      <w:r w:rsidRPr="005E354A">
        <w:rPr>
          <w:sz w:val="36"/>
          <w:szCs w:val="40"/>
        </w:rPr>
        <w:t>：</w:t>
      </w:r>
    </w:p>
    <w:p w14:paraId="4D957A40" w14:textId="77777777" w:rsidR="005E354A" w:rsidRPr="005E354A" w:rsidRDefault="005E354A" w:rsidP="005E354A">
      <w:pPr>
        <w:widowControl w:val="0"/>
        <w:numPr>
          <w:ilvl w:val="1"/>
          <w:numId w:val="21"/>
        </w:numPr>
        <w:adjustRightInd w:val="0"/>
        <w:snapToGrid w:val="0"/>
        <w:spacing w:after="160" w:line="240" w:lineRule="auto"/>
        <w:ind w:firstLineChars="200" w:firstLine="720"/>
        <w:rPr>
          <w:sz w:val="36"/>
          <w:szCs w:val="40"/>
        </w:rPr>
      </w:pPr>
      <w:r w:rsidRPr="005E354A">
        <w:rPr>
          <w:sz w:val="36"/>
          <w:szCs w:val="40"/>
        </w:rPr>
        <w:t>不同层次：闭眼三摩地、睁眼三摩地、活动时三摩地</w:t>
      </w:r>
    </w:p>
    <w:p w14:paraId="7A7FC21D" w14:textId="77777777" w:rsidR="005E354A" w:rsidRPr="005E354A" w:rsidRDefault="005E354A" w:rsidP="005E354A">
      <w:pPr>
        <w:widowControl w:val="0"/>
        <w:numPr>
          <w:ilvl w:val="1"/>
          <w:numId w:val="21"/>
        </w:numPr>
        <w:adjustRightInd w:val="0"/>
        <w:snapToGrid w:val="0"/>
        <w:spacing w:after="160" w:line="240" w:lineRule="auto"/>
        <w:ind w:firstLineChars="200" w:firstLine="720"/>
        <w:rPr>
          <w:sz w:val="36"/>
          <w:szCs w:val="40"/>
        </w:rPr>
      </w:pPr>
      <w:r w:rsidRPr="005E354A">
        <w:rPr>
          <w:sz w:val="36"/>
          <w:szCs w:val="40"/>
        </w:rPr>
        <w:t>脑电波变化：β波（普通意识）→ α波（冥想状态）→ θ波（开悟圣人，4-7周/秒）</w:t>
      </w:r>
    </w:p>
    <w:p w14:paraId="1246BCB6" w14:textId="77777777" w:rsidR="005E354A" w:rsidRPr="005E354A" w:rsidRDefault="005E354A" w:rsidP="005E354A">
      <w:pPr>
        <w:widowControl w:val="0"/>
        <w:numPr>
          <w:ilvl w:val="1"/>
          <w:numId w:val="21"/>
        </w:numPr>
        <w:adjustRightInd w:val="0"/>
        <w:snapToGrid w:val="0"/>
        <w:spacing w:after="160" w:line="240" w:lineRule="auto"/>
        <w:ind w:firstLineChars="200" w:firstLine="720"/>
        <w:rPr>
          <w:sz w:val="36"/>
          <w:szCs w:val="40"/>
        </w:rPr>
      </w:pPr>
      <w:r w:rsidRPr="005E354A">
        <w:rPr>
          <w:sz w:val="36"/>
          <w:szCs w:val="40"/>
        </w:rPr>
        <w:t>功能恢复需要时间适应</w:t>
      </w:r>
    </w:p>
    <w:p w14:paraId="3EC2546E" w14:textId="77777777" w:rsidR="005E354A" w:rsidRPr="005E354A" w:rsidRDefault="005E354A" w:rsidP="00B206A2">
      <w:pPr>
        <w:widowControl w:val="0"/>
        <w:numPr>
          <w:ilvl w:val="0"/>
          <w:numId w:val="21"/>
        </w:numPr>
        <w:snapToGrid w:val="0"/>
        <w:spacing w:afterLines="50" w:after="156" w:line="240" w:lineRule="auto"/>
        <w:rPr>
          <w:sz w:val="36"/>
          <w:szCs w:val="40"/>
        </w:rPr>
      </w:pPr>
      <w:r w:rsidRPr="005E354A">
        <w:rPr>
          <w:b/>
          <w:bCs/>
          <w:sz w:val="36"/>
          <w:szCs w:val="40"/>
        </w:rPr>
        <w:t>有用的祈祷</w:t>
      </w:r>
      <w:r w:rsidRPr="005E354A">
        <w:rPr>
          <w:sz w:val="36"/>
          <w:szCs w:val="40"/>
        </w:rPr>
        <w:t>：成为主的仆人、神圣之爱的管道、上帝旨意的通道。臣服个人意志。</w:t>
      </w:r>
    </w:p>
    <w:p w14:paraId="402DD049" w14:textId="77777777" w:rsidR="005E354A" w:rsidRPr="005E354A" w:rsidRDefault="005E354A" w:rsidP="00B206A2">
      <w:pPr>
        <w:widowControl w:val="0"/>
        <w:numPr>
          <w:ilvl w:val="0"/>
          <w:numId w:val="21"/>
        </w:numPr>
        <w:snapToGrid w:val="0"/>
        <w:spacing w:afterLines="50" w:after="156" w:line="240" w:lineRule="auto"/>
        <w:rPr>
          <w:sz w:val="36"/>
          <w:szCs w:val="40"/>
        </w:rPr>
      </w:pPr>
      <w:r w:rsidRPr="005E354A">
        <w:rPr>
          <w:b/>
          <w:bCs/>
          <w:sz w:val="36"/>
          <w:szCs w:val="40"/>
        </w:rPr>
        <w:t>宽恕的机制</w:t>
      </w:r>
      <w:r w:rsidRPr="005E354A">
        <w:rPr>
          <w:sz w:val="36"/>
          <w:szCs w:val="40"/>
        </w:rPr>
        <w:t>：通过理解人类的局限性（遗传、条件作用、环境）——人们“无法成为别样”。</w:t>
      </w:r>
    </w:p>
    <w:p w14:paraId="389C4F92" w14:textId="77777777" w:rsidR="005E354A" w:rsidRPr="005E354A" w:rsidRDefault="005E354A" w:rsidP="00B206A2">
      <w:pPr>
        <w:widowControl w:val="0"/>
        <w:numPr>
          <w:ilvl w:val="0"/>
          <w:numId w:val="21"/>
        </w:numPr>
        <w:snapToGrid w:val="0"/>
        <w:spacing w:afterLines="50" w:after="156" w:line="240" w:lineRule="auto"/>
        <w:rPr>
          <w:sz w:val="36"/>
          <w:szCs w:val="40"/>
        </w:rPr>
      </w:pPr>
      <w:r w:rsidRPr="005E354A">
        <w:rPr>
          <w:b/>
          <w:bCs/>
          <w:sz w:val="36"/>
          <w:szCs w:val="40"/>
        </w:rPr>
        <w:t>“意志力”的谬误</w:t>
      </w:r>
      <w:r w:rsidRPr="005E354A">
        <w:rPr>
          <w:sz w:val="36"/>
          <w:szCs w:val="40"/>
        </w:rPr>
        <w:t>：是道德主义者证明报复合理的借口。无可靠“意志力”可依赖。</w:t>
      </w:r>
    </w:p>
    <w:p w14:paraId="5FA55FB7" w14:textId="77777777" w:rsidR="005E354A" w:rsidRPr="005E354A" w:rsidRDefault="005E354A" w:rsidP="00B206A2">
      <w:pPr>
        <w:widowControl w:val="0"/>
        <w:numPr>
          <w:ilvl w:val="0"/>
          <w:numId w:val="21"/>
        </w:numPr>
        <w:snapToGrid w:val="0"/>
        <w:spacing w:afterLines="50" w:after="156" w:line="240" w:lineRule="auto"/>
        <w:rPr>
          <w:sz w:val="36"/>
          <w:szCs w:val="40"/>
        </w:rPr>
      </w:pPr>
      <w:r w:rsidRPr="005E354A">
        <w:rPr>
          <w:b/>
          <w:bCs/>
          <w:sz w:val="36"/>
          <w:szCs w:val="40"/>
        </w:rPr>
        <w:t>理想 vs. 期望</w:t>
      </w:r>
      <w:r w:rsidRPr="005E354A">
        <w:rPr>
          <w:sz w:val="36"/>
          <w:szCs w:val="40"/>
        </w:rPr>
        <w:t>：可以希望理想，但不应期望他人达到。78%的人校准低于200，不致力于灵性真理。</w:t>
      </w:r>
    </w:p>
    <w:p w14:paraId="6655DADA" w14:textId="77777777" w:rsidR="005E354A" w:rsidRPr="005E354A" w:rsidRDefault="005E354A" w:rsidP="00B206A2">
      <w:pPr>
        <w:widowControl w:val="0"/>
        <w:numPr>
          <w:ilvl w:val="0"/>
          <w:numId w:val="21"/>
        </w:numPr>
        <w:snapToGrid w:val="0"/>
        <w:spacing w:afterLines="50" w:after="156" w:line="240" w:lineRule="auto"/>
        <w:rPr>
          <w:sz w:val="36"/>
          <w:szCs w:val="40"/>
        </w:rPr>
      </w:pPr>
      <w:r w:rsidRPr="005E354A">
        <w:rPr>
          <w:b/>
          <w:bCs/>
          <w:sz w:val="36"/>
          <w:szCs w:val="40"/>
        </w:rPr>
        <w:t>求道者对社会的最大贡献</w:t>
      </w:r>
      <w:r w:rsidRPr="005E354A">
        <w:rPr>
          <w:sz w:val="36"/>
          <w:szCs w:val="40"/>
        </w:rPr>
        <w:t>：努力灵性进化——从内在提升全人类。每一个善举、宽恕，都是永恒的。</w:t>
      </w:r>
    </w:p>
    <w:p w14:paraId="06B9C23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本章是霍金斯体系中“实践哲学”的集中体现，将深刻的灵性洞见与对人类处境的现实理解相结合。</w:t>
      </w:r>
    </w:p>
    <w:p w14:paraId="1F5BF2A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继续</w:t>
      </w:r>
    </w:p>
    <w:p w14:paraId="257989A7" w14:textId="77777777" w:rsidR="005E354A" w:rsidRPr="00CA213A" w:rsidRDefault="005E354A" w:rsidP="00CA213A">
      <w:pPr>
        <w:pStyle w:val="1"/>
        <w:rPr>
          <w:rFonts w:asciiTheme="minorHAnsi" w:eastAsiaTheme="minorHAnsi" w:hAnsiTheme="minorHAnsi"/>
          <w:b/>
          <w:bCs/>
          <w:color w:val="000000" w:themeColor="text1"/>
        </w:rPr>
      </w:pPr>
      <w:r w:rsidRPr="00CA213A">
        <w:rPr>
          <w:rFonts w:asciiTheme="minorHAnsi" w:eastAsiaTheme="minorHAnsi" w:hAnsiTheme="minorHAnsi"/>
          <w:b/>
          <w:bCs/>
          <w:color w:val="000000" w:themeColor="text1"/>
        </w:rPr>
        <w:t>第十四章：身体与社会</w:t>
      </w:r>
    </w:p>
    <w:p w14:paraId="42A284FD"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【章节校准：963】</w:t>
      </w:r>
    </w:p>
    <w:p w14:paraId="6FD4B606"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如果对心智和身体的认同停止了，一个人如何生存？</w:t>
      </w:r>
    </w:p>
    <w:p w14:paraId="4E57F565"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有些时刻，被“允许”且可能完全放弃身体。命运、业力、意图、承诺，或任何一个人可能选择称呼它的东西，也在运作。如果</w:t>
      </w:r>
      <w:r w:rsidRPr="005E354A">
        <w:rPr>
          <w:sz w:val="36"/>
          <w:szCs w:val="40"/>
        </w:rPr>
        <w:lastRenderedPageBreak/>
        <w:t>由于先前的选择而注定，与这个身体相关的生命延续可能会继续。它自行继续。身体不需要思维来生存。宇宙为它提供一切。</w:t>
      </w:r>
    </w:p>
    <w:p w14:paraId="1F6E0F3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即使现在，每个人的身体都在完成成千上万的生理过程，这些过程在没有意识思维的情况下维持着其生命。不必决定每一次心跳或每一种消化酶。这些功能中的每一个都做它应该做的事情，因为它是更大整体中不可分割的一部分。身体也与整体不可分离，是宇宙的一部分和 parcel，其生存是整体的一个功能。需要时，必要的信息会被提供给身体，而这些信息不必来自心智。神经系统和感官具有自动的、习得的反应。</w:t>
      </w:r>
    </w:p>
    <w:p w14:paraId="5C4A7D8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虽然普通的身体/心智被无尽的想要、欲望和焦虑所驱动，但当这些失去其潜在动机时，人们会发现身体实际上很少有真正的需求。身体本身不再被寻求或需要作为快乐的来源，因为快乐的来源在于每时每刻永恒存在的觉知和存在的喜悦。</w:t>
      </w:r>
    </w:p>
    <w:p w14:paraId="30BFA2D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因此，身体的延续依赖于当地条件，比如其他人的存在，他们照顾其维持和生存。如果当地条件，比如其他人对身体生存的兴趣不存在，那么它可能停止生存。它是否生存实际上相对不重要。</w:t>
      </w:r>
    </w:p>
    <w:p w14:paraId="42D75F1C"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难道身体的一些功能不是“必要的”吗？</w:t>
      </w:r>
    </w:p>
    <w:p w14:paraId="5B688DD0"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它们发生，因为那是身体的本性，但它们实际上并非“必要的”。它们确实有功能；例如，重复的感官体验有助于维持位置感和方向感。自性是看不见的、无重量的、无处不在的，以至于甚至声音也不再是位置的精确指示器。身体被见证，但并不特殊。如果其重复的感官体验被中断，那么时间、位置和物质性就会漂移开，甚至方向感也会丧失。“在世界中”或作为“世界的一部分”运作，是有意专注的结果，需要能量。</w:t>
      </w:r>
    </w:p>
    <w:p w14:paraId="551539D4"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说心智是实现的主要障碍，这听起来令人困惑。</w:t>
      </w:r>
    </w:p>
    <w:p w14:paraId="2A586EFB"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为了理解的缘故进行澄清，可以将心智“分区”为“思考的心智”和“觉知的心智”。“觉知的心智”知道、识别并意识到许多事物，具</w:t>
      </w:r>
      <w:r w:rsidRPr="005E354A">
        <w:rPr>
          <w:sz w:val="36"/>
          <w:szCs w:val="40"/>
        </w:rPr>
        <w:lastRenderedPageBreak/>
        <w:t>有不依赖于思想、语言或概念的能力。它识别整体、基本元素和模式。如果心智停止语言化和序列化思考，它仍然能够在非语言水平上快速理解。甚至一只狗也知道或识别很多，而不需要语言。</w:t>
      </w:r>
    </w:p>
    <w:p w14:paraId="1DA65B6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这个“觉知的心智”始终存在，但如果心智专注于理性/逻辑/思想/言语，它就会被忽视。觉知的心智，类似于周边视觉，与中心视觉相对。例如，虽然眼睛可能聚焦于一个特定物体，如时钟，但它们同时也接收、注册和识别整个房间。</w:t>
      </w:r>
    </w:p>
    <w:p w14:paraId="120DCF3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灵性工作中，有必要将注意力从中心焦点撤回，转向更弥散、包罗万象的注视。中心焦点总是导向小我的兴趣。因此，它是欲望和局限的焦点。可以说，为了运作，人们必须聚焦。然而，聚焦是通过排除整体来实现的。周边、未聚焦的视觉，就像“觉知的心智”，是包容性的，而非排他性的。它关注本质而非细节，并且始终不费力地运作；它始终存在。</w:t>
      </w:r>
    </w:p>
    <w:p w14:paraId="36D4604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一个人通过“觉知的心智”生存，通过使用“聚焦思考的心智”来成就。可以用一个助记符：聚焦是为了功能，周边是为了和平。</w:t>
      </w:r>
    </w:p>
    <w:p w14:paraId="0C7E6D1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在开悟状态中，不安的“聚焦思考”心智的能量被吸收回不费力的、非思考的“觉知的心智”中，当允许时，它仅仅成为觉知本身，它位于“觉知的心智”背后并照亮它。</w:t>
      </w:r>
    </w:p>
    <w:p w14:paraId="692B06E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同样地，意图导致身体的目光聚焦于物体的近侧，而爱导致瞳孔扩张，眼睛聚焦于物体或人的远侧，以便包容他们。一个老生常谈的笑话是，大多数男人根本无法迅速说出他们妻子眼睛的颜色。</w:t>
      </w:r>
    </w:p>
    <w:p w14:paraId="32B3E08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聚焦的、线性的、言语的心智可以学习“关于”上帝的知识，但因为真理是整体和包罗万象的，它不具备直接或体验性地认识上帝的装备或能力。可以说，黄斑或中心视觉是“阳”，而周边视觉是“阴”。理智是阳；自性更可比作阴。（虽然它包含阳，但它是以阴的方式包含的！）</w:t>
      </w:r>
    </w:p>
    <w:p w14:paraId="39BA298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开悟或实现的时刻，就像终极的阴阳“体验”。它是一个被给予</w:t>
      </w:r>
      <w:r w:rsidRPr="005E354A">
        <w:rPr>
          <w:sz w:val="36"/>
          <w:szCs w:val="40"/>
        </w:rPr>
        <w:lastRenderedPageBreak/>
        <w:t>的接受。终极的臣服为启示打开了大门，启示站出来被接受。这是阴的终极力量。临在站出来，带着如此巨大的力量，以至于它似乎是终极的阳的存在。开悟是这种结合的产物；因此，它是绝对完整和终极的。这个发生就像一个新星云的诞生，一颗恒星的诞生。这听起来可能夸张，除非认识到，开悟的不是局部的、有限的“你”。相反，自性是整个宇宙的“一切万有”；因此，其他达到那个状态的人将其描述为“宇宙意识”，因为“事件”的 enormity。不应忘记，这个发生影响全人类的总体意识，并且影响数千年，乃至无尽的时间。</w:t>
      </w:r>
    </w:p>
    <w:p w14:paraId="35D83BF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如果没有化身（阿瓦达）的意识出现在这个星球上，人类早就在几千年前自我毁灭了。因此，当佛陀赞颂其“教导”的美德和宏伟时，他仅仅是谦卑和实事求是。这与自我赞美无关。对维系所有生命的东西的认识，绝非一个小发现。每一位圣人都知道同样的事情，但表达方式不同，或者用不同的语言风格。</w:t>
      </w:r>
    </w:p>
    <w:p w14:paraId="438172B5"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为什么在处理物质问题时如此有用的理智，在涉及到开悟时却如此无用，事实上是一个障碍？</w:t>
      </w:r>
    </w:p>
    <w:p w14:paraId="581A6CE2"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小我/心智局限于由感知创造的线性、序列化逻辑、抽象概念，以及词语、概念和符号的使用。由理智提供的理解母体，实际上是一种认识论立场，主要依赖于定义。因此，定义本身就是障碍的关键所在。定义是一种技巧，一种约定的符号系统，以言语或听觉句法显示，以便它具有可交流的、特定的和有限的意义。语言因其精确性而有用。</w:t>
      </w:r>
    </w:p>
    <w:p w14:paraId="08CFFFD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为了定义，我们必须处理思想的抽象范畴。我们指定类别、属和种。因此，言语化和语言化导致了从类别到属到种到特定个体的仔细、渐进的限制。</w:t>
      </w:r>
    </w:p>
    <w:p w14:paraId="2E9741A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这个意识水平的完善校准在400多级，其中499是智力天才的水平。这个水平非常强大。它创造并维持所有现代科学、工业和经济，以及太空探索和生物学研究。400多级当然远远超越了尼安</w:t>
      </w:r>
      <w:r w:rsidRPr="005E354A">
        <w:rPr>
          <w:sz w:val="36"/>
          <w:szCs w:val="40"/>
        </w:rPr>
        <w:lastRenderedPageBreak/>
        <w:t>德特人的心智水平。</w:t>
      </w:r>
    </w:p>
    <w:p w14:paraId="7BBEC6B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现代社会生活在400多级——大学、互联网、报纸、电子通信的时代——但自我实现是一个不同维度的状态。它是无限的，超越形式，包罗万象。</w:t>
      </w:r>
    </w:p>
    <w:p w14:paraId="60DA178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语言和概念由非常有限、独特的形式组成。尽管这种概括很容易看到，但它在效果上比容易描述的更为深远和微妙。思考/心智/逻辑局限性的最根本基础，正如科尔兹布斯基所指出的，一个符号或词语与其所指代的事物不是同一个东西（例如，地图不是领土）。</w:t>
      </w:r>
    </w:p>
    <w:p w14:paraId="29C6313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实相中，一切都是完全且彻底地自我认同和自存的。它正是它之所是，具有非常激进的自我认同，排除了所有形容词、副词、动词、代词，甚至实际上名词。从激进真理的角度看，一个事物只能被说成是它自身。所有语言因此都基于感知偏见和局限。例如，如果说外面天气很好，激进的事实恰恰相反。一天毕竟是一个特定的时间段。它不能有任何颜色。实际上，没有“好的一天”这种东西。经过检验，会发现所有定义和陈述都是虚假的，无一例外，因此被严格而激进地限制于仅自我认同。</w:t>
      </w:r>
    </w:p>
    <w:p w14:paraId="335A351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一个个体不是一个类别，甚至不是一个属或种。这些都是思维的范畴。在实相中，每一件事物凭借其自身存在的权威和自我光辉，作为其自身的定义和表达是完美的。因此，所有标签都是谬误的。一个事物不是一个词或一个概念。在 deep 的理解层面，所有语言和符号都是谬误的。例如，人们不会因为温度计读数为华氏零下20度而被冻死。他们冻死是因为热量的缺失，我们（错误地）称之为“寒冷”。即使我们说某人“冻死了”，那也是谬误的。那个人实际上是因为心脏停止跳动而死的。即使那样也不是真的。那个人死了，因为如果心脏停止，大脑缺氧，呼吸停止。即使那样也是谬误的，因为没有氧气，身体化学反应产生的能量生产（环磷酸腺苷等）停止了。即使那样也是谬误的，因为当酶停止时，它们催</w:t>
      </w:r>
      <w:r w:rsidRPr="005E354A">
        <w:rPr>
          <w:sz w:val="36"/>
          <w:szCs w:val="40"/>
        </w:rPr>
        <w:lastRenderedPageBreak/>
        <w:t>化的化学过程就停止了。即使那样也是谬误的，依此类推。最终我们发现，这个人的身体死亡是因为曾经居住在身体中的以太/生命/能量/灵体已经离开了。</w:t>
      </w:r>
    </w:p>
    <w:p w14:paraId="26B46D3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没有事物或人可以实际成为一个形容词。它甚至实际上不能成为一个名词。事实上，它甚至不能做任何事情。激进实相的局限性在于，它只能“存在”。不仅如此，它只能确切地是它所是，完全没有任何描述性术语应用。</w:t>
      </w:r>
    </w:p>
    <w:p w14:paraId="72CF462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抽象概念没有存在或实相。它们没有能力“存在”。所有限定词都是感知的 artifice；它们实际上都不存在。当感知和思维的障碍（包括所有信念系统）被移除时，实相就变得自明。</w:t>
      </w:r>
    </w:p>
    <w:p w14:paraId="14C31838"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信念也是障碍吗？</w:t>
      </w:r>
    </w:p>
    <w:p w14:paraId="1B84CBED"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是也不是。信念是知识的操作性替代品，知识只能通过体验获得。例如，一个旅行者基于信仰和信息相信一个叫做中国的国家存在。信念为行动提供了足够的基础。旅行者先听说了中国，然后阅读信息。在这一点上，这个人“知道关于”中国。在旅行者真正踏上中国，生活在那里，见到人们之后，那么旅行者才真正“知道”中国，而不仅仅是知道“关于”中国。一旦发生这种情况，旅行者就不再需要任何关于中国实际存在的信念或信仰。因此，成功的行动始于合理的信念。然而，信念不能替代实际体验。</w:t>
      </w:r>
    </w:p>
    <w:p w14:paraId="509003A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大多数人有许多宗教信仰，作为指导，他们对其有信仰。然而，除非这些被仔细校准其实际真理水平，否则这些信念确实可能是谬误的或半真半假。大多数灵性错误包含一粒真理，然后这粒真理在误解或被操纵的扭曲中丢失。“为基督杀一个共产党人”，或“为真主杀一个异教徒”，离灵性真理非常远，但一般而言，这种类型的陈述被一代又一代数百万人一次又一次地接受。多愁善感和情绪主义被叠加在谬误的信念上，这赋予它们额外的吸引力，并在人们的思维中占据主导地位。宗教上的荒谬仅仅因为它们是“宗教的”而获得 momentum。例如，在1212年，一个欧洲男孩有一个异</w:t>
      </w:r>
      <w:r w:rsidRPr="005E354A">
        <w:rPr>
          <w:sz w:val="36"/>
          <w:szCs w:val="40"/>
        </w:rPr>
        <w:lastRenderedPageBreak/>
        <w:t>象，被召唤带领儿童十字军从伊斯兰异教徒手中解放圣地。（为什么上帝会对谁管理地球上的哪块房地产感兴趣，从未被回答过。）“天真儿童”与“宗教异象”的混合，加上“拯救圣地”的英雄主义，导致了一波热情。儿童十字军是可怕的。他们成千上万地死于暴露、 exhaustion、疾病、营养不良和其他灾难。在剩下的几千人中，实际上没有人到达圣地，最终全部被俘并被卖为奴隶。整个灾难基于信念、信仰和宗教虔诚。然而，作为一场灾难，它在人类历史中是微不足道的，在人类历史中，整个大陆、人口、文明和人类生命的主要部分，都被谬误的宗教狂热 wiped out。</w:t>
      </w:r>
    </w:p>
    <w:p w14:paraId="3FEA407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因此，信仰和信念是开始一段旅程所必需的，但可验证的知识是完成它所需要的。没有指南针或六分仪，海上的普通水手最终葬身海底。</w:t>
      </w:r>
    </w:p>
    <w:p w14:paraId="18B7102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正如佛陀所说：“致力于旅程的人很少，成功的人更少，更为稀有。”（克里希那在《博伽梵歌》中也说过同样的话。）这里表达的关切，是为了全人类的成功和福祉，其历史直到最近都非常悲惨。</w:t>
      </w:r>
    </w:p>
    <w:p w14:paraId="41F3B7F5"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你经常谈到人类，仿佛它是你的关切或身份。为什么？</w:t>
      </w:r>
    </w:p>
    <w:p w14:paraId="3DE4FB49"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完全拥有自己，就是完全拥有人类。自性是所有人中的同一个自性，而社会代表集体小我。在历史上审视整体的人类，带我们穿越意识量表。当我们审视人类时，它带来悲伤、哀伤、绝望、抑郁、内疚、懊悔或遗憾。我们看到人类是可悲的、邪恶的、绝望的、悲剧的、可怕的。我们对过去发生的事情感到愤怒。</w:t>
      </w:r>
    </w:p>
    <w:p w14:paraId="1488EBB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勇气层面，我们看到变得更好是可行的。我们停止责备、憎恨和恐惧，将自己提升出受害者身份、软弱和冷漠，努力使世界变得更好。我们放弃自责和自怜，确认我们内在的力量。要达到真理，我们必须接受人类在很多方面犯了大错，原因是无知。通过理解，我们可以学会变得同情，并寻求重新语境化我们与整体的关系。</w:t>
      </w:r>
    </w:p>
    <w:p w14:paraId="63C7E7A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t>我们可以回顾，看到人类被几个世纪以来校准在仅190的意识水平所盛行的无知所奴役和虐待。然而，在其目前的207水平，人类的未来有望与过去大不相同。我们每个人都可以在自己的意识水平上进步，达到支持生命和爱的水平。这实际上是过去所有伟大灵性领袖和圣人对我们的全部要求。甚至弗洛伊德也说，人类的命运是能够工作和爱。卡尔·荣格随后补充说，“并拥有个人实相的灵性真理”。</w:t>
      </w:r>
    </w:p>
    <w:p w14:paraId="070DFA0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由于感知的局限，人类没有看到，黑暗时代直到1986年才结束，那时人类的意识水平在历史上第一次从负面和非诚信跨越了校准值200的临界水平，进入诚信、诚实和真理。</w:t>
      </w:r>
    </w:p>
    <w:p w14:paraId="3E3CF57E"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那么，宗教和灵性对社会没有产生重大影响？</w:t>
      </w:r>
    </w:p>
    <w:p w14:paraId="43A2C9A6"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人类的问题不是他们没有听说过灵性真理，而是他们不理解它。这就是澄清和解释的目的。需要用一整卷的文字来解释那无言的东西。</w:t>
      </w:r>
    </w:p>
    <w:p w14:paraId="571ECE3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一个带有相关描述性术语的、数值校准的意识图谱的价值在于，它使那些听起来可能是哲学或社会学概括的东西，变得可验证地具体。任何人都能理解简单的数字，但很少有人，尽管有表面的虔诚，甚至理解最简单的事情，如正面与负面的区别，“对”与“错”，或建设性与破坏性的区别。</w:t>
      </w:r>
    </w:p>
    <w:p w14:paraId="53D9861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非诚信如此交织在社会的几乎每个方面，以至于它对普通人来说已经变得不可见。狼隐藏在各种羊皮之下：爱国主义、正义，以及“这只是生意”、“目的 justify 手段”、“社会应得报复”、“最好通过威胁和恐惧控制人”、“向毒品宣战”、“贪婪在商界 okay”、“政府或商业撒谎 okay”、“骄傲是好的”、“物质主义和利益 justify 所有行为”、“如果能定罪，扭曲或隐藏真相 okay”、“任何欺骗只要能当选就 okay”、“只要卖报纸，任何东西都可以印刷”、“正确比真实更重要”，或者“利益 justify 任何人类行为”。甚至法律的精神也被利用法律条文来击败。</w:t>
      </w:r>
    </w:p>
    <w:p w14:paraId="5AFB15F2"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lastRenderedPageBreak/>
        <w:t>问：</w:t>
      </w:r>
      <w:r w:rsidRPr="005E354A">
        <w:rPr>
          <w:sz w:val="36"/>
          <w:szCs w:val="40"/>
        </w:rPr>
        <w:t> 为什么所有这些负能量如此普遍？</w:t>
      </w:r>
    </w:p>
    <w:p w14:paraId="6D85D814"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列举这些的目的是为了克服否认。在我们当前的社会中，大众媒体，包括某些类型的营销，倾向于增强和支持负能量，并主要针对年轻人， thereby 鼓励他们使用毒品、不负责任和暴力行为、自杀、蔑视权威、扮演受害者、投射 blame、接受道德堕落。媒体是不诚实的，因为他们声称自己没有任何责任。他们也否认任何负面影响。如果媒体没有影响，那么为什么广告商每年花费数十亿美元在媒体节目上，并将其广播给大众？ playing grotesque 杀手电子游戏也会产生同样的条件，这些游戏将心智引入一种催眠状态，在其中它被无意识地程序化。这产生了青少年杀手机器人，他们“无缘无故地行动”。在一些州，实际上有专门的开放狩猎季节，让青少年用带瞄准镜的枪“为了好玩”猎杀草原犬鼠、鸽子或松鼠。</w:t>
      </w:r>
    </w:p>
    <w:p w14:paraId="42BF581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对任何人来说，做人都很困难，大多数人通过戴上眼罩，避免面对显而易见的事情来做到这一点。诚信的重建，是从负能量到真理的第一步。为了成功，有必要剥下狼的羊皮，认识到我们不是在谈论“运动”、“只是生意”或“这是人们想要的”。在这一切中，社会既是 perpetrator，也是受害者。</w:t>
      </w:r>
    </w:p>
    <w:p w14:paraId="41A29E74"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你花了很多 attention 在这些问题上。</w:t>
      </w:r>
    </w:p>
    <w:p w14:paraId="16A5A1E8"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因为《力量vs.力》中涵盖的一个重要点，叫做“关键因素分析”。在一个相当复杂的系统中，有一个非常精确的点，即使施加少量能量也能带来重大变化。一个巨大的钟表机械有一个脆弱点，甚至轻微的压力就能使整个机制停止。一列巨大的火车，如果你确切知道把你的手指放在哪里，就能被停住。人类社会的大钟表同样具有一些点，在这些点上，由于轻微压力，可以发生重大变化。</w:t>
      </w:r>
    </w:p>
    <w:p w14:paraId="6B410BF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你意识到媒体影响的重要性吗？想象一下，如果他们在第二次世界大战高峰时期，聚焦于富兰克林·德拉诺·罗斯福的残疾腿，或哈里·杜鲁门的病痛，或温斯顿·丘吉尔的不适？在那时，这些世界</w:t>
      </w:r>
      <w:r w:rsidRPr="005E354A">
        <w:rPr>
          <w:sz w:val="36"/>
          <w:szCs w:val="40"/>
        </w:rPr>
        <w:lastRenderedPageBreak/>
        <w:t>领袖的 stature 是拯救自由世界的关键 rallying point。有几次，希特勒离赢得战争只有几个月之遥。</w:t>
      </w:r>
    </w:p>
    <w:p w14:paraId="3975A00F"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为什么如此关注社会议题？</w:t>
      </w:r>
    </w:p>
    <w:p w14:paraId="708A2D4C"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诚信是力量。要拒绝负能量，它首先必须被暴露。例如，如果媒体曾经有过诚信，它可以转向并重新获得它。现任教皇（约翰·保罗二世）是一个惊人的例子，也是对世界的鼓舞，一个人通过承认错误并将其带入达到更高灵性水平和重新获得真正力量的 inspiration 中，来重建灵性诚信。因此，教皇不仅象征性地，而且字面上向人类反映了一个真理：黑暗时代终于结束了。</w:t>
      </w:r>
    </w:p>
    <w:p w14:paraId="7FF8B23E"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为什么人们发现改变如此困难？</w:t>
      </w:r>
    </w:p>
    <w:p w14:paraId="02DAFBA0"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他们认同于他们的人格，这可能像一种瘾。风格是时髦的、流行的、 glamorized 的。每一种都有其优势，可以给他人留下深刻印象或控制他人。在成为受害者、殉道者或失败者中，有一种秘密的回报和满足感。每个人都是操纵特定社会反应的一种方式。社会形象是影响意见和反映其立场性的一种方式。这些自我形象也有很强的业力成分，同时是自我塑造和戏剧化。</w:t>
      </w:r>
    </w:p>
    <w:p w14:paraId="25F3C96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这些人格风格受到媒体的影响，每一种都有其收益和代价。它们是植根于特定文化中的文化刻板印象。这些风格随时间而变化。“硬汉”；老练者；有魅力者；“务实的、脚踏实地”的类型，都是社会塑造。正直的人、叛逆者、 outlaw、暴徒等，也反映了团体认同。人们对一种风格上瘾，甚至到了死亡的地步。易出事故的、“男子气概”的形象，常常导致暴力的最终结局。极限运动狂热者不断加速，直到撞墙。这些形象固有地 desire 成为英雄。人们珍视他们的形象，并在与它的认同中迷失。这些影响是无意识的，并且常常是僵化的自我定义，抗拒改变。</w:t>
      </w:r>
    </w:p>
    <w:p w14:paraId="1482F2B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7E5B82A8">
          <v:rect id="_x0000_i2681" style="width:0;height:.75pt" o:hralign="center" o:hrstd="t" o:hr="t" fillcolor="#a0a0a0" stroked="f"/>
        </w:pict>
      </w:r>
    </w:p>
    <w:p w14:paraId="7EA6A6C7"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【译者注】</w:t>
      </w:r>
    </w:p>
    <w:p w14:paraId="5A591EFF" w14:textId="77777777" w:rsidR="005E354A" w:rsidRPr="005E354A" w:rsidRDefault="005E354A" w:rsidP="00B206A2">
      <w:pPr>
        <w:widowControl w:val="0"/>
        <w:snapToGrid w:val="0"/>
        <w:spacing w:afterLines="50" w:after="156" w:line="240" w:lineRule="auto"/>
        <w:rPr>
          <w:sz w:val="36"/>
          <w:szCs w:val="40"/>
        </w:rPr>
      </w:pPr>
      <w:r w:rsidRPr="005E354A">
        <w:rPr>
          <w:sz w:val="36"/>
          <w:szCs w:val="40"/>
        </w:rPr>
        <w:lastRenderedPageBreak/>
        <w:t>本章（第14章）校准值</w:t>
      </w:r>
      <w:r w:rsidRPr="005E354A">
        <w:rPr>
          <w:b/>
          <w:bCs/>
          <w:sz w:val="36"/>
          <w:szCs w:val="40"/>
        </w:rPr>
        <w:t>963</w:t>
      </w:r>
      <w:r w:rsidRPr="005E354A">
        <w:rPr>
          <w:sz w:val="36"/>
          <w:szCs w:val="40"/>
        </w:rPr>
        <w:t>，探讨了超越身体认同后的生存机制，以及社会问题的灵性根源。</w:t>
      </w:r>
    </w:p>
    <w:p w14:paraId="2806FC79"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核心要点：</w:t>
      </w:r>
    </w:p>
    <w:p w14:paraId="2F106DA6" w14:textId="77777777" w:rsidR="005E354A" w:rsidRPr="005E354A" w:rsidRDefault="005E354A" w:rsidP="00B206A2">
      <w:pPr>
        <w:widowControl w:val="0"/>
        <w:numPr>
          <w:ilvl w:val="0"/>
          <w:numId w:val="22"/>
        </w:numPr>
        <w:snapToGrid w:val="0"/>
        <w:spacing w:afterLines="50" w:after="156" w:line="240" w:lineRule="auto"/>
        <w:rPr>
          <w:sz w:val="36"/>
          <w:szCs w:val="40"/>
        </w:rPr>
      </w:pPr>
      <w:r w:rsidRPr="005E354A">
        <w:rPr>
          <w:b/>
          <w:bCs/>
          <w:sz w:val="36"/>
          <w:szCs w:val="40"/>
        </w:rPr>
        <w:t>超越认同后的生存</w:t>
      </w:r>
      <w:r w:rsidRPr="005E354A">
        <w:rPr>
          <w:sz w:val="36"/>
          <w:szCs w:val="40"/>
        </w:rPr>
        <w:t>：</w:t>
      </w:r>
    </w:p>
    <w:p w14:paraId="244B3BEB" w14:textId="77777777" w:rsidR="005E354A" w:rsidRPr="005E354A" w:rsidRDefault="005E354A" w:rsidP="005E354A">
      <w:pPr>
        <w:widowControl w:val="0"/>
        <w:numPr>
          <w:ilvl w:val="1"/>
          <w:numId w:val="22"/>
        </w:numPr>
        <w:adjustRightInd w:val="0"/>
        <w:snapToGrid w:val="0"/>
        <w:spacing w:after="160" w:line="240" w:lineRule="auto"/>
        <w:ind w:firstLineChars="200" w:firstLine="720"/>
        <w:rPr>
          <w:sz w:val="36"/>
          <w:szCs w:val="40"/>
        </w:rPr>
      </w:pPr>
      <w:r w:rsidRPr="005E354A">
        <w:rPr>
          <w:sz w:val="36"/>
          <w:szCs w:val="40"/>
        </w:rPr>
        <w:t>身体不需要思维来生存——宇宙为它提供一切</w:t>
      </w:r>
    </w:p>
    <w:p w14:paraId="75466C34" w14:textId="77777777" w:rsidR="005E354A" w:rsidRPr="005E354A" w:rsidRDefault="005E354A" w:rsidP="005E354A">
      <w:pPr>
        <w:widowControl w:val="0"/>
        <w:numPr>
          <w:ilvl w:val="1"/>
          <w:numId w:val="22"/>
        </w:numPr>
        <w:adjustRightInd w:val="0"/>
        <w:snapToGrid w:val="0"/>
        <w:spacing w:after="160" w:line="240" w:lineRule="auto"/>
        <w:ind w:firstLineChars="200" w:firstLine="720"/>
        <w:rPr>
          <w:sz w:val="36"/>
          <w:szCs w:val="40"/>
        </w:rPr>
      </w:pPr>
      <w:r w:rsidRPr="005E354A">
        <w:rPr>
          <w:sz w:val="36"/>
          <w:szCs w:val="40"/>
        </w:rPr>
        <w:t>身体的数千生理过程在无意识思维的情况下自主运行</w:t>
      </w:r>
    </w:p>
    <w:p w14:paraId="29B1EBD2" w14:textId="77777777" w:rsidR="005E354A" w:rsidRPr="005E354A" w:rsidRDefault="005E354A" w:rsidP="005E354A">
      <w:pPr>
        <w:widowControl w:val="0"/>
        <w:numPr>
          <w:ilvl w:val="1"/>
          <w:numId w:val="22"/>
        </w:numPr>
        <w:adjustRightInd w:val="0"/>
        <w:snapToGrid w:val="0"/>
        <w:spacing w:after="160" w:line="240" w:lineRule="auto"/>
        <w:ind w:firstLineChars="200" w:firstLine="720"/>
        <w:rPr>
          <w:sz w:val="36"/>
          <w:szCs w:val="40"/>
        </w:rPr>
      </w:pPr>
      <w:r w:rsidRPr="005E354A">
        <w:rPr>
          <w:sz w:val="36"/>
          <w:szCs w:val="40"/>
        </w:rPr>
        <w:t>当“想要、欲望、焦虑”失去潜在动机时，身体实际上需求很少</w:t>
      </w:r>
    </w:p>
    <w:p w14:paraId="29B0A48B" w14:textId="77777777" w:rsidR="005E354A" w:rsidRPr="005E354A" w:rsidRDefault="005E354A" w:rsidP="005E354A">
      <w:pPr>
        <w:widowControl w:val="0"/>
        <w:numPr>
          <w:ilvl w:val="1"/>
          <w:numId w:val="22"/>
        </w:numPr>
        <w:adjustRightInd w:val="0"/>
        <w:snapToGrid w:val="0"/>
        <w:spacing w:after="160" w:line="240" w:lineRule="auto"/>
        <w:ind w:firstLineChars="200" w:firstLine="720"/>
        <w:rPr>
          <w:sz w:val="36"/>
          <w:szCs w:val="40"/>
        </w:rPr>
      </w:pPr>
      <w:r w:rsidRPr="005E354A">
        <w:rPr>
          <w:sz w:val="36"/>
          <w:szCs w:val="40"/>
        </w:rPr>
        <w:t>快乐源于每时每刻存在的觉知和喜悦，而非身体</w:t>
      </w:r>
    </w:p>
    <w:p w14:paraId="78A52662" w14:textId="77777777" w:rsidR="005E354A" w:rsidRPr="005E354A" w:rsidRDefault="005E354A" w:rsidP="00B206A2">
      <w:pPr>
        <w:widowControl w:val="0"/>
        <w:numPr>
          <w:ilvl w:val="0"/>
          <w:numId w:val="22"/>
        </w:numPr>
        <w:snapToGrid w:val="0"/>
        <w:spacing w:afterLines="50" w:after="156" w:line="240" w:lineRule="auto"/>
        <w:rPr>
          <w:sz w:val="36"/>
          <w:szCs w:val="40"/>
        </w:rPr>
      </w:pPr>
      <w:r w:rsidRPr="005E354A">
        <w:rPr>
          <w:b/>
          <w:bCs/>
          <w:sz w:val="36"/>
          <w:szCs w:val="40"/>
        </w:rPr>
        <w:t>“思考的心智”与“觉知的心智”</w:t>
      </w:r>
      <w:r w:rsidRPr="005E354A">
        <w:rPr>
          <w:sz w:val="36"/>
          <w:szCs w:val="40"/>
        </w:rPr>
        <w:t>：</w:t>
      </w:r>
    </w:p>
    <w:p w14:paraId="72BE7F26" w14:textId="77777777" w:rsidR="005E354A" w:rsidRPr="005E354A" w:rsidRDefault="005E354A" w:rsidP="005E354A">
      <w:pPr>
        <w:widowControl w:val="0"/>
        <w:numPr>
          <w:ilvl w:val="1"/>
          <w:numId w:val="22"/>
        </w:numPr>
        <w:adjustRightInd w:val="0"/>
        <w:snapToGrid w:val="0"/>
        <w:spacing w:after="160" w:line="240" w:lineRule="auto"/>
        <w:ind w:firstLineChars="200" w:firstLine="720"/>
        <w:rPr>
          <w:sz w:val="36"/>
          <w:szCs w:val="40"/>
        </w:rPr>
      </w:pPr>
      <w:r w:rsidRPr="005E354A">
        <w:rPr>
          <w:sz w:val="36"/>
          <w:szCs w:val="40"/>
        </w:rPr>
        <w:t>思考的心智：线性、语言、概念</w:t>
      </w:r>
    </w:p>
    <w:p w14:paraId="1120D742" w14:textId="77777777" w:rsidR="005E354A" w:rsidRPr="005E354A" w:rsidRDefault="005E354A" w:rsidP="005E354A">
      <w:pPr>
        <w:widowControl w:val="0"/>
        <w:numPr>
          <w:ilvl w:val="1"/>
          <w:numId w:val="22"/>
        </w:numPr>
        <w:adjustRightInd w:val="0"/>
        <w:snapToGrid w:val="0"/>
        <w:spacing w:after="160" w:line="240" w:lineRule="auto"/>
        <w:ind w:firstLineChars="200" w:firstLine="720"/>
        <w:rPr>
          <w:sz w:val="36"/>
          <w:szCs w:val="40"/>
        </w:rPr>
      </w:pPr>
      <w:r w:rsidRPr="005E354A">
        <w:rPr>
          <w:sz w:val="36"/>
          <w:szCs w:val="40"/>
        </w:rPr>
        <w:t>觉知的心智：非语言、整体、本质、始终存在</w:t>
      </w:r>
    </w:p>
    <w:p w14:paraId="33EEBB98" w14:textId="77777777" w:rsidR="005E354A" w:rsidRPr="005E354A" w:rsidRDefault="005E354A" w:rsidP="005E354A">
      <w:pPr>
        <w:widowControl w:val="0"/>
        <w:numPr>
          <w:ilvl w:val="1"/>
          <w:numId w:val="22"/>
        </w:numPr>
        <w:adjustRightInd w:val="0"/>
        <w:snapToGrid w:val="0"/>
        <w:spacing w:after="160" w:line="240" w:lineRule="auto"/>
        <w:ind w:firstLineChars="200" w:firstLine="720"/>
        <w:rPr>
          <w:sz w:val="36"/>
          <w:szCs w:val="40"/>
        </w:rPr>
      </w:pPr>
      <w:r w:rsidRPr="005E354A">
        <w:rPr>
          <w:sz w:val="36"/>
          <w:szCs w:val="40"/>
        </w:rPr>
        <w:t>类比：中心视觉 vs. 周边视觉</w:t>
      </w:r>
    </w:p>
    <w:p w14:paraId="689F8E08" w14:textId="77777777" w:rsidR="005E354A" w:rsidRPr="005E354A" w:rsidRDefault="005E354A" w:rsidP="005E354A">
      <w:pPr>
        <w:widowControl w:val="0"/>
        <w:numPr>
          <w:ilvl w:val="1"/>
          <w:numId w:val="22"/>
        </w:numPr>
        <w:adjustRightInd w:val="0"/>
        <w:snapToGrid w:val="0"/>
        <w:spacing w:after="160" w:line="240" w:lineRule="auto"/>
        <w:ind w:firstLineChars="200" w:firstLine="720"/>
        <w:rPr>
          <w:sz w:val="36"/>
          <w:szCs w:val="40"/>
        </w:rPr>
      </w:pPr>
      <w:r w:rsidRPr="005E354A">
        <w:rPr>
          <w:sz w:val="36"/>
          <w:szCs w:val="40"/>
        </w:rPr>
        <w:t>专注为了功能，周边为了和平</w:t>
      </w:r>
    </w:p>
    <w:p w14:paraId="4C18C49D" w14:textId="77777777" w:rsidR="005E354A" w:rsidRPr="005E354A" w:rsidRDefault="005E354A" w:rsidP="00B206A2">
      <w:pPr>
        <w:widowControl w:val="0"/>
        <w:numPr>
          <w:ilvl w:val="0"/>
          <w:numId w:val="22"/>
        </w:numPr>
        <w:snapToGrid w:val="0"/>
        <w:spacing w:afterLines="50" w:after="156" w:line="240" w:lineRule="auto"/>
        <w:rPr>
          <w:sz w:val="36"/>
          <w:szCs w:val="40"/>
        </w:rPr>
      </w:pPr>
      <w:r w:rsidRPr="005E354A">
        <w:rPr>
          <w:b/>
          <w:bCs/>
          <w:sz w:val="36"/>
          <w:szCs w:val="40"/>
        </w:rPr>
        <w:t>开悟状态的脑电波</w:t>
      </w:r>
      <w:r w:rsidRPr="005E354A">
        <w:rPr>
          <w:sz w:val="36"/>
          <w:szCs w:val="40"/>
        </w:rPr>
        <w:t>：</w:t>
      </w:r>
    </w:p>
    <w:p w14:paraId="6D3B909A" w14:textId="77777777" w:rsidR="005E354A" w:rsidRPr="005E354A" w:rsidRDefault="005E354A" w:rsidP="005E354A">
      <w:pPr>
        <w:widowControl w:val="0"/>
        <w:numPr>
          <w:ilvl w:val="1"/>
          <w:numId w:val="22"/>
        </w:numPr>
        <w:adjustRightInd w:val="0"/>
        <w:snapToGrid w:val="0"/>
        <w:spacing w:after="160" w:line="240" w:lineRule="auto"/>
        <w:ind w:firstLineChars="200" w:firstLine="720"/>
        <w:rPr>
          <w:sz w:val="36"/>
          <w:szCs w:val="40"/>
        </w:rPr>
      </w:pPr>
      <w:r w:rsidRPr="005E354A">
        <w:rPr>
          <w:sz w:val="36"/>
          <w:szCs w:val="40"/>
        </w:rPr>
        <w:t>β波（13+ Hz）：普通心智</w:t>
      </w:r>
    </w:p>
    <w:p w14:paraId="21274E6C" w14:textId="77777777" w:rsidR="005E354A" w:rsidRPr="005E354A" w:rsidRDefault="005E354A" w:rsidP="005E354A">
      <w:pPr>
        <w:widowControl w:val="0"/>
        <w:numPr>
          <w:ilvl w:val="1"/>
          <w:numId w:val="22"/>
        </w:numPr>
        <w:adjustRightInd w:val="0"/>
        <w:snapToGrid w:val="0"/>
        <w:spacing w:after="160" w:line="240" w:lineRule="auto"/>
        <w:ind w:firstLineChars="200" w:firstLine="720"/>
        <w:rPr>
          <w:sz w:val="36"/>
          <w:szCs w:val="40"/>
        </w:rPr>
      </w:pPr>
      <w:r w:rsidRPr="005E354A">
        <w:rPr>
          <w:sz w:val="36"/>
          <w:szCs w:val="40"/>
        </w:rPr>
        <w:t>α波（8-13 Hz）：冥想状态</w:t>
      </w:r>
    </w:p>
    <w:p w14:paraId="7BF83D0D" w14:textId="77777777" w:rsidR="005E354A" w:rsidRPr="005E354A" w:rsidRDefault="005E354A" w:rsidP="005E354A">
      <w:pPr>
        <w:widowControl w:val="0"/>
        <w:numPr>
          <w:ilvl w:val="1"/>
          <w:numId w:val="22"/>
        </w:numPr>
        <w:adjustRightInd w:val="0"/>
        <w:snapToGrid w:val="0"/>
        <w:spacing w:after="160" w:line="240" w:lineRule="auto"/>
        <w:ind w:firstLineChars="200" w:firstLine="720"/>
        <w:rPr>
          <w:sz w:val="36"/>
          <w:szCs w:val="40"/>
        </w:rPr>
      </w:pPr>
      <w:r w:rsidRPr="005E354A">
        <w:rPr>
          <w:sz w:val="36"/>
          <w:szCs w:val="40"/>
        </w:rPr>
        <w:t>θ波（4-7 Hz）：开悟圣人——使在世界中运作困难</w:t>
      </w:r>
    </w:p>
    <w:p w14:paraId="7D4B2849" w14:textId="77777777" w:rsidR="005E354A" w:rsidRPr="005E354A" w:rsidRDefault="005E354A" w:rsidP="00B206A2">
      <w:pPr>
        <w:widowControl w:val="0"/>
        <w:numPr>
          <w:ilvl w:val="0"/>
          <w:numId w:val="22"/>
        </w:numPr>
        <w:snapToGrid w:val="0"/>
        <w:spacing w:afterLines="50" w:after="156" w:line="240" w:lineRule="auto"/>
        <w:rPr>
          <w:sz w:val="36"/>
          <w:szCs w:val="40"/>
        </w:rPr>
      </w:pPr>
      <w:r w:rsidRPr="005E354A">
        <w:rPr>
          <w:b/>
          <w:bCs/>
          <w:sz w:val="36"/>
          <w:szCs w:val="40"/>
        </w:rPr>
        <w:t>理智的局限（400多级）</w:t>
      </w:r>
      <w:r w:rsidRPr="005E354A">
        <w:rPr>
          <w:sz w:val="36"/>
          <w:szCs w:val="40"/>
        </w:rPr>
        <w:t>：</w:t>
      </w:r>
    </w:p>
    <w:p w14:paraId="47556F6E" w14:textId="77777777" w:rsidR="005E354A" w:rsidRPr="005E354A" w:rsidRDefault="005E354A" w:rsidP="005E354A">
      <w:pPr>
        <w:widowControl w:val="0"/>
        <w:numPr>
          <w:ilvl w:val="1"/>
          <w:numId w:val="22"/>
        </w:numPr>
        <w:adjustRightInd w:val="0"/>
        <w:snapToGrid w:val="0"/>
        <w:spacing w:after="160" w:line="240" w:lineRule="auto"/>
        <w:ind w:firstLineChars="200" w:firstLine="720"/>
        <w:rPr>
          <w:sz w:val="36"/>
          <w:szCs w:val="40"/>
        </w:rPr>
      </w:pPr>
      <w:r w:rsidRPr="005E354A">
        <w:rPr>
          <w:sz w:val="36"/>
          <w:szCs w:val="40"/>
        </w:rPr>
        <w:t>依赖定义——定义本身就是障碍</w:t>
      </w:r>
    </w:p>
    <w:p w14:paraId="33A0B2FE" w14:textId="77777777" w:rsidR="005E354A" w:rsidRPr="005E354A" w:rsidRDefault="005E354A" w:rsidP="005E354A">
      <w:pPr>
        <w:widowControl w:val="0"/>
        <w:numPr>
          <w:ilvl w:val="1"/>
          <w:numId w:val="22"/>
        </w:numPr>
        <w:adjustRightInd w:val="0"/>
        <w:snapToGrid w:val="0"/>
        <w:spacing w:after="160" w:line="240" w:lineRule="auto"/>
        <w:ind w:firstLineChars="200" w:firstLine="720"/>
        <w:rPr>
          <w:sz w:val="36"/>
          <w:szCs w:val="40"/>
        </w:rPr>
      </w:pPr>
      <w:r w:rsidRPr="005E354A">
        <w:rPr>
          <w:sz w:val="36"/>
          <w:szCs w:val="40"/>
        </w:rPr>
        <w:t>语言和概念由有限、独特的形式组成</w:t>
      </w:r>
    </w:p>
    <w:p w14:paraId="36FF808F" w14:textId="77777777" w:rsidR="005E354A" w:rsidRPr="005E354A" w:rsidRDefault="005E354A" w:rsidP="005E354A">
      <w:pPr>
        <w:widowControl w:val="0"/>
        <w:numPr>
          <w:ilvl w:val="1"/>
          <w:numId w:val="22"/>
        </w:numPr>
        <w:adjustRightInd w:val="0"/>
        <w:snapToGrid w:val="0"/>
        <w:spacing w:after="160" w:line="240" w:lineRule="auto"/>
        <w:ind w:firstLineChars="200" w:firstLine="720"/>
        <w:rPr>
          <w:sz w:val="36"/>
          <w:szCs w:val="40"/>
        </w:rPr>
      </w:pPr>
      <w:r w:rsidRPr="005E354A">
        <w:rPr>
          <w:sz w:val="36"/>
          <w:szCs w:val="40"/>
        </w:rPr>
        <w:lastRenderedPageBreak/>
        <w:t>地图不是领土——符号不是所指之物</w:t>
      </w:r>
    </w:p>
    <w:p w14:paraId="02F3AFF7" w14:textId="77777777" w:rsidR="005E354A" w:rsidRPr="005E354A" w:rsidRDefault="005E354A" w:rsidP="005E354A">
      <w:pPr>
        <w:widowControl w:val="0"/>
        <w:numPr>
          <w:ilvl w:val="1"/>
          <w:numId w:val="22"/>
        </w:numPr>
        <w:adjustRightInd w:val="0"/>
        <w:snapToGrid w:val="0"/>
        <w:spacing w:after="160" w:line="240" w:lineRule="auto"/>
        <w:ind w:firstLineChars="200" w:firstLine="720"/>
        <w:rPr>
          <w:sz w:val="36"/>
          <w:szCs w:val="40"/>
        </w:rPr>
      </w:pPr>
      <w:r w:rsidRPr="005E354A">
        <w:rPr>
          <w:sz w:val="36"/>
          <w:szCs w:val="40"/>
        </w:rPr>
        <w:t>在激进真理中，每个事物只能“是”它自身，排除所有形容词、副词、动词</w:t>
      </w:r>
    </w:p>
    <w:p w14:paraId="59B24B2E" w14:textId="77777777" w:rsidR="005E354A" w:rsidRPr="005E354A" w:rsidRDefault="005E354A" w:rsidP="00B206A2">
      <w:pPr>
        <w:widowControl w:val="0"/>
        <w:numPr>
          <w:ilvl w:val="0"/>
          <w:numId w:val="22"/>
        </w:numPr>
        <w:snapToGrid w:val="0"/>
        <w:spacing w:afterLines="50" w:after="156" w:line="240" w:lineRule="auto"/>
        <w:rPr>
          <w:sz w:val="36"/>
          <w:szCs w:val="40"/>
        </w:rPr>
      </w:pPr>
      <w:r w:rsidRPr="005E354A">
        <w:rPr>
          <w:b/>
          <w:bCs/>
          <w:sz w:val="36"/>
          <w:szCs w:val="40"/>
        </w:rPr>
        <w:t>信念的作用与局限</w:t>
      </w:r>
      <w:r w:rsidRPr="005E354A">
        <w:rPr>
          <w:sz w:val="36"/>
          <w:szCs w:val="40"/>
        </w:rPr>
        <w:t>：</w:t>
      </w:r>
    </w:p>
    <w:p w14:paraId="27FB0340" w14:textId="77777777" w:rsidR="005E354A" w:rsidRPr="005E354A" w:rsidRDefault="005E354A" w:rsidP="005E354A">
      <w:pPr>
        <w:widowControl w:val="0"/>
        <w:numPr>
          <w:ilvl w:val="1"/>
          <w:numId w:val="22"/>
        </w:numPr>
        <w:adjustRightInd w:val="0"/>
        <w:snapToGrid w:val="0"/>
        <w:spacing w:after="160" w:line="240" w:lineRule="auto"/>
        <w:ind w:firstLineChars="200" w:firstLine="720"/>
        <w:rPr>
          <w:sz w:val="36"/>
          <w:szCs w:val="40"/>
        </w:rPr>
      </w:pPr>
      <w:r w:rsidRPr="005E354A">
        <w:rPr>
          <w:sz w:val="36"/>
          <w:szCs w:val="40"/>
        </w:rPr>
        <w:t>是知识的操作性替代品</w:t>
      </w:r>
    </w:p>
    <w:p w14:paraId="63B86911" w14:textId="77777777" w:rsidR="005E354A" w:rsidRPr="005E354A" w:rsidRDefault="005E354A" w:rsidP="005E354A">
      <w:pPr>
        <w:widowControl w:val="0"/>
        <w:numPr>
          <w:ilvl w:val="1"/>
          <w:numId w:val="22"/>
        </w:numPr>
        <w:adjustRightInd w:val="0"/>
        <w:snapToGrid w:val="0"/>
        <w:spacing w:after="160" w:line="240" w:lineRule="auto"/>
        <w:ind w:firstLineChars="200" w:firstLine="720"/>
        <w:rPr>
          <w:sz w:val="36"/>
          <w:szCs w:val="40"/>
        </w:rPr>
      </w:pPr>
      <w:r w:rsidRPr="005E354A">
        <w:rPr>
          <w:sz w:val="36"/>
          <w:szCs w:val="40"/>
        </w:rPr>
        <w:t>为行动提供起点，但不能替代体验</w:t>
      </w:r>
    </w:p>
    <w:p w14:paraId="34A3A192" w14:textId="77777777" w:rsidR="005E354A" w:rsidRPr="005E354A" w:rsidRDefault="005E354A" w:rsidP="005E354A">
      <w:pPr>
        <w:widowControl w:val="0"/>
        <w:numPr>
          <w:ilvl w:val="1"/>
          <w:numId w:val="22"/>
        </w:numPr>
        <w:adjustRightInd w:val="0"/>
        <w:snapToGrid w:val="0"/>
        <w:spacing w:after="160" w:line="240" w:lineRule="auto"/>
        <w:ind w:firstLineChars="200" w:firstLine="720"/>
        <w:rPr>
          <w:sz w:val="36"/>
          <w:szCs w:val="40"/>
        </w:rPr>
      </w:pPr>
      <w:r w:rsidRPr="005E354A">
        <w:rPr>
          <w:sz w:val="36"/>
          <w:szCs w:val="40"/>
        </w:rPr>
        <w:t>大多数灵性错误包含一粒真理，在误解中丢失</w:t>
      </w:r>
    </w:p>
    <w:p w14:paraId="047A2334" w14:textId="77777777" w:rsidR="005E354A" w:rsidRPr="005E354A" w:rsidRDefault="005E354A" w:rsidP="00B206A2">
      <w:pPr>
        <w:widowControl w:val="0"/>
        <w:numPr>
          <w:ilvl w:val="0"/>
          <w:numId w:val="22"/>
        </w:numPr>
        <w:snapToGrid w:val="0"/>
        <w:spacing w:afterLines="50" w:after="156" w:line="240" w:lineRule="auto"/>
        <w:rPr>
          <w:sz w:val="36"/>
          <w:szCs w:val="40"/>
        </w:rPr>
      </w:pPr>
      <w:r w:rsidRPr="005E354A">
        <w:rPr>
          <w:b/>
          <w:bCs/>
          <w:sz w:val="36"/>
          <w:szCs w:val="40"/>
        </w:rPr>
        <w:t>社会问题的灵性根源</w:t>
      </w:r>
      <w:r w:rsidRPr="005E354A">
        <w:rPr>
          <w:sz w:val="36"/>
          <w:szCs w:val="40"/>
        </w:rPr>
        <w:t>：</w:t>
      </w:r>
    </w:p>
    <w:p w14:paraId="5CA5281A" w14:textId="77777777" w:rsidR="005E354A" w:rsidRPr="005E354A" w:rsidRDefault="005E354A" w:rsidP="005E354A">
      <w:pPr>
        <w:widowControl w:val="0"/>
        <w:numPr>
          <w:ilvl w:val="1"/>
          <w:numId w:val="22"/>
        </w:numPr>
        <w:adjustRightInd w:val="0"/>
        <w:snapToGrid w:val="0"/>
        <w:spacing w:after="160" w:line="240" w:lineRule="auto"/>
        <w:ind w:firstLineChars="200" w:firstLine="720"/>
        <w:rPr>
          <w:sz w:val="36"/>
          <w:szCs w:val="40"/>
        </w:rPr>
      </w:pPr>
      <w:r w:rsidRPr="005E354A">
        <w:rPr>
          <w:sz w:val="36"/>
          <w:szCs w:val="40"/>
        </w:rPr>
        <w:t>78%人口低于200——不致力于灵性真理</w:t>
      </w:r>
    </w:p>
    <w:p w14:paraId="47005FB6" w14:textId="77777777" w:rsidR="005E354A" w:rsidRPr="005E354A" w:rsidRDefault="005E354A" w:rsidP="005E354A">
      <w:pPr>
        <w:widowControl w:val="0"/>
        <w:numPr>
          <w:ilvl w:val="1"/>
          <w:numId w:val="22"/>
        </w:numPr>
        <w:adjustRightInd w:val="0"/>
        <w:snapToGrid w:val="0"/>
        <w:spacing w:after="160" w:line="240" w:lineRule="auto"/>
        <w:ind w:firstLineChars="200" w:firstLine="720"/>
        <w:rPr>
          <w:sz w:val="36"/>
          <w:szCs w:val="40"/>
        </w:rPr>
      </w:pPr>
      <w:r w:rsidRPr="005E354A">
        <w:rPr>
          <w:sz w:val="36"/>
          <w:szCs w:val="40"/>
        </w:rPr>
        <w:t>400多级（理性/智力）以上才以逻辑主导行为</w:t>
      </w:r>
    </w:p>
    <w:p w14:paraId="7464A307" w14:textId="77777777" w:rsidR="005E354A" w:rsidRPr="005E354A" w:rsidRDefault="005E354A" w:rsidP="005E354A">
      <w:pPr>
        <w:widowControl w:val="0"/>
        <w:numPr>
          <w:ilvl w:val="1"/>
          <w:numId w:val="22"/>
        </w:numPr>
        <w:adjustRightInd w:val="0"/>
        <w:snapToGrid w:val="0"/>
        <w:spacing w:after="160" w:line="240" w:lineRule="auto"/>
        <w:ind w:firstLineChars="200" w:firstLine="720"/>
        <w:rPr>
          <w:sz w:val="36"/>
          <w:szCs w:val="40"/>
        </w:rPr>
      </w:pPr>
      <w:r w:rsidRPr="005E354A">
        <w:rPr>
          <w:sz w:val="36"/>
          <w:szCs w:val="40"/>
        </w:rPr>
        <w:t>200以下依赖“力”而非“力量”</w:t>
      </w:r>
    </w:p>
    <w:p w14:paraId="53CF428C" w14:textId="77777777" w:rsidR="005E354A" w:rsidRPr="005E354A" w:rsidRDefault="005E354A" w:rsidP="005E354A">
      <w:pPr>
        <w:widowControl w:val="0"/>
        <w:numPr>
          <w:ilvl w:val="1"/>
          <w:numId w:val="22"/>
        </w:numPr>
        <w:adjustRightInd w:val="0"/>
        <w:snapToGrid w:val="0"/>
        <w:spacing w:after="160" w:line="240" w:lineRule="auto"/>
        <w:ind w:firstLineChars="200" w:firstLine="720"/>
        <w:rPr>
          <w:sz w:val="36"/>
          <w:szCs w:val="40"/>
        </w:rPr>
      </w:pPr>
      <w:r w:rsidRPr="005E354A">
        <w:rPr>
          <w:sz w:val="36"/>
          <w:szCs w:val="40"/>
        </w:rPr>
        <w:t>媒体、电子游戏、营销增强负能量，针对年轻人</w:t>
      </w:r>
    </w:p>
    <w:p w14:paraId="5138CA34" w14:textId="77777777" w:rsidR="005E354A" w:rsidRPr="005E354A" w:rsidRDefault="005E354A" w:rsidP="00B206A2">
      <w:pPr>
        <w:widowControl w:val="0"/>
        <w:numPr>
          <w:ilvl w:val="0"/>
          <w:numId w:val="22"/>
        </w:numPr>
        <w:snapToGrid w:val="0"/>
        <w:spacing w:afterLines="50" w:after="156" w:line="240" w:lineRule="auto"/>
        <w:rPr>
          <w:sz w:val="36"/>
          <w:szCs w:val="40"/>
        </w:rPr>
      </w:pPr>
      <w:r w:rsidRPr="005E354A">
        <w:rPr>
          <w:b/>
          <w:bCs/>
          <w:sz w:val="36"/>
          <w:szCs w:val="40"/>
        </w:rPr>
        <w:t>求道者对社会的最大贡献</w:t>
      </w:r>
      <w:r w:rsidRPr="005E354A">
        <w:rPr>
          <w:sz w:val="36"/>
          <w:szCs w:val="40"/>
        </w:rPr>
        <w:t>：</w:t>
      </w:r>
    </w:p>
    <w:p w14:paraId="0AB20276" w14:textId="77777777" w:rsidR="005E354A" w:rsidRPr="005E354A" w:rsidRDefault="005E354A" w:rsidP="005E354A">
      <w:pPr>
        <w:widowControl w:val="0"/>
        <w:numPr>
          <w:ilvl w:val="1"/>
          <w:numId w:val="22"/>
        </w:numPr>
        <w:adjustRightInd w:val="0"/>
        <w:snapToGrid w:val="0"/>
        <w:spacing w:after="160" w:line="240" w:lineRule="auto"/>
        <w:ind w:firstLineChars="200" w:firstLine="720"/>
        <w:rPr>
          <w:sz w:val="36"/>
          <w:szCs w:val="40"/>
        </w:rPr>
      </w:pPr>
      <w:r w:rsidRPr="005E354A">
        <w:rPr>
          <w:sz w:val="36"/>
          <w:szCs w:val="40"/>
        </w:rPr>
        <w:t>努力灵性进化——从内在提升全人类</w:t>
      </w:r>
    </w:p>
    <w:p w14:paraId="6A152CFA" w14:textId="77777777" w:rsidR="005E354A" w:rsidRPr="005E354A" w:rsidRDefault="005E354A" w:rsidP="005E354A">
      <w:pPr>
        <w:widowControl w:val="0"/>
        <w:numPr>
          <w:ilvl w:val="1"/>
          <w:numId w:val="22"/>
        </w:numPr>
        <w:adjustRightInd w:val="0"/>
        <w:snapToGrid w:val="0"/>
        <w:spacing w:after="160" w:line="240" w:lineRule="auto"/>
        <w:ind w:firstLineChars="200" w:firstLine="720"/>
        <w:rPr>
          <w:sz w:val="36"/>
          <w:szCs w:val="40"/>
        </w:rPr>
      </w:pPr>
      <w:r w:rsidRPr="005E354A">
        <w:rPr>
          <w:sz w:val="36"/>
          <w:szCs w:val="40"/>
        </w:rPr>
        <w:t>每一个善良、爱的思想、言语、行为，subliminally 影响社会</w:t>
      </w:r>
    </w:p>
    <w:p w14:paraId="496B50EE" w14:textId="77777777" w:rsidR="005E354A" w:rsidRPr="005E354A" w:rsidRDefault="005E354A" w:rsidP="005E354A">
      <w:pPr>
        <w:widowControl w:val="0"/>
        <w:numPr>
          <w:ilvl w:val="1"/>
          <w:numId w:val="22"/>
        </w:numPr>
        <w:adjustRightInd w:val="0"/>
        <w:snapToGrid w:val="0"/>
        <w:spacing w:after="160" w:line="240" w:lineRule="auto"/>
        <w:ind w:firstLineChars="200" w:firstLine="720"/>
        <w:rPr>
          <w:sz w:val="36"/>
          <w:szCs w:val="40"/>
        </w:rPr>
      </w:pPr>
      <w:r w:rsidRPr="005E354A">
        <w:rPr>
          <w:sz w:val="36"/>
          <w:szCs w:val="40"/>
        </w:rPr>
        <w:t>每一次宽恕，benefit 每个人</w:t>
      </w:r>
    </w:p>
    <w:p w14:paraId="350C99B2" w14:textId="77777777" w:rsidR="005E354A" w:rsidRPr="005E354A" w:rsidRDefault="005E354A" w:rsidP="005E354A">
      <w:pPr>
        <w:widowControl w:val="0"/>
        <w:numPr>
          <w:ilvl w:val="1"/>
          <w:numId w:val="22"/>
        </w:numPr>
        <w:adjustRightInd w:val="0"/>
        <w:snapToGrid w:val="0"/>
        <w:spacing w:after="160" w:line="240" w:lineRule="auto"/>
        <w:ind w:firstLineChars="200" w:firstLine="720"/>
        <w:rPr>
          <w:sz w:val="36"/>
          <w:szCs w:val="40"/>
        </w:rPr>
      </w:pPr>
      <w:r w:rsidRPr="005E354A">
        <w:rPr>
          <w:sz w:val="36"/>
          <w:szCs w:val="40"/>
        </w:rPr>
        <w:t>宇宙记录每个行为，以同样方式回报——业力是宇宙本身的结构</w:t>
      </w:r>
    </w:p>
    <w:p w14:paraId="3F711655" w14:textId="77777777" w:rsidR="005E354A" w:rsidRPr="005E354A" w:rsidRDefault="005E354A" w:rsidP="00B206A2">
      <w:pPr>
        <w:widowControl w:val="0"/>
        <w:numPr>
          <w:ilvl w:val="0"/>
          <w:numId w:val="22"/>
        </w:numPr>
        <w:snapToGrid w:val="0"/>
        <w:spacing w:afterLines="50" w:after="156" w:line="240" w:lineRule="auto"/>
        <w:rPr>
          <w:sz w:val="36"/>
          <w:szCs w:val="40"/>
        </w:rPr>
      </w:pPr>
      <w:r w:rsidRPr="005E354A">
        <w:rPr>
          <w:b/>
          <w:bCs/>
          <w:sz w:val="36"/>
          <w:szCs w:val="40"/>
        </w:rPr>
        <w:t>关键因素分析</w:t>
      </w:r>
      <w:r w:rsidRPr="005E354A">
        <w:rPr>
          <w:sz w:val="36"/>
          <w:szCs w:val="40"/>
        </w:rPr>
        <w:t>：</w:t>
      </w:r>
    </w:p>
    <w:p w14:paraId="70729E75" w14:textId="77777777" w:rsidR="005E354A" w:rsidRPr="005E354A" w:rsidRDefault="005E354A" w:rsidP="005E354A">
      <w:pPr>
        <w:widowControl w:val="0"/>
        <w:numPr>
          <w:ilvl w:val="1"/>
          <w:numId w:val="22"/>
        </w:numPr>
        <w:adjustRightInd w:val="0"/>
        <w:snapToGrid w:val="0"/>
        <w:spacing w:after="160" w:line="240" w:lineRule="auto"/>
        <w:ind w:firstLineChars="200" w:firstLine="720"/>
        <w:rPr>
          <w:sz w:val="36"/>
          <w:szCs w:val="40"/>
        </w:rPr>
      </w:pPr>
      <w:r w:rsidRPr="005E354A">
        <w:rPr>
          <w:sz w:val="36"/>
          <w:szCs w:val="40"/>
        </w:rPr>
        <w:t>复杂系统中存在“脆弱点”——轻微压力可带来重大变化</w:t>
      </w:r>
    </w:p>
    <w:p w14:paraId="7835D7B3" w14:textId="77777777" w:rsidR="005E354A" w:rsidRPr="005E354A" w:rsidRDefault="005E354A" w:rsidP="005E354A">
      <w:pPr>
        <w:widowControl w:val="0"/>
        <w:numPr>
          <w:ilvl w:val="1"/>
          <w:numId w:val="22"/>
        </w:numPr>
        <w:adjustRightInd w:val="0"/>
        <w:snapToGrid w:val="0"/>
        <w:spacing w:after="160" w:line="240" w:lineRule="auto"/>
        <w:ind w:firstLineChars="200" w:firstLine="720"/>
        <w:rPr>
          <w:sz w:val="36"/>
          <w:szCs w:val="40"/>
        </w:rPr>
      </w:pPr>
      <w:r w:rsidRPr="005E354A">
        <w:rPr>
          <w:sz w:val="36"/>
          <w:szCs w:val="40"/>
        </w:rPr>
        <w:t>人类社会的“钟表”同样具有可改变的点</w:t>
      </w:r>
    </w:p>
    <w:p w14:paraId="44A0EF21" w14:textId="77777777" w:rsidR="005E354A" w:rsidRPr="005E354A" w:rsidRDefault="005E354A" w:rsidP="00B206A2">
      <w:pPr>
        <w:widowControl w:val="0"/>
        <w:numPr>
          <w:ilvl w:val="0"/>
          <w:numId w:val="22"/>
        </w:numPr>
        <w:snapToGrid w:val="0"/>
        <w:spacing w:afterLines="50" w:after="156" w:line="240" w:lineRule="auto"/>
        <w:rPr>
          <w:sz w:val="36"/>
          <w:szCs w:val="40"/>
        </w:rPr>
      </w:pPr>
      <w:r w:rsidRPr="005E354A">
        <w:rPr>
          <w:b/>
          <w:bCs/>
          <w:sz w:val="36"/>
          <w:szCs w:val="40"/>
        </w:rPr>
        <w:lastRenderedPageBreak/>
        <w:t>改变的困难</w:t>
      </w:r>
      <w:r w:rsidRPr="005E354A">
        <w:rPr>
          <w:sz w:val="36"/>
          <w:szCs w:val="40"/>
        </w:rPr>
        <w:t>：</w:t>
      </w:r>
    </w:p>
    <w:p w14:paraId="6D029DA0" w14:textId="77777777" w:rsidR="005E354A" w:rsidRPr="005E354A" w:rsidRDefault="005E354A" w:rsidP="005E354A">
      <w:pPr>
        <w:widowControl w:val="0"/>
        <w:numPr>
          <w:ilvl w:val="1"/>
          <w:numId w:val="22"/>
        </w:numPr>
        <w:adjustRightInd w:val="0"/>
        <w:snapToGrid w:val="0"/>
        <w:spacing w:after="160" w:line="240" w:lineRule="auto"/>
        <w:ind w:firstLineChars="200" w:firstLine="720"/>
        <w:rPr>
          <w:sz w:val="36"/>
          <w:szCs w:val="40"/>
        </w:rPr>
      </w:pPr>
      <w:r w:rsidRPr="005E354A">
        <w:rPr>
          <w:sz w:val="36"/>
          <w:szCs w:val="40"/>
        </w:rPr>
        <w:t>认同于人格——像一种瘾</w:t>
      </w:r>
    </w:p>
    <w:p w14:paraId="1865FEC2" w14:textId="77777777" w:rsidR="005E354A" w:rsidRPr="005E354A" w:rsidRDefault="005E354A" w:rsidP="005E354A">
      <w:pPr>
        <w:widowControl w:val="0"/>
        <w:numPr>
          <w:ilvl w:val="1"/>
          <w:numId w:val="22"/>
        </w:numPr>
        <w:adjustRightInd w:val="0"/>
        <w:snapToGrid w:val="0"/>
        <w:spacing w:after="160" w:line="240" w:lineRule="auto"/>
        <w:ind w:firstLineChars="200" w:firstLine="720"/>
        <w:rPr>
          <w:sz w:val="36"/>
          <w:szCs w:val="40"/>
        </w:rPr>
      </w:pPr>
      <w:r w:rsidRPr="005E354A">
        <w:rPr>
          <w:sz w:val="36"/>
          <w:szCs w:val="40"/>
        </w:rPr>
        <w:t>每种风格有 secret 回报和满足感</w:t>
      </w:r>
    </w:p>
    <w:p w14:paraId="1BEB273B" w14:textId="77777777" w:rsidR="005E354A" w:rsidRPr="005E354A" w:rsidRDefault="005E354A" w:rsidP="005E354A">
      <w:pPr>
        <w:widowControl w:val="0"/>
        <w:numPr>
          <w:ilvl w:val="1"/>
          <w:numId w:val="22"/>
        </w:numPr>
        <w:adjustRightInd w:val="0"/>
        <w:snapToGrid w:val="0"/>
        <w:spacing w:after="160" w:line="240" w:lineRule="auto"/>
        <w:ind w:firstLineChars="200" w:firstLine="720"/>
        <w:rPr>
          <w:sz w:val="36"/>
          <w:szCs w:val="40"/>
        </w:rPr>
      </w:pPr>
      <w:r w:rsidRPr="005E354A">
        <w:rPr>
          <w:sz w:val="36"/>
          <w:szCs w:val="40"/>
        </w:rPr>
        <w:t>自我形象有强业力成分，抗拒改变</w:t>
      </w:r>
    </w:p>
    <w:p w14:paraId="274CB23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本章将灵性洞见与社会批判结合，揭示了社会问题的根源在于意识水平的局限。霍金斯以“媒体”、“电子游戏”、“死刑”、“儿童狩猎”等具体事例，展示了78%人口低于200级的社会后果。</w:t>
      </w:r>
    </w:p>
    <w:p w14:paraId="445EA3A7" w14:textId="77777777" w:rsidR="005E354A" w:rsidRPr="005E354A" w:rsidRDefault="005E354A" w:rsidP="005E354A">
      <w:pPr>
        <w:widowControl w:val="0"/>
        <w:spacing w:after="160"/>
        <w:rPr>
          <w:i/>
          <w:iCs/>
          <w:sz w:val="36"/>
          <w:szCs w:val="40"/>
        </w:rPr>
      </w:pPr>
      <w:r w:rsidRPr="005E354A">
        <w:rPr>
          <w:i/>
          <w:iCs/>
          <w:sz w:val="36"/>
          <w:szCs w:val="40"/>
        </w:rPr>
        <w:t>本回答由 AI 生成，内容仅供参考，请仔细甄别。</w:t>
      </w:r>
    </w:p>
    <w:p w14:paraId="7DB9212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继续</w:t>
      </w:r>
    </w:p>
    <w:p w14:paraId="423A7737" w14:textId="77777777" w:rsidR="005E354A" w:rsidRPr="00CA213A" w:rsidRDefault="005E354A" w:rsidP="00CA213A">
      <w:pPr>
        <w:pStyle w:val="1"/>
        <w:rPr>
          <w:rFonts w:asciiTheme="minorHAnsi" w:eastAsiaTheme="minorHAnsi" w:hAnsiTheme="minorHAnsi"/>
          <w:b/>
          <w:bCs/>
          <w:color w:val="000000" w:themeColor="text1"/>
        </w:rPr>
      </w:pPr>
      <w:r w:rsidRPr="00CA213A">
        <w:rPr>
          <w:rFonts w:asciiTheme="minorHAnsi" w:eastAsiaTheme="minorHAnsi" w:hAnsiTheme="minorHAnsi"/>
          <w:b/>
          <w:bCs/>
          <w:color w:val="000000" w:themeColor="text1"/>
        </w:rPr>
        <w:t>第十五章：澄清</w:t>
      </w:r>
    </w:p>
    <w:p w14:paraId="13CD3717" w14:textId="77777777" w:rsidR="00233DC0" w:rsidRPr="00233DC0" w:rsidRDefault="00233DC0" w:rsidP="00233DC0">
      <w:pPr>
        <w:widowControl w:val="0"/>
        <w:snapToGrid w:val="0"/>
        <w:spacing w:afterLines="50" w:after="156" w:line="240" w:lineRule="auto"/>
        <w:rPr>
          <w:sz w:val="36"/>
          <w:szCs w:val="40"/>
        </w:rPr>
      </w:pPr>
      <w:r w:rsidRPr="00233DC0">
        <w:rPr>
          <w:b/>
          <w:bCs/>
          <w:sz w:val="36"/>
          <w:szCs w:val="40"/>
        </w:rPr>
        <w:t>【章节校准：946】</w:t>
      </w:r>
    </w:p>
    <w:p w14:paraId="42C72E9E" w14:textId="77777777" w:rsidR="00233DC0" w:rsidRPr="00233DC0" w:rsidRDefault="00233DC0" w:rsidP="00233DC0">
      <w:pPr>
        <w:widowControl w:val="0"/>
        <w:snapToGrid w:val="0"/>
        <w:spacing w:afterLines="50" w:after="156" w:line="240" w:lineRule="auto"/>
        <w:rPr>
          <w:sz w:val="36"/>
          <w:szCs w:val="40"/>
        </w:rPr>
      </w:pPr>
      <w:r w:rsidRPr="00233DC0">
        <w:rPr>
          <w:b/>
          <w:bCs/>
          <w:sz w:val="36"/>
          <w:szCs w:val="40"/>
        </w:rPr>
        <w:t>问：</w:t>
      </w:r>
      <w:r w:rsidRPr="00233DC0">
        <w:rPr>
          <w:sz w:val="36"/>
          <w:szCs w:val="40"/>
        </w:rPr>
        <w:t> 灵性与意识之间是什么关系？</w:t>
      </w:r>
    </w:p>
    <w:p w14:paraId="6E544541" w14:textId="77777777" w:rsidR="00233DC0" w:rsidRPr="00233DC0" w:rsidRDefault="00233DC0" w:rsidP="00233DC0">
      <w:pPr>
        <w:widowControl w:val="0"/>
        <w:snapToGrid w:val="0"/>
        <w:spacing w:afterLines="50" w:after="156" w:line="240" w:lineRule="auto"/>
        <w:rPr>
          <w:sz w:val="36"/>
          <w:szCs w:val="40"/>
        </w:rPr>
      </w:pPr>
      <w:r w:rsidRPr="00233DC0">
        <w:rPr>
          <w:b/>
          <w:bCs/>
          <w:sz w:val="36"/>
          <w:szCs w:val="40"/>
        </w:rPr>
        <w:t>答：</w:t>
      </w:r>
      <w:r w:rsidRPr="00233DC0">
        <w:rPr>
          <w:sz w:val="36"/>
          <w:szCs w:val="40"/>
        </w:rPr>
        <w:t> 灵性的领域就是意识的领域。因此，对意识本身本质的理解，有助于灵性发展和演化。</w:t>
      </w:r>
    </w:p>
    <w:p w14:paraId="31F1B0FF" w14:textId="77777777" w:rsidR="00233DC0" w:rsidRPr="00233DC0" w:rsidRDefault="00233DC0" w:rsidP="00233DC0">
      <w:pPr>
        <w:widowControl w:val="0"/>
        <w:snapToGrid w:val="0"/>
        <w:spacing w:afterLines="50" w:after="156" w:line="240" w:lineRule="auto"/>
        <w:rPr>
          <w:sz w:val="36"/>
          <w:szCs w:val="40"/>
        </w:rPr>
      </w:pPr>
      <w:r w:rsidRPr="00233DC0">
        <w:rPr>
          <w:sz w:val="36"/>
          <w:szCs w:val="40"/>
        </w:rPr>
        <w:t>灵性进步是由意识的各个方面所完成的，当认识到它们不是个人属性，而是与意识本质有关的特定品质，并非“我”或“我的”或普通“我-自我”的方面时，这些方面就变得更加强大。灵性灵感、理解以及源于慈悲的觉知，并非个人品质，而是凭借其本质的内在品质作为催化剂运作。它们由灵性动机和意图所激活。它们实际上是上帝恩典的方面，通过求道者意志的同意而变得可运作。它们通过谦卑以及臣服于小我-心智的虚荣和支配（及其“知道”的信念）而得到促进。</w:t>
      </w:r>
    </w:p>
    <w:p w14:paraId="201FED26" w14:textId="77777777" w:rsidR="00233DC0" w:rsidRPr="00233DC0" w:rsidRDefault="00233DC0" w:rsidP="00233DC0">
      <w:pPr>
        <w:widowControl w:val="0"/>
        <w:snapToGrid w:val="0"/>
        <w:spacing w:afterLines="50" w:after="156" w:line="240" w:lineRule="auto"/>
        <w:rPr>
          <w:sz w:val="36"/>
          <w:szCs w:val="40"/>
        </w:rPr>
      </w:pPr>
      <w:r w:rsidRPr="00233DC0">
        <w:rPr>
          <w:sz w:val="36"/>
          <w:szCs w:val="40"/>
        </w:rPr>
        <w:t>实际上，小我-心智只能知道“关于”；它无法在该词的完整意义上真正知道任何事情。要真正“知道”，必须“是”那个表面上被知道的</w:t>
      </w:r>
      <w:r w:rsidRPr="00233DC0">
        <w:rPr>
          <w:sz w:val="36"/>
          <w:szCs w:val="40"/>
        </w:rPr>
        <w:lastRenderedPageBreak/>
        <w:t>对象。</w:t>
      </w:r>
    </w:p>
    <w:p w14:paraId="03D97B5D" w14:textId="77777777" w:rsidR="00233DC0" w:rsidRPr="00233DC0" w:rsidRDefault="00233DC0" w:rsidP="00233DC0">
      <w:pPr>
        <w:widowControl w:val="0"/>
        <w:snapToGrid w:val="0"/>
        <w:spacing w:afterLines="50" w:after="156" w:line="240" w:lineRule="auto"/>
        <w:rPr>
          <w:sz w:val="36"/>
          <w:szCs w:val="40"/>
        </w:rPr>
      </w:pPr>
      <w:r w:rsidRPr="00233DC0">
        <w:rPr>
          <w:b/>
          <w:bCs/>
          <w:sz w:val="36"/>
          <w:szCs w:val="40"/>
        </w:rPr>
        <w:t>问：</w:t>
      </w:r>
      <w:r w:rsidRPr="00233DC0">
        <w:rPr>
          <w:sz w:val="36"/>
          <w:szCs w:val="40"/>
        </w:rPr>
        <w:t> “神秘的”一词是什么意思？</w:t>
      </w:r>
    </w:p>
    <w:p w14:paraId="495E46DF" w14:textId="77777777" w:rsidR="00233DC0" w:rsidRPr="00233DC0" w:rsidRDefault="00233DC0" w:rsidP="00233DC0">
      <w:pPr>
        <w:widowControl w:val="0"/>
        <w:snapToGrid w:val="0"/>
        <w:spacing w:afterLines="50" w:after="156" w:line="240" w:lineRule="auto"/>
        <w:rPr>
          <w:sz w:val="36"/>
          <w:szCs w:val="40"/>
        </w:rPr>
      </w:pPr>
      <w:r w:rsidRPr="00233DC0">
        <w:rPr>
          <w:b/>
          <w:bCs/>
          <w:sz w:val="36"/>
          <w:szCs w:val="40"/>
        </w:rPr>
        <w:t>答：</w:t>
      </w:r>
      <w:r w:rsidRPr="00233DC0">
        <w:rPr>
          <w:sz w:val="36"/>
          <w:szCs w:val="40"/>
        </w:rPr>
        <w:t> 所有灵性觉知的状态实际上都是神秘的，因为它们主观上深刻且转化性，但无法以客观、理性或（对怀疑者来说）令人信服的方式传达给他人。所有深刻、微妙或重要的觉知，都发生在意识的非线性层面，这些层面无法在普通的牛顿线性因果性局限的实相范式（终止于校准意识水平499）内描述。常规世界局限于以语言和机械决定论反映的形式的有限层面。灵性体验的世界，在逻辑的有限范式之外；因此，它们缺乏向普通小我传达意义或有效性的能力。</w:t>
      </w:r>
    </w:p>
    <w:p w14:paraId="40D1B9AB" w14:textId="77777777" w:rsidR="00233DC0" w:rsidRPr="00233DC0" w:rsidRDefault="00233DC0" w:rsidP="00233DC0">
      <w:pPr>
        <w:widowControl w:val="0"/>
        <w:snapToGrid w:val="0"/>
        <w:spacing w:afterLines="50" w:after="156" w:line="240" w:lineRule="auto"/>
        <w:rPr>
          <w:sz w:val="36"/>
          <w:szCs w:val="40"/>
        </w:rPr>
      </w:pPr>
      <w:r w:rsidRPr="00233DC0">
        <w:rPr>
          <w:sz w:val="36"/>
          <w:szCs w:val="40"/>
        </w:rPr>
        <w:t>实际上，生命中最深刻、最重要的体验，都发生在非线性领域。“力”是线性的；“力量”是非线性的。是意义赋予人的生命以力量并转化它们，而事实的唯一重要性，在于它们对人们实际意味着什么。幸福与事实无关，而是源于态度。</w:t>
      </w:r>
    </w:p>
    <w:p w14:paraId="48CCBB19" w14:textId="77777777" w:rsidR="00233DC0" w:rsidRPr="00233DC0" w:rsidRDefault="00233DC0" w:rsidP="00233DC0">
      <w:pPr>
        <w:widowControl w:val="0"/>
        <w:snapToGrid w:val="0"/>
        <w:spacing w:afterLines="50" w:after="156" w:line="240" w:lineRule="auto"/>
        <w:rPr>
          <w:sz w:val="36"/>
          <w:szCs w:val="40"/>
        </w:rPr>
      </w:pPr>
      <w:r w:rsidRPr="00233DC0">
        <w:rPr>
          <w:b/>
          <w:bCs/>
          <w:sz w:val="36"/>
          <w:szCs w:val="40"/>
        </w:rPr>
        <w:t>问：</w:t>
      </w:r>
      <w:r w:rsidRPr="00233DC0">
        <w:rPr>
          <w:sz w:val="36"/>
          <w:szCs w:val="40"/>
        </w:rPr>
        <w:t> 灵性追寻的本质是什么？</w:t>
      </w:r>
    </w:p>
    <w:p w14:paraId="71329016" w14:textId="77777777" w:rsidR="00233DC0" w:rsidRPr="00233DC0" w:rsidRDefault="00233DC0" w:rsidP="00233DC0">
      <w:pPr>
        <w:widowControl w:val="0"/>
        <w:snapToGrid w:val="0"/>
        <w:spacing w:afterLines="50" w:after="156" w:line="240" w:lineRule="auto"/>
        <w:rPr>
          <w:sz w:val="36"/>
          <w:szCs w:val="40"/>
        </w:rPr>
      </w:pPr>
      <w:r w:rsidRPr="00233DC0">
        <w:rPr>
          <w:b/>
          <w:bCs/>
          <w:sz w:val="36"/>
          <w:szCs w:val="40"/>
        </w:rPr>
        <w:t>答：</w:t>
      </w:r>
      <w:r w:rsidRPr="00233DC0">
        <w:rPr>
          <w:sz w:val="36"/>
          <w:szCs w:val="40"/>
        </w:rPr>
        <w:t> 灵性追寻可以简化为这样一个任务：超越由感知创造的线性、序列化二元性的局限，以揭示无限、非线性、因此不二的实相。</w:t>
      </w:r>
    </w:p>
    <w:p w14:paraId="3BCE8C4F" w14:textId="77777777" w:rsidR="00233DC0" w:rsidRPr="00233DC0" w:rsidRDefault="00233DC0" w:rsidP="00233DC0">
      <w:pPr>
        <w:widowControl w:val="0"/>
        <w:snapToGrid w:val="0"/>
        <w:spacing w:afterLines="50" w:after="156" w:line="240" w:lineRule="auto"/>
        <w:rPr>
          <w:sz w:val="36"/>
          <w:szCs w:val="40"/>
        </w:rPr>
      </w:pPr>
      <w:r w:rsidRPr="00233DC0">
        <w:rPr>
          <w:sz w:val="36"/>
          <w:szCs w:val="40"/>
        </w:rPr>
        <w:t>在校准的意识量表上，我们可以看到，低于200的最弱水平，必须依赖“力”作为“力量”的替代品。随着一个人接近实相，力量以快速的对数率指数级增长。400多级表示牛顿范式最高发展的领域，指示着对物质领域的掌握。科学世界在理解和操纵物质世界的能力方面是无与伦比的。科学带我们登上月球，但只有人类的意识赋予这一壮举以意义或重要性。同样，喜悦并非来自数字或统计，而是来自它们所意味的东西。</w:t>
      </w:r>
    </w:p>
    <w:p w14:paraId="7DE99753" w14:textId="77777777" w:rsidR="00233DC0" w:rsidRPr="00233DC0" w:rsidRDefault="00233DC0" w:rsidP="00233DC0">
      <w:pPr>
        <w:widowControl w:val="0"/>
        <w:snapToGrid w:val="0"/>
        <w:spacing w:afterLines="50" w:after="156" w:line="240" w:lineRule="auto"/>
        <w:rPr>
          <w:sz w:val="36"/>
          <w:szCs w:val="40"/>
        </w:rPr>
      </w:pPr>
      <w:r w:rsidRPr="00233DC0">
        <w:rPr>
          <w:b/>
          <w:bCs/>
          <w:sz w:val="36"/>
          <w:szCs w:val="40"/>
        </w:rPr>
        <w:t>问：</w:t>
      </w:r>
      <w:r w:rsidRPr="00233DC0">
        <w:rPr>
          <w:sz w:val="36"/>
          <w:szCs w:val="40"/>
        </w:rPr>
        <w:t> 实相在哪里被寻求？</w:t>
      </w:r>
    </w:p>
    <w:p w14:paraId="055F4930" w14:textId="77777777" w:rsidR="00233DC0" w:rsidRPr="00233DC0" w:rsidRDefault="00233DC0" w:rsidP="00233DC0">
      <w:pPr>
        <w:widowControl w:val="0"/>
        <w:snapToGrid w:val="0"/>
        <w:spacing w:afterLines="50" w:after="156" w:line="240" w:lineRule="auto"/>
        <w:rPr>
          <w:sz w:val="36"/>
          <w:szCs w:val="40"/>
        </w:rPr>
      </w:pPr>
      <w:r w:rsidRPr="00233DC0">
        <w:rPr>
          <w:b/>
          <w:bCs/>
          <w:sz w:val="36"/>
          <w:szCs w:val="40"/>
        </w:rPr>
        <w:t>答：</w:t>
      </w:r>
      <w:r w:rsidRPr="00233DC0">
        <w:rPr>
          <w:sz w:val="36"/>
          <w:szCs w:val="40"/>
        </w:rPr>
        <w:t> 生命仅在体验层面生活，而非其他层面。所有体验都是主观</w:t>
      </w:r>
      <w:r w:rsidRPr="00233DC0">
        <w:rPr>
          <w:sz w:val="36"/>
          <w:szCs w:val="40"/>
        </w:rPr>
        <w:lastRenderedPageBreak/>
        <w:t>的和非线性的，因此，即使是线性的、感知的、序列化的“实相”描绘，也只能主观地被体验。所有“真理”都是一个主观结论。</w:t>
      </w:r>
    </w:p>
    <w:p w14:paraId="338757A2" w14:textId="77777777" w:rsidR="00233DC0" w:rsidRPr="00233DC0" w:rsidRDefault="00233DC0" w:rsidP="00233DC0">
      <w:pPr>
        <w:widowControl w:val="0"/>
        <w:snapToGrid w:val="0"/>
        <w:spacing w:afterLines="50" w:after="156" w:line="240" w:lineRule="auto"/>
        <w:rPr>
          <w:sz w:val="36"/>
          <w:szCs w:val="40"/>
        </w:rPr>
      </w:pPr>
      <w:r w:rsidRPr="00233DC0">
        <w:rPr>
          <w:sz w:val="36"/>
          <w:szCs w:val="40"/>
        </w:rPr>
        <w:t>一旦理解了线性、感知的世界的唯一意义或重要性，在于它如何被主观体验，对真理的追寻就从“外面”转向内在。对世俗之人来说，成功是“外面”要去“拥有”和获取的东西。</w:t>
      </w:r>
    </w:p>
    <w:p w14:paraId="6A39A73C" w14:textId="77777777" w:rsidR="00233DC0" w:rsidRPr="00233DC0" w:rsidRDefault="00233DC0" w:rsidP="00233DC0">
      <w:pPr>
        <w:widowControl w:val="0"/>
        <w:snapToGrid w:val="0"/>
        <w:spacing w:afterLines="50" w:after="156" w:line="240" w:lineRule="auto"/>
        <w:rPr>
          <w:sz w:val="36"/>
          <w:szCs w:val="40"/>
        </w:rPr>
      </w:pPr>
      <w:r w:rsidRPr="00233DC0">
        <w:rPr>
          <w:sz w:val="36"/>
          <w:szCs w:val="40"/>
        </w:rPr>
        <w:t>对更有经验、更老练的人来说，通过智慧变得明显的是，快乐的源泉在于内在的主观体验世界，这是内在品质、意义和背景的结果。</w:t>
      </w:r>
    </w:p>
    <w:p w14:paraId="40D18A47" w14:textId="77777777" w:rsidR="00233DC0" w:rsidRPr="00233DC0" w:rsidRDefault="00233DC0" w:rsidP="00233DC0">
      <w:pPr>
        <w:widowControl w:val="0"/>
        <w:snapToGrid w:val="0"/>
        <w:spacing w:afterLines="50" w:after="156" w:line="240" w:lineRule="auto"/>
        <w:rPr>
          <w:sz w:val="36"/>
          <w:szCs w:val="40"/>
        </w:rPr>
      </w:pPr>
      <w:r w:rsidRPr="00233DC0">
        <w:rPr>
          <w:b/>
          <w:bCs/>
          <w:sz w:val="36"/>
          <w:szCs w:val="40"/>
        </w:rPr>
        <w:t>问：</w:t>
      </w:r>
      <w:r w:rsidRPr="00233DC0">
        <w:rPr>
          <w:sz w:val="36"/>
          <w:szCs w:val="40"/>
        </w:rPr>
        <w:t> 一个人如何达到意义？</w:t>
      </w:r>
    </w:p>
    <w:p w14:paraId="41B2ABB2" w14:textId="77777777" w:rsidR="00233DC0" w:rsidRPr="00233DC0" w:rsidRDefault="00233DC0" w:rsidP="00233DC0">
      <w:pPr>
        <w:widowControl w:val="0"/>
        <w:snapToGrid w:val="0"/>
        <w:spacing w:afterLines="50" w:after="156" w:line="240" w:lineRule="auto"/>
        <w:rPr>
          <w:sz w:val="36"/>
          <w:szCs w:val="40"/>
        </w:rPr>
      </w:pPr>
      <w:r w:rsidRPr="00233DC0">
        <w:rPr>
          <w:b/>
          <w:bCs/>
          <w:sz w:val="36"/>
          <w:szCs w:val="40"/>
        </w:rPr>
        <w:t>答：</w:t>
      </w:r>
      <w:r w:rsidRPr="00233DC0">
        <w:rPr>
          <w:sz w:val="36"/>
          <w:szCs w:val="40"/>
        </w:rPr>
        <w:t> 是意义赋予生命以价值，当生命失去意义时，自杀就发生了。意义源于价值。认识到不是生活的事实或事件，而是它们的意义决定了幸福，这导致对哲学主题的兴趣。这是理智所能企及的最高领域；它是审视意义及其微妙含义的领域。哲学试图定义其组成部分，以及人类如何理解意义。这种探究导致认识论，即人类如何认识任何事物的科学，进而引向宇宙论，它试图定义什么是可能被认识的。</w:t>
      </w:r>
    </w:p>
    <w:p w14:paraId="7E71A6B3" w14:textId="77777777" w:rsidR="00233DC0" w:rsidRPr="00233DC0" w:rsidRDefault="00233DC0" w:rsidP="00233DC0">
      <w:pPr>
        <w:widowControl w:val="0"/>
        <w:snapToGrid w:val="0"/>
        <w:spacing w:afterLines="50" w:after="156" w:line="240" w:lineRule="auto"/>
        <w:rPr>
          <w:sz w:val="36"/>
          <w:szCs w:val="40"/>
        </w:rPr>
      </w:pPr>
      <w:r w:rsidRPr="00233DC0">
        <w:rPr>
          <w:sz w:val="36"/>
          <w:szCs w:val="40"/>
        </w:rPr>
        <w:t>在认识论和宇宙论之外，出现了神学，它延伸线性理智，试图理解神性本身的非线性实相。</w:t>
      </w:r>
    </w:p>
    <w:p w14:paraId="69151577" w14:textId="77777777" w:rsidR="00233DC0" w:rsidRPr="00233DC0" w:rsidRDefault="00233DC0" w:rsidP="00233DC0">
      <w:pPr>
        <w:widowControl w:val="0"/>
        <w:snapToGrid w:val="0"/>
        <w:spacing w:afterLines="50" w:after="156" w:line="240" w:lineRule="auto"/>
        <w:rPr>
          <w:sz w:val="36"/>
          <w:szCs w:val="40"/>
        </w:rPr>
      </w:pPr>
      <w:r w:rsidRPr="00233DC0">
        <w:rPr>
          <w:sz w:val="36"/>
          <w:szCs w:val="40"/>
        </w:rPr>
        <w:t>下一步更高的抽象是转向形而上学，它处理不二论的实相，并重新强调主观作为灵性真理的领域。“形而上学”一词简单地意味着“超越物理”。在形而上学所处理的实相之外，是传统上被描述为神秘的体验水平。在神秘状态之外，是觉知状态，传统上称为开悟。开悟状态从对上帝临在的觉知，到灵性演化的最终完成，即放弃所有与上帝分离的自我二元性。最终的领悟是，只有整体合一，自性和自性的源头是同一个。</w:t>
      </w:r>
    </w:p>
    <w:p w14:paraId="68E55A8F" w14:textId="77777777" w:rsidR="00233DC0" w:rsidRPr="00233DC0" w:rsidRDefault="00233DC0" w:rsidP="00233DC0">
      <w:pPr>
        <w:widowControl w:val="0"/>
        <w:snapToGrid w:val="0"/>
        <w:spacing w:afterLines="50" w:after="156" w:line="240" w:lineRule="auto"/>
        <w:rPr>
          <w:sz w:val="36"/>
          <w:szCs w:val="40"/>
        </w:rPr>
      </w:pPr>
      <w:r w:rsidRPr="00233DC0">
        <w:rPr>
          <w:sz w:val="36"/>
          <w:szCs w:val="40"/>
        </w:rPr>
        <w:t>无限的、终极的潜能，是存在的现实。“一切万有”因此是天生神圣的，否则它根本不可能存在。神性的绝对表达是主体性。如果我存在，那么上帝存在。</w:t>
      </w:r>
    </w:p>
    <w:p w14:paraId="41D0021B" w14:textId="77777777" w:rsidR="00233DC0" w:rsidRPr="00233DC0" w:rsidRDefault="00233DC0" w:rsidP="00233DC0">
      <w:pPr>
        <w:widowControl w:val="0"/>
        <w:snapToGrid w:val="0"/>
        <w:spacing w:afterLines="50" w:after="156" w:line="240" w:lineRule="auto"/>
        <w:rPr>
          <w:sz w:val="36"/>
          <w:szCs w:val="40"/>
        </w:rPr>
      </w:pPr>
      <w:r w:rsidRPr="00233DC0">
        <w:rPr>
          <w:sz w:val="36"/>
          <w:szCs w:val="40"/>
        </w:rPr>
        <w:lastRenderedPageBreak/>
        <w:t>开悟是对以下事实的验证：所有存在不仅是创造的结果，而且存在本身与创造者并无不同。被造物与创造者是同一个。一旦感知产生的虚假二分法被移除，实相的确切本质就清晰而明显。没有谬误的主-客思维产物残留下来，将实相分割为创造者与被造物。在纯粹主体性的不二实相中，所有幻象消失。</w:t>
      </w:r>
    </w:p>
    <w:p w14:paraId="63ED9DB3" w14:textId="77777777" w:rsidR="00233DC0" w:rsidRPr="00233DC0" w:rsidRDefault="00233DC0" w:rsidP="00233DC0">
      <w:pPr>
        <w:widowControl w:val="0"/>
        <w:snapToGrid w:val="0"/>
        <w:spacing w:afterLines="50" w:after="156" w:line="240" w:lineRule="auto"/>
        <w:rPr>
          <w:sz w:val="36"/>
          <w:szCs w:val="40"/>
        </w:rPr>
      </w:pPr>
      <w:r w:rsidRPr="00233DC0">
        <w:rPr>
          <w:sz w:val="36"/>
          <w:szCs w:val="40"/>
        </w:rPr>
        <w:t>所有存在和创造的基质，是主体性状态。上帝是主体性的精髓。觉知到存在的，是我们内在上帝国在的觉知。有了这个认识，我们解决了灵性的谜题：寻求的即是所寻求的；本质上，是主体性在寻找主体性。主观与客观这一二元对立的幻象消解了。人类终极的悖论是，人类对感知的依赖，使其无法认识自己的身份。</w:t>
      </w:r>
    </w:p>
    <w:p w14:paraId="2DC7B857" w14:textId="77777777" w:rsidR="00233DC0" w:rsidRPr="00233DC0" w:rsidRDefault="00233DC0" w:rsidP="00233DC0">
      <w:pPr>
        <w:widowControl w:val="0"/>
        <w:snapToGrid w:val="0"/>
        <w:spacing w:afterLines="50" w:after="156" w:line="240" w:lineRule="auto"/>
        <w:rPr>
          <w:sz w:val="36"/>
          <w:szCs w:val="40"/>
        </w:rPr>
      </w:pPr>
      <w:r w:rsidRPr="00233DC0">
        <w:rPr>
          <w:sz w:val="36"/>
          <w:szCs w:val="40"/>
        </w:rPr>
        <w:t>当开悟状态呈现自身时，有一个喜悦的时刻，仿佛体验到了回到深刻熟悉之地的重新进入。有一个 fleeting、短暂的念头，认为自己已经忘记了自己是谁。这种遗忘是感知本身运作的结果。《创世记》中寓言式地暗示了这一点，作为吃下善与恶对立的感知领域的苹果。主体性的纯真，现在被一种立场性所污染，这种立场性将人类判罚到无尽的错误痛苦中。没有神圣干预，回到实相是不可能的，因此，人类的解决方案只能通过上帝的恩典。</w:t>
      </w:r>
    </w:p>
    <w:p w14:paraId="61F7B30D" w14:textId="77777777" w:rsidR="00233DC0" w:rsidRPr="00233DC0" w:rsidRDefault="00233DC0" w:rsidP="00233DC0">
      <w:pPr>
        <w:widowControl w:val="0"/>
        <w:snapToGrid w:val="0"/>
        <w:spacing w:afterLines="50" w:after="156" w:line="240" w:lineRule="auto"/>
        <w:rPr>
          <w:sz w:val="36"/>
          <w:szCs w:val="40"/>
        </w:rPr>
      </w:pPr>
      <w:r w:rsidRPr="00233DC0">
        <w:rPr>
          <w:b/>
          <w:bCs/>
          <w:sz w:val="36"/>
          <w:szCs w:val="40"/>
        </w:rPr>
        <w:t>问：</w:t>
      </w:r>
      <w:r w:rsidRPr="00233DC0">
        <w:rPr>
          <w:sz w:val="36"/>
          <w:szCs w:val="40"/>
        </w:rPr>
        <w:t> 对上帝的认识是“个人的”还是“非个人的”？</w:t>
      </w:r>
    </w:p>
    <w:p w14:paraId="769CE491" w14:textId="77777777" w:rsidR="00233DC0" w:rsidRPr="00233DC0" w:rsidRDefault="00233DC0" w:rsidP="00233DC0">
      <w:pPr>
        <w:widowControl w:val="0"/>
        <w:snapToGrid w:val="0"/>
        <w:spacing w:afterLines="50" w:after="156" w:line="240" w:lineRule="auto"/>
        <w:rPr>
          <w:sz w:val="36"/>
          <w:szCs w:val="40"/>
        </w:rPr>
      </w:pPr>
      <w:r w:rsidRPr="00233DC0">
        <w:rPr>
          <w:b/>
          <w:bCs/>
          <w:sz w:val="36"/>
          <w:szCs w:val="40"/>
        </w:rPr>
        <w:t>答：</w:t>
      </w:r>
      <w:r w:rsidRPr="00233DC0">
        <w:rPr>
          <w:sz w:val="36"/>
          <w:szCs w:val="40"/>
        </w:rPr>
        <w:t> 尽管迄今为止，对上帝临在和开悟的认识路径，是以通过意识水平的觉知演化来描述的，但这仅仅是因为选择了这样的语言，以使过渡易于理解。意识水平描述了需要穿越的地形，但它们遗漏了激活旅程并为努力赋予力量的关键因素：爱和奉献。这些是所需能量的来源，以维持和坚持努力与承诺。打个比方，一个人可以有车和地图，但没有汽油、能源和力量来源，车辆就不会移动。目的地被寻求，因为被它吸引，被它驱动。道路由上帝的恩典作为圣灵照亮，圣灵是向导和维系者。</w:t>
      </w:r>
    </w:p>
    <w:p w14:paraId="7BF98FA0" w14:textId="77777777" w:rsidR="00233DC0" w:rsidRPr="00233DC0" w:rsidRDefault="00233DC0" w:rsidP="00233DC0">
      <w:pPr>
        <w:widowControl w:val="0"/>
        <w:snapToGrid w:val="0"/>
        <w:spacing w:afterLines="50" w:after="156" w:line="240" w:lineRule="auto"/>
        <w:rPr>
          <w:sz w:val="36"/>
          <w:szCs w:val="40"/>
        </w:rPr>
      </w:pPr>
      <w:r w:rsidRPr="00233DC0">
        <w:rPr>
          <w:sz w:val="36"/>
          <w:szCs w:val="40"/>
        </w:rPr>
        <w:t>最终，超然之上帝和神圣爱之上帝，在至尊中融合。所爱者的合一，是神圣命运的圆满和救赎的核心。因此，爱既是手段，也是终</w:t>
      </w:r>
      <w:r w:rsidRPr="00233DC0">
        <w:rPr>
          <w:sz w:val="36"/>
          <w:szCs w:val="40"/>
        </w:rPr>
        <w:lastRenderedPageBreak/>
        <w:t>点。</w:t>
      </w:r>
    </w:p>
    <w:p w14:paraId="3007DE31" w14:textId="77777777" w:rsidR="00233DC0" w:rsidRPr="00233DC0" w:rsidRDefault="00233DC0" w:rsidP="00233DC0">
      <w:pPr>
        <w:widowControl w:val="0"/>
        <w:snapToGrid w:val="0"/>
        <w:spacing w:afterLines="50" w:after="156" w:line="240" w:lineRule="auto"/>
        <w:rPr>
          <w:sz w:val="36"/>
          <w:szCs w:val="40"/>
        </w:rPr>
      </w:pPr>
      <w:r w:rsidRPr="00233DC0">
        <w:rPr>
          <w:sz w:val="36"/>
          <w:szCs w:val="40"/>
        </w:rPr>
        <w:t>如果一个人灵性寻求的本质动力，不是灵性野心（要去某个地方），而是对爱之障碍的渐进臣服，那么所谓的“灵性小我”后来就不会作为障碍出现。一个给定的校准意识水平并不比另一个更好，而仅仅代表着正在工作的水平。它是使结构得以攀升的基本构件，而奉献确保了大教堂的完成。</w:t>
      </w:r>
    </w:p>
    <w:p w14:paraId="38E3DB63" w14:textId="77777777" w:rsidR="00233DC0" w:rsidRPr="00233DC0" w:rsidRDefault="00233DC0" w:rsidP="00233DC0">
      <w:pPr>
        <w:widowControl w:val="0"/>
        <w:snapToGrid w:val="0"/>
        <w:spacing w:afterLines="50" w:after="156" w:line="240" w:lineRule="auto"/>
        <w:rPr>
          <w:sz w:val="36"/>
          <w:szCs w:val="40"/>
        </w:rPr>
      </w:pPr>
      <w:r w:rsidRPr="00233DC0">
        <w:rPr>
          <w:b/>
          <w:bCs/>
          <w:sz w:val="36"/>
          <w:szCs w:val="40"/>
        </w:rPr>
        <w:t>问：</w:t>
      </w:r>
      <w:r w:rsidRPr="00233DC0">
        <w:rPr>
          <w:sz w:val="36"/>
          <w:szCs w:val="40"/>
        </w:rPr>
        <w:t> 如何消除障碍？</w:t>
      </w:r>
    </w:p>
    <w:p w14:paraId="186439C9" w14:textId="77777777" w:rsidR="00233DC0" w:rsidRPr="00233DC0" w:rsidRDefault="00233DC0" w:rsidP="00233DC0">
      <w:pPr>
        <w:widowControl w:val="0"/>
        <w:snapToGrid w:val="0"/>
        <w:spacing w:afterLines="50" w:after="156" w:line="240" w:lineRule="auto"/>
        <w:rPr>
          <w:sz w:val="36"/>
          <w:szCs w:val="40"/>
        </w:rPr>
      </w:pPr>
      <w:r w:rsidRPr="00233DC0">
        <w:rPr>
          <w:b/>
          <w:bCs/>
          <w:sz w:val="36"/>
          <w:szCs w:val="40"/>
        </w:rPr>
        <w:t>答：</w:t>
      </w:r>
      <w:r w:rsidRPr="00233DC0">
        <w:rPr>
          <w:sz w:val="36"/>
          <w:szCs w:val="40"/>
        </w:rPr>
        <w:t> 在奉献路径上最明显呈现的灵性工作，是移除爱的障碍。所有这些障碍都源于感知的错误，这些错误产生于立场性。立场性是“对立幻象”的起源和延续者。这些源于意见，而意见又源于小我的虚荣。这些虚荣由小我将它认为是“我的”的东西过度评价和珍视的倾向所维持和滋养。一旦一个东西被标记为“我的”，它就成为一个有价值的视角，就像拦截光线的棱镜，实相现在被分裂成差异、分裂和对立的观点。因此，一变成了多的幻象。“我”感现在与这些观点认同，并将它们作为“我”的实相来捍卫。一旦陷入对立极性的二元性中，小我-心智就被困住了，投射其观点，并将其视为客观实相。</w:t>
      </w:r>
    </w:p>
    <w:p w14:paraId="58099F2C" w14:textId="77777777" w:rsidR="00233DC0" w:rsidRPr="00233DC0" w:rsidRDefault="00233DC0" w:rsidP="00233DC0">
      <w:pPr>
        <w:widowControl w:val="0"/>
        <w:snapToGrid w:val="0"/>
        <w:spacing w:afterLines="50" w:after="156" w:line="240" w:lineRule="auto"/>
        <w:rPr>
          <w:sz w:val="36"/>
          <w:szCs w:val="40"/>
        </w:rPr>
      </w:pPr>
      <w:r w:rsidRPr="00233DC0">
        <w:rPr>
          <w:sz w:val="36"/>
          <w:szCs w:val="40"/>
        </w:rPr>
        <w:t>在否认其作者权之后，小我-自我现在成为自己投射的受害者。伴随存在觉知的实相感，现在被归因于这些投射，仿佛来自“外面”，想象力产生了一个“客观实相”，其原始来源现在已被遗忘。这种遗忘，由众所周知的心理学机制——否认、隔离、压抑和投射——所强化。</w:t>
      </w:r>
    </w:p>
    <w:p w14:paraId="042C3BF2" w14:textId="77777777" w:rsidR="00233DC0" w:rsidRPr="00233DC0" w:rsidRDefault="00233DC0" w:rsidP="00233DC0">
      <w:pPr>
        <w:widowControl w:val="0"/>
        <w:snapToGrid w:val="0"/>
        <w:spacing w:afterLines="50" w:after="156" w:line="240" w:lineRule="auto"/>
        <w:rPr>
          <w:sz w:val="36"/>
          <w:szCs w:val="40"/>
        </w:rPr>
      </w:pPr>
      <w:r w:rsidRPr="00233DC0">
        <w:rPr>
          <w:sz w:val="36"/>
          <w:szCs w:val="40"/>
        </w:rPr>
        <w:t>随着作者权的否认，力量被放弃给一个由感知创造的、虚假的实相概念，其中“原因”现在解释那些被否认的现象。因为被感知的实相二元图像，是体验被解释的过滤器，感官随后强化那些被投射到外部的图像和品质。物质世界据说与被体验它的东西分开存在。感觉复制信念，并根据感知的构造和形式进行排序和解释，感知赋予了感觉对象以独立的身份和离散的、独特的命名。语言随后强化被感</w:t>
      </w:r>
      <w:r w:rsidRPr="00233DC0">
        <w:rPr>
          <w:sz w:val="36"/>
          <w:szCs w:val="40"/>
        </w:rPr>
        <w:lastRenderedPageBreak/>
        <w:t>知的世界，并微妙地强化其表象。一个“客观”宇宙，随后从任意选择的点、这些点之间的想象距离、想象的平面和维度，以及时间和空间的幻象中产生。</w:t>
      </w:r>
    </w:p>
    <w:p w14:paraId="3004680A" w14:textId="77777777" w:rsidR="00233DC0" w:rsidRPr="00233DC0" w:rsidRDefault="00233DC0" w:rsidP="00233DC0">
      <w:pPr>
        <w:widowControl w:val="0"/>
        <w:snapToGrid w:val="0"/>
        <w:spacing w:afterLines="50" w:after="156" w:line="240" w:lineRule="auto"/>
        <w:rPr>
          <w:sz w:val="36"/>
          <w:szCs w:val="40"/>
        </w:rPr>
      </w:pPr>
      <w:r w:rsidRPr="00233DC0">
        <w:rPr>
          <w:sz w:val="36"/>
          <w:szCs w:val="40"/>
        </w:rPr>
        <w:t>为了投射幻象世界，小我-自我体验自身与其自身创造相分离。与上帝分离感越强，痛苦就越大。其结果是，自我现在害怕湮灭、死亡，甚至更糟——可能在一个被罪激怒的、愤怒的、报复的上帝手中遭受无尽痛苦。感知的较低水平，变得专注于负能量的能量，这是小我在最低层面对自身的概念。它现在害怕自己最坏的投射，并与天堂和地狱的对立斗争。</w:t>
      </w:r>
    </w:p>
    <w:p w14:paraId="34181928" w14:textId="77777777" w:rsidR="00233DC0" w:rsidRPr="00233DC0" w:rsidRDefault="00233DC0" w:rsidP="00233DC0">
      <w:pPr>
        <w:widowControl w:val="0"/>
        <w:snapToGrid w:val="0"/>
        <w:spacing w:afterLines="50" w:after="156" w:line="240" w:lineRule="auto"/>
        <w:rPr>
          <w:sz w:val="36"/>
          <w:szCs w:val="40"/>
        </w:rPr>
      </w:pPr>
      <w:r w:rsidRPr="00233DC0">
        <w:rPr>
          <w:sz w:val="36"/>
          <w:szCs w:val="40"/>
        </w:rPr>
        <w:t>因此，人类不是需要恐惧的“外面”的受害者，而是其起源者。这些想象甚至不是个人的，而仅仅是意识场域与其隐藏的内在吸引子场相互作用的结果，这些吸引子场决定了每个意识水平的内容。小我的最终胜利，是相信它自己投射创造的虚幻实相是“上帝创造的”。因此，宗教真理被宗教迷信、误解和虚假信念所遮蔽。重要的是要认识到，属于上帝的事物带来和平，不属于上帝的事物带来恐惧。</w:t>
      </w:r>
    </w:p>
    <w:p w14:paraId="1B89DEFD" w14:textId="77777777" w:rsidR="00233DC0" w:rsidRPr="00233DC0" w:rsidRDefault="00233DC0" w:rsidP="00233DC0">
      <w:pPr>
        <w:widowControl w:val="0"/>
        <w:snapToGrid w:val="0"/>
        <w:spacing w:afterLines="50" w:after="156" w:line="240" w:lineRule="auto"/>
        <w:rPr>
          <w:sz w:val="36"/>
          <w:szCs w:val="40"/>
        </w:rPr>
      </w:pPr>
      <w:r w:rsidRPr="00233DC0">
        <w:rPr>
          <w:b/>
          <w:bCs/>
          <w:sz w:val="36"/>
          <w:szCs w:val="40"/>
        </w:rPr>
        <w:t>问：</w:t>
      </w:r>
      <w:r w:rsidRPr="00233DC0">
        <w:rPr>
          <w:sz w:val="36"/>
          <w:szCs w:val="40"/>
        </w:rPr>
        <w:t> 如何避免这样的错误？</w:t>
      </w:r>
    </w:p>
    <w:p w14:paraId="133C4004" w14:textId="77777777" w:rsidR="00233DC0" w:rsidRPr="00233DC0" w:rsidRDefault="00233DC0" w:rsidP="00233DC0">
      <w:pPr>
        <w:widowControl w:val="0"/>
        <w:snapToGrid w:val="0"/>
        <w:spacing w:afterLines="50" w:after="156" w:line="240" w:lineRule="auto"/>
        <w:rPr>
          <w:sz w:val="36"/>
          <w:szCs w:val="40"/>
        </w:rPr>
      </w:pPr>
      <w:r w:rsidRPr="00233DC0">
        <w:rPr>
          <w:b/>
          <w:bCs/>
          <w:sz w:val="36"/>
          <w:szCs w:val="40"/>
        </w:rPr>
        <w:t>答：</w:t>
      </w:r>
      <w:r w:rsidRPr="00233DC0">
        <w:rPr>
          <w:sz w:val="36"/>
          <w:szCs w:val="40"/>
        </w:rPr>
        <w:t> 在今天的世界里，任何陈述或教导的真理水平都可以被快速校准。小我创造了许多令人印象深刻的发言人。同样有帮助的是记住，实相超越形式，无法定义。</w:t>
      </w:r>
    </w:p>
    <w:p w14:paraId="0970A476" w14:textId="77777777" w:rsidR="00233DC0" w:rsidRPr="00233DC0" w:rsidRDefault="00233DC0" w:rsidP="00233DC0">
      <w:pPr>
        <w:widowControl w:val="0"/>
        <w:snapToGrid w:val="0"/>
        <w:spacing w:afterLines="50" w:after="156" w:line="240" w:lineRule="auto"/>
        <w:rPr>
          <w:sz w:val="36"/>
          <w:szCs w:val="40"/>
        </w:rPr>
      </w:pPr>
      <w:r w:rsidRPr="00233DC0">
        <w:rPr>
          <w:b/>
          <w:bCs/>
          <w:sz w:val="36"/>
          <w:szCs w:val="40"/>
        </w:rPr>
        <w:t>问：</w:t>
      </w:r>
      <w:r w:rsidRPr="00233DC0">
        <w:rPr>
          <w:sz w:val="36"/>
          <w:szCs w:val="40"/>
        </w:rPr>
        <w:t> 你之前提到了简单的路径。你指的是什么？</w:t>
      </w:r>
    </w:p>
    <w:p w14:paraId="4161EF86" w14:textId="77777777" w:rsidR="00233DC0" w:rsidRPr="00233DC0" w:rsidRDefault="00233DC0" w:rsidP="00233DC0">
      <w:pPr>
        <w:widowControl w:val="0"/>
        <w:snapToGrid w:val="0"/>
        <w:spacing w:afterLines="50" w:after="156" w:line="240" w:lineRule="auto"/>
        <w:rPr>
          <w:sz w:val="36"/>
          <w:szCs w:val="40"/>
        </w:rPr>
      </w:pPr>
      <w:r w:rsidRPr="00233DC0">
        <w:rPr>
          <w:b/>
          <w:bCs/>
          <w:sz w:val="36"/>
          <w:szCs w:val="40"/>
        </w:rPr>
        <w:t>答：</w:t>
      </w:r>
      <w:r w:rsidRPr="00233DC0">
        <w:rPr>
          <w:sz w:val="36"/>
          <w:szCs w:val="40"/>
        </w:rPr>
        <w:t> 对于忙碌世界中的普通人来说，开悟求道者的强烈要求和承诺通常是不切实际的。这并不意味着应该寻求不同的目标，而是意味着方法应该与日常生活相适应。</w:t>
      </w:r>
    </w:p>
    <w:p w14:paraId="652ECB68" w14:textId="77777777" w:rsidR="00233DC0" w:rsidRPr="00233DC0" w:rsidRDefault="00233DC0" w:rsidP="00233DC0">
      <w:pPr>
        <w:widowControl w:val="0"/>
        <w:snapToGrid w:val="0"/>
        <w:spacing w:afterLines="50" w:after="156" w:line="240" w:lineRule="auto"/>
        <w:rPr>
          <w:sz w:val="36"/>
          <w:szCs w:val="40"/>
        </w:rPr>
      </w:pPr>
      <w:r w:rsidRPr="00233DC0">
        <w:rPr>
          <w:sz w:val="36"/>
          <w:szCs w:val="40"/>
        </w:rPr>
        <w:t>理解讨论和对话的内容，实际上并不必要，这些内容主要为了将理解传达给人类意识中未被很好理解的领域。对于显著的灵性成长，只需要一个简单的工具。只需选择任何吸引人的简单灵性原则，然后将其无一例外地应用于生活的每一个方面，包括内在和外在。例</w:t>
      </w:r>
      <w:r w:rsidRPr="00233DC0">
        <w:rPr>
          <w:sz w:val="36"/>
          <w:szCs w:val="40"/>
        </w:rPr>
        <w:lastRenderedPageBreak/>
        <w:t>如，可以选择善良、同情、宽恕、理解，或非评判性的接纳。可以选择无条件地爱，或致力于看到生命的纯真。无论选择什么原则，都必须无一例外地应用于包括自己在内的每一个人，并且绝对坚持。这个过程将带来灵性净化，因为这些灵性原则的障碍会被揭示出来以供审视。</w:t>
      </w:r>
    </w:p>
    <w:p w14:paraId="4F3E4BEB" w14:textId="77777777" w:rsidR="00233DC0" w:rsidRPr="00233DC0" w:rsidRDefault="00233DC0" w:rsidP="00233DC0">
      <w:pPr>
        <w:widowControl w:val="0"/>
        <w:snapToGrid w:val="0"/>
        <w:spacing w:afterLines="50" w:after="156" w:line="240" w:lineRule="auto"/>
        <w:rPr>
          <w:sz w:val="36"/>
          <w:szCs w:val="40"/>
        </w:rPr>
      </w:pPr>
      <w:r w:rsidRPr="00233DC0">
        <w:rPr>
          <w:sz w:val="36"/>
          <w:szCs w:val="40"/>
        </w:rPr>
        <w:t>灵性目标的实现，将需要感知的改变，这反过来需要理解的成长和重新概念化。</w:t>
      </w:r>
    </w:p>
    <w:p w14:paraId="23F348DF" w14:textId="77777777" w:rsidR="00233DC0" w:rsidRPr="00233DC0" w:rsidRDefault="00233DC0" w:rsidP="00233DC0">
      <w:pPr>
        <w:widowControl w:val="0"/>
        <w:snapToGrid w:val="0"/>
        <w:spacing w:afterLines="50" w:after="156" w:line="240" w:lineRule="auto"/>
        <w:rPr>
          <w:sz w:val="36"/>
          <w:szCs w:val="40"/>
        </w:rPr>
      </w:pPr>
      <w:r w:rsidRPr="00233DC0">
        <w:rPr>
          <w:b/>
          <w:bCs/>
          <w:sz w:val="36"/>
          <w:szCs w:val="40"/>
        </w:rPr>
        <w:t>问：</w:t>
      </w:r>
      <w:r w:rsidRPr="00233DC0">
        <w:rPr>
          <w:sz w:val="36"/>
          <w:szCs w:val="40"/>
        </w:rPr>
        <w:t> 对普通人来说，什么是现实的灵性目标？</w:t>
      </w:r>
    </w:p>
    <w:p w14:paraId="473F45F6" w14:textId="77777777" w:rsidR="00233DC0" w:rsidRPr="00233DC0" w:rsidRDefault="00233DC0" w:rsidP="00233DC0">
      <w:pPr>
        <w:widowControl w:val="0"/>
        <w:snapToGrid w:val="0"/>
        <w:spacing w:afterLines="50" w:after="156" w:line="240" w:lineRule="auto"/>
        <w:rPr>
          <w:sz w:val="36"/>
          <w:szCs w:val="40"/>
        </w:rPr>
      </w:pPr>
      <w:r w:rsidRPr="00233DC0">
        <w:rPr>
          <w:b/>
          <w:bCs/>
          <w:sz w:val="36"/>
          <w:szCs w:val="40"/>
        </w:rPr>
        <w:t>答：</w:t>
      </w:r>
      <w:r w:rsidRPr="00233DC0">
        <w:rPr>
          <w:sz w:val="36"/>
          <w:szCs w:val="40"/>
        </w:rPr>
        <w:t> 在意识水平上的任何进步都是显著的，非常值得。任何一个认真致力于灵性的人都能达到的现实目标是</w:t>
      </w:r>
      <w:r w:rsidRPr="00233DC0">
        <w:rPr>
          <w:b/>
          <w:bCs/>
          <w:sz w:val="36"/>
          <w:szCs w:val="40"/>
        </w:rPr>
        <w:t>无条件之爱</w:t>
      </w:r>
      <w:r w:rsidRPr="00233DC0">
        <w:rPr>
          <w:sz w:val="36"/>
          <w:szCs w:val="40"/>
        </w:rPr>
        <w:t>。那是一个转化性的水平，从那里，一个人可以放松，因为首要目标已经达到。无条件之爱的水平内在固有地渴望完善这种状态。当达到那个水平时，即使是最微小的爱的缺陷也是不可接受的，并需要纠正。</w:t>
      </w:r>
    </w:p>
    <w:p w14:paraId="616BDBFC" w14:textId="77777777" w:rsidR="00233DC0" w:rsidRPr="00233DC0" w:rsidRDefault="00233DC0" w:rsidP="00233DC0">
      <w:pPr>
        <w:widowControl w:val="0"/>
        <w:snapToGrid w:val="0"/>
        <w:spacing w:afterLines="50" w:after="156" w:line="240" w:lineRule="auto"/>
        <w:rPr>
          <w:sz w:val="36"/>
          <w:szCs w:val="40"/>
        </w:rPr>
      </w:pPr>
      <w:r w:rsidRPr="00233DC0">
        <w:rPr>
          <w:b/>
          <w:bCs/>
          <w:sz w:val="36"/>
          <w:szCs w:val="40"/>
        </w:rPr>
        <w:t>问：</w:t>
      </w:r>
      <w:r w:rsidRPr="00233DC0">
        <w:rPr>
          <w:sz w:val="36"/>
          <w:szCs w:val="40"/>
        </w:rPr>
        <w:t> 灵性净化最有效的方法是什么？</w:t>
      </w:r>
    </w:p>
    <w:p w14:paraId="01E348CA" w14:textId="77777777" w:rsidR="00233DC0" w:rsidRPr="00233DC0" w:rsidRDefault="00233DC0" w:rsidP="00233DC0">
      <w:pPr>
        <w:widowControl w:val="0"/>
        <w:snapToGrid w:val="0"/>
        <w:spacing w:afterLines="50" w:after="156" w:line="240" w:lineRule="auto"/>
        <w:rPr>
          <w:sz w:val="36"/>
          <w:szCs w:val="40"/>
        </w:rPr>
      </w:pPr>
      <w:r w:rsidRPr="00233DC0">
        <w:rPr>
          <w:b/>
          <w:bCs/>
          <w:sz w:val="36"/>
          <w:szCs w:val="40"/>
        </w:rPr>
        <w:t>答：</w:t>
      </w:r>
      <w:r w:rsidRPr="00233DC0">
        <w:rPr>
          <w:sz w:val="36"/>
          <w:szCs w:val="40"/>
        </w:rPr>
        <w:t> 专注于爱本身。那是通往上帝的皇家大道，无处不在，人人可得。开始时，爱被视为二元性的，即爱者与被爱者。爱始于有条件的、一种感受状态，但它会进步。变得明显的是，爱是一种看待、体验和解释生活的方式。后来，变得明显的是，它是一种存在状态。</w:t>
      </w:r>
    </w:p>
    <w:p w14:paraId="076C12A0" w14:textId="77777777" w:rsidR="00233DC0" w:rsidRPr="00233DC0" w:rsidRDefault="00233DC0" w:rsidP="00233DC0">
      <w:pPr>
        <w:widowControl w:val="0"/>
        <w:snapToGrid w:val="0"/>
        <w:spacing w:afterLines="50" w:after="156" w:line="240" w:lineRule="auto"/>
        <w:rPr>
          <w:sz w:val="36"/>
          <w:szCs w:val="40"/>
        </w:rPr>
      </w:pPr>
      <w:r w:rsidRPr="00233DC0">
        <w:rPr>
          <w:sz w:val="36"/>
          <w:szCs w:val="40"/>
        </w:rPr>
        <w:t>生命本身成为爱的表达，而爱是认识到一个人的生命就是爱的方式。在最终的领悟中，爱的神性将感知转化为灵性视觉，上帝作为“一切万有”的临在变得自我揭示。所有存在，作为创造，都散发出其本质的神性，这是上帝之爱的显化。</w:t>
      </w:r>
    </w:p>
    <w:p w14:paraId="5813422B" w14:textId="77777777" w:rsidR="00233DC0" w:rsidRPr="00233DC0" w:rsidRDefault="00233DC0" w:rsidP="00233DC0">
      <w:pPr>
        <w:widowControl w:val="0"/>
        <w:snapToGrid w:val="0"/>
        <w:spacing w:afterLines="50" w:after="156" w:line="240" w:lineRule="auto"/>
        <w:rPr>
          <w:sz w:val="36"/>
          <w:szCs w:val="40"/>
        </w:rPr>
      </w:pPr>
      <w:r w:rsidRPr="00233DC0">
        <w:rPr>
          <w:b/>
          <w:bCs/>
          <w:sz w:val="36"/>
          <w:szCs w:val="40"/>
        </w:rPr>
        <w:t>问：</w:t>
      </w:r>
      <w:r w:rsidRPr="00233DC0">
        <w:rPr>
          <w:sz w:val="36"/>
          <w:szCs w:val="40"/>
        </w:rPr>
        <w:t> 爱是奉献之路。因此，它不是最有效的吗？</w:t>
      </w:r>
    </w:p>
    <w:p w14:paraId="75DE455F" w14:textId="77777777" w:rsidR="00233DC0" w:rsidRPr="00233DC0" w:rsidRDefault="00233DC0" w:rsidP="00233DC0">
      <w:pPr>
        <w:widowControl w:val="0"/>
        <w:snapToGrid w:val="0"/>
        <w:spacing w:afterLines="50" w:after="156" w:line="240" w:lineRule="auto"/>
        <w:rPr>
          <w:sz w:val="36"/>
          <w:szCs w:val="40"/>
        </w:rPr>
      </w:pPr>
      <w:r w:rsidRPr="00233DC0">
        <w:rPr>
          <w:b/>
          <w:bCs/>
          <w:sz w:val="36"/>
          <w:szCs w:val="40"/>
        </w:rPr>
        <w:t>答：</w:t>
      </w:r>
      <w:r w:rsidRPr="00233DC0">
        <w:rPr>
          <w:sz w:val="36"/>
          <w:szCs w:val="40"/>
        </w:rPr>
        <w:t> 爱是转化性的；它的力量扫除所有障碍。它既是手段，也是终点。它带来意愿和臣服的能力。它带来同情和渴望理解。随着理解，宽恕随之而来。随着立场性的放弃，人们随后意识到没有什么</w:t>
      </w:r>
      <w:r w:rsidRPr="00233DC0">
        <w:rPr>
          <w:sz w:val="36"/>
          <w:szCs w:val="40"/>
        </w:rPr>
        <w:lastRenderedPageBreak/>
        <w:t>可宽恕的。评判消解，谴责和仇恨不再可能。源于纯真的无知，被视为唯一需要超越的“缺陷”。可以看到，创造的本质如其本然，不需要纠正。</w:t>
      </w:r>
    </w:p>
    <w:p w14:paraId="6B1855A7" w14:textId="77777777" w:rsidR="00233DC0" w:rsidRPr="00233DC0" w:rsidRDefault="00233DC0" w:rsidP="00233DC0">
      <w:pPr>
        <w:widowControl w:val="0"/>
        <w:snapToGrid w:val="0"/>
        <w:spacing w:afterLines="50" w:after="156" w:line="240" w:lineRule="auto"/>
        <w:rPr>
          <w:sz w:val="36"/>
          <w:szCs w:val="40"/>
        </w:rPr>
      </w:pPr>
      <w:r w:rsidRPr="00233DC0">
        <w:rPr>
          <w:b/>
          <w:bCs/>
          <w:sz w:val="36"/>
          <w:szCs w:val="40"/>
        </w:rPr>
        <w:t>问：</w:t>
      </w:r>
      <w:r w:rsidRPr="00233DC0">
        <w:rPr>
          <w:sz w:val="36"/>
          <w:szCs w:val="40"/>
        </w:rPr>
        <w:t> 爱难道不是一种普通的情感吗？它被无休止地谈论。</w:t>
      </w:r>
    </w:p>
    <w:p w14:paraId="1F9AE985" w14:textId="77777777" w:rsidR="00233DC0" w:rsidRPr="00233DC0" w:rsidRDefault="00233DC0" w:rsidP="00233DC0">
      <w:pPr>
        <w:widowControl w:val="0"/>
        <w:snapToGrid w:val="0"/>
        <w:spacing w:afterLines="50" w:after="156" w:line="240" w:lineRule="auto"/>
        <w:rPr>
          <w:sz w:val="36"/>
          <w:szCs w:val="40"/>
        </w:rPr>
      </w:pPr>
      <w:r w:rsidRPr="00233DC0">
        <w:rPr>
          <w:b/>
          <w:bCs/>
          <w:sz w:val="36"/>
          <w:szCs w:val="40"/>
        </w:rPr>
        <w:t>答：</w:t>
      </w:r>
      <w:r w:rsidRPr="00233DC0">
        <w:rPr>
          <w:sz w:val="36"/>
          <w:szCs w:val="40"/>
        </w:rPr>
        <w:t> 爱绝对不是人类盛行的意识水平。78%的世界人口校准值低于200（基本诚信），因此专注于负能量。只有0.4%的人口达到可以称为“爱意”的无条件之爱水平。</w:t>
      </w:r>
    </w:p>
    <w:p w14:paraId="14FD64EB" w14:textId="77777777" w:rsidR="00233DC0" w:rsidRPr="00233DC0" w:rsidRDefault="00233DC0" w:rsidP="00233DC0">
      <w:pPr>
        <w:widowControl w:val="0"/>
        <w:snapToGrid w:val="0"/>
        <w:spacing w:afterLines="50" w:after="156" w:line="240" w:lineRule="auto"/>
        <w:rPr>
          <w:sz w:val="36"/>
          <w:szCs w:val="40"/>
        </w:rPr>
      </w:pPr>
      <w:r w:rsidRPr="00233DC0">
        <w:rPr>
          <w:sz w:val="36"/>
          <w:szCs w:val="40"/>
        </w:rPr>
        <w:t>爱是一种觉知，一种态度，一种理解生活的背景。爱是实相的前沿，是精神的合一与本质。否认爱就是否认上帝。爱被立场性和判断所遮蔽。大多数社会否定爱作为决策和行动的理性基础。有相当一部分人视对同胞的爱为软弱。人类真正想要的是获得、骄傲、占有、权力，以及报复和惩罚的权利。</w:t>
      </w:r>
    </w:p>
    <w:p w14:paraId="5815376E" w14:textId="77777777" w:rsidR="00233DC0" w:rsidRPr="00233DC0" w:rsidRDefault="00233DC0" w:rsidP="00233DC0">
      <w:pPr>
        <w:widowControl w:val="0"/>
        <w:snapToGrid w:val="0"/>
        <w:spacing w:afterLines="50" w:after="156" w:line="240" w:lineRule="auto"/>
        <w:rPr>
          <w:sz w:val="36"/>
          <w:szCs w:val="40"/>
        </w:rPr>
      </w:pPr>
      <w:r w:rsidRPr="00233DC0">
        <w:rPr>
          <w:sz w:val="36"/>
          <w:szCs w:val="40"/>
        </w:rPr>
        <w:t>美国，或“自由”之地，其监狱人口数量和比例，除中国外，高于任何其他国家。社会对其问题宣“战”，这当然会使问题倍增。“力”是无效的，是“力量”的虚弱替代品。相比之下，出于尊重和爱，人们几乎愿意做任何事情，而出于恐惧，则很少愿意做。没有源于尊重的忠诚，即使将军也无法命令他的军队服从，没有被称为尊重的爱的那一面，叛乱和兵变就会发生。“力”只能作为临时权宜之计。所有基于恐惧统治的帝国都已经崩溃。基于对罪的恐惧而非对上帝的爱建立的宗教，本质上是软弱的。</w:t>
      </w:r>
    </w:p>
    <w:p w14:paraId="40FC494F" w14:textId="77777777" w:rsidR="00233DC0" w:rsidRPr="00233DC0" w:rsidRDefault="00233DC0" w:rsidP="00233DC0">
      <w:pPr>
        <w:widowControl w:val="0"/>
        <w:snapToGrid w:val="0"/>
        <w:spacing w:afterLines="50" w:after="156" w:line="240" w:lineRule="auto"/>
        <w:rPr>
          <w:sz w:val="36"/>
          <w:szCs w:val="40"/>
        </w:rPr>
      </w:pPr>
      <w:r w:rsidRPr="00233DC0">
        <w:rPr>
          <w:sz w:val="36"/>
          <w:szCs w:val="40"/>
        </w:rPr>
        <w:t>爱意是一种与世界相关的方式。它是一种慷慨的态度，以看似微小但有力的方式表达。它是一种希望给他人带来快乐，照亮他们的日子，减轻他们负担的愿望。仅仅在一天中遇到的每个人面前友好和赞美，就是有启发性的。这不是一种普遍的态度，这一点从人们遇到它时的反应中可以看出。通常，他们的反应是惊讶，甚至是愉快的震惊。“从没有人赞美我所做的；他们只会抱怨”，这是你会听到的一句话。大多数人，因为他们专注于自己的想要和批评的态度，显然甚至看不到生活中积极的方面，也无法对它们做出回应。他们</w:t>
      </w:r>
      <w:r w:rsidRPr="00233DC0">
        <w:rPr>
          <w:sz w:val="36"/>
          <w:szCs w:val="40"/>
        </w:rPr>
        <w:lastRenderedPageBreak/>
        <w:t>把他人的服务视为理所当然，并解释说，“嗯，他们不是拿了钱吗？”（这实际上无关紧要。）</w:t>
      </w:r>
    </w:p>
    <w:p w14:paraId="29952714" w14:textId="77777777" w:rsidR="00233DC0" w:rsidRPr="00233DC0" w:rsidRDefault="00233DC0" w:rsidP="00233DC0">
      <w:pPr>
        <w:widowControl w:val="0"/>
        <w:snapToGrid w:val="0"/>
        <w:spacing w:afterLines="50" w:after="156" w:line="240" w:lineRule="auto"/>
        <w:rPr>
          <w:sz w:val="36"/>
          <w:szCs w:val="40"/>
        </w:rPr>
      </w:pPr>
      <w:r w:rsidRPr="00233DC0">
        <w:rPr>
          <w:sz w:val="36"/>
          <w:szCs w:val="40"/>
        </w:rPr>
        <w:t>社会的主要部分在无爱的水平上运作。大公司、政府机构，只能被描述为阴郁地运作。感激不出现，甚至不被视为社会适当。爱被贬低为“触摸感觉”。因此，爱在社会上仅限于浪漫、母亲与孩子，或一个人的狗。在其他地方表达，就会成为尴尬。有一些男性领域，爱是可以的，比如对家庭、运动、国家或汽车。</w:t>
      </w:r>
    </w:p>
    <w:p w14:paraId="5A08F9C3" w14:textId="77777777" w:rsidR="00233DC0" w:rsidRPr="00233DC0" w:rsidRDefault="00233DC0" w:rsidP="00233DC0">
      <w:pPr>
        <w:widowControl w:val="0"/>
        <w:snapToGrid w:val="0"/>
        <w:spacing w:afterLines="50" w:after="156" w:line="240" w:lineRule="auto"/>
        <w:rPr>
          <w:sz w:val="36"/>
          <w:szCs w:val="40"/>
        </w:rPr>
      </w:pPr>
      <w:r w:rsidRPr="00233DC0">
        <w:rPr>
          <w:sz w:val="36"/>
          <w:szCs w:val="40"/>
        </w:rPr>
        <w:t>生活中社会可接受且向所有人开放的大领域，是所谓的“关怀”。“关怀”是表达和扩展爱的一个开放途径。人们说他们找不到爱，仿佛它是需要获得的东西。一旦一个人愿意给予爱，很快就会发现自己被爱包围，只是不知道如何获取它。爱实际上无处不在，其临在只需要被认识到。</w:t>
      </w:r>
    </w:p>
    <w:p w14:paraId="2562A354" w14:textId="77777777" w:rsidR="00233DC0" w:rsidRPr="00233DC0" w:rsidRDefault="00233DC0" w:rsidP="00233DC0">
      <w:pPr>
        <w:widowControl w:val="0"/>
        <w:snapToGrid w:val="0"/>
        <w:spacing w:afterLines="50" w:after="156" w:line="240" w:lineRule="auto"/>
        <w:rPr>
          <w:sz w:val="36"/>
          <w:szCs w:val="40"/>
        </w:rPr>
      </w:pPr>
      <w:r w:rsidRPr="00233DC0">
        <w:rPr>
          <w:sz w:val="36"/>
          <w:szCs w:val="40"/>
        </w:rPr>
        <w:t>宇宙通过揭示其普遍性来回应爱。它对普通感知是隐藏的，但觉知被爱意本身所超越。觉知是一种超越感官或情绪的能力。如果一个人停止拟人化的投射和局限，就会发现所有存在之物都是天生有意识的，并且作为创造的神性结果而散发出爱。</w:t>
      </w:r>
    </w:p>
    <w:p w14:paraId="5420A029" w14:textId="77777777" w:rsidR="00233DC0" w:rsidRPr="00233DC0" w:rsidRDefault="00233DC0" w:rsidP="00233DC0">
      <w:pPr>
        <w:widowControl w:val="0"/>
        <w:snapToGrid w:val="0"/>
        <w:spacing w:afterLines="50" w:after="156" w:line="240" w:lineRule="auto"/>
        <w:rPr>
          <w:sz w:val="36"/>
          <w:szCs w:val="40"/>
        </w:rPr>
      </w:pPr>
      <w:r w:rsidRPr="00233DC0">
        <w:rPr>
          <w:sz w:val="36"/>
          <w:szCs w:val="40"/>
        </w:rPr>
        <w:t>每一株植物都意识到其环境，以及对其的欣赏和尊重。它通过展现其自身固有的完美和美丽来回报我们。每一株植物作为独特的、创造性的雕塑呈现出来，是其本质的完美表达。神性从所有创造中向那些能看见的人闪耀出来。大自然变得不亚于一部儿童卡通片，其中树木微笑，动物说话，花朵快乐地移动。当感知停止时，惊奇的世界就揭示自身。意识存在于一切存在之物中。它认识到自身表现为创造的“一切万有”。</w:t>
      </w:r>
    </w:p>
    <w:p w14:paraId="02AD2C26" w14:textId="77777777" w:rsidR="00233DC0" w:rsidRPr="00233DC0" w:rsidRDefault="00233DC0" w:rsidP="00233DC0">
      <w:pPr>
        <w:widowControl w:val="0"/>
        <w:snapToGrid w:val="0"/>
        <w:spacing w:afterLines="50" w:after="156" w:line="240" w:lineRule="auto"/>
        <w:rPr>
          <w:sz w:val="36"/>
          <w:szCs w:val="40"/>
        </w:rPr>
      </w:pPr>
      <w:r w:rsidRPr="00233DC0">
        <w:rPr>
          <w:b/>
          <w:bCs/>
          <w:sz w:val="36"/>
          <w:szCs w:val="40"/>
        </w:rPr>
        <w:t>问：</w:t>
      </w:r>
      <w:r w:rsidRPr="00233DC0">
        <w:rPr>
          <w:sz w:val="36"/>
          <w:szCs w:val="40"/>
        </w:rPr>
        <w:t> 这样奇妙的启示如何能够发生？</w:t>
      </w:r>
    </w:p>
    <w:p w14:paraId="48836CD2" w14:textId="77777777" w:rsidR="00233DC0" w:rsidRPr="00233DC0" w:rsidRDefault="00233DC0" w:rsidP="00233DC0">
      <w:pPr>
        <w:widowControl w:val="0"/>
        <w:snapToGrid w:val="0"/>
        <w:spacing w:afterLines="50" w:after="156" w:line="240" w:lineRule="auto"/>
        <w:rPr>
          <w:sz w:val="36"/>
          <w:szCs w:val="40"/>
        </w:rPr>
      </w:pPr>
      <w:r w:rsidRPr="00233DC0">
        <w:rPr>
          <w:b/>
          <w:bCs/>
          <w:sz w:val="36"/>
          <w:szCs w:val="40"/>
        </w:rPr>
        <w:t>答：</w:t>
      </w:r>
      <w:r w:rsidRPr="00233DC0">
        <w:rPr>
          <w:sz w:val="36"/>
          <w:szCs w:val="40"/>
        </w:rPr>
        <w:t> 仅仅通过对“一切万有”的善意、尊重和体贴的意图，无一例外，且在每个细节中，包括自己。我们看见我们所相信的，并接受我们自己就是如此。感激、感恩、温柔和欣赏的品质，本身就具有强大的转化力。我们对世界和生活的体验，完全是内在信念和立场</w:t>
      </w:r>
      <w:r w:rsidRPr="00233DC0">
        <w:rPr>
          <w:sz w:val="36"/>
          <w:szCs w:val="40"/>
        </w:rPr>
        <w:lastRenderedPageBreak/>
        <w:t>性的结果。出于对上帝的爱和尊重，产生了放弃所有这些预判的意愿，随之而来的谦卑，打开了通往辉煌实相的大门，这是自我的启示。爱是带来觉知的神奇催化剂。最终，信仰被确信所取代，因此据说上帝被那些寻求祂的人找到。</w:t>
      </w:r>
    </w:p>
    <w:p w14:paraId="74F284E9" w14:textId="77777777" w:rsidR="00233DC0" w:rsidRPr="00233DC0" w:rsidRDefault="00233DC0" w:rsidP="00233DC0">
      <w:pPr>
        <w:widowControl w:val="0"/>
        <w:snapToGrid w:val="0"/>
        <w:spacing w:afterLines="50" w:after="156" w:line="240" w:lineRule="auto"/>
        <w:rPr>
          <w:sz w:val="36"/>
          <w:szCs w:val="40"/>
        </w:rPr>
      </w:pPr>
      <w:r w:rsidRPr="00233DC0">
        <w:rPr>
          <w:b/>
          <w:bCs/>
          <w:sz w:val="36"/>
          <w:szCs w:val="40"/>
        </w:rPr>
        <w:t>问：</w:t>
      </w:r>
      <w:r w:rsidRPr="00233DC0">
        <w:rPr>
          <w:sz w:val="36"/>
          <w:szCs w:val="40"/>
        </w:rPr>
        <w:t> 你很少提到物质身体。它在灵性工作中有什么重要性？</w:t>
      </w:r>
    </w:p>
    <w:p w14:paraId="16E1E093" w14:textId="77777777" w:rsidR="00233DC0" w:rsidRPr="00233DC0" w:rsidRDefault="00233DC0" w:rsidP="00233DC0">
      <w:pPr>
        <w:widowControl w:val="0"/>
        <w:snapToGrid w:val="0"/>
        <w:spacing w:afterLines="50" w:after="156" w:line="240" w:lineRule="auto"/>
        <w:rPr>
          <w:sz w:val="36"/>
          <w:szCs w:val="40"/>
        </w:rPr>
      </w:pPr>
      <w:r w:rsidRPr="00233DC0">
        <w:rPr>
          <w:b/>
          <w:bCs/>
          <w:sz w:val="36"/>
          <w:szCs w:val="40"/>
        </w:rPr>
        <w:t>答：</w:t>
      </w:r>
      <w:r w:rsidRPr="00233DC0">
        <w:rPr>
          <w:sz w:val="36"/>
          <w:szCs w:val="40"/>
        </w:rPr>
        <w:t> 身体是自然的产物，是动物世界的一部分。可以说，它被自然所拥有，但暂时租给我们。它只有暂时的存在，因此不值得过度的关注或重要性。</w:t>
      </w:r>
    </w:p>
    <w:p w14:paraId="727119AD" w14:textId="77777777" w:rsidR="00233DC0" w:rsidRPr="00233DC0" w:rsidRDefault="00233DC0" w:rsidP="00233DC0">
      <w:pPr>
        <w:widowControl w:val="0"/>
        <w:snapToGrid w:val="0"/>
        <w:spacing w:afterLines="50" w:after="156" w:line="240" w:lineRule="auto"/>
        <w:rPr>
          <w:sz w:val="36"/>
          <w:szCs w:val="40"/>
        </w:rPr>
      </w:pPr>
      <w:r w:rsidRPr="00233DC0">
        <w:rPr>
          <w:sz w:val="36"/>
          <w:szCs w:val="40"/>
        </w:rPr>
        <w:t>它的价值在于它的交流能力，是传达信息和分享觉知的手段。如果得到适当照料，它有望成为快乐的来源，以及完成工作和表达情感的手段。</w:t>
      </w:r>
    </w:p>
    <w:p w14:paraId="77F2FD7A" w14:textId="77777777" w:rsidR="00233DC0" w:rsidRPr="00233DC0" w:rsidRDefault="00233DC0" w:rsidP="00233DC0">
      <w:pPr>
        <w:widowControl w:val="0"/>
        <w:snapToGrid w:val="0"/>
        <w:spacing w:afterLines="50" w:after="156" w:line="240" w:lineRule="auto"/>
        <w:rPr>
          <w:sz w:val="36"/>
          <w:szCs w:val="40"/>
        </w:rPr>
      </w:pPr>
      <w:r w:rsidRPr="00233DC0">
        <w:rPr>
          <w:sz w:val="36"/>
          <w:szCs w:val="40"/>
        </w:rPr>
        <w:t>本质上，它是一种暂时性，一种感知或时空中的位置的体验。感知声称它是“我”，或至少是“我的”。这是将自我认同于物质性和形式的主要限制和局限。就像自然中任何其他生物一样，身体回应善意、尊重和体贴。它可以像珍爱的宠物一样被照顾和爱，而不必与之认同或变得过度执着。</w:t>
      </w:r>
    </w:p>
    <w:p w14:paraId="3FF3266F" w14:textId="77777777" w:rsidR="00233DC0" w:rsidRPr="00233DC0" w:rsidRDefault="00233DC0" w:rsidP="00233DC0">
      <w:pPr>
        <w:widowControl w:val="0"/>
        <w:snapToGrid w:val="0"/>
        <w:spacing w:afterLines="50" w:after="156" w:line="240" w:lineRule="auto"/>
        <w:rPr>
          <w:sz w:val="36"/>
          <w:szCs w:val="40"/>
        </w:rPr>
      </w:pPr>
      <w:r w:rsidRPr="00233DC0">
        <w:rPr>
          <w:sz w:val="36"/>
          <w:szCs w:val="40"/>
        </w:rPr>
        <w:t>区分自我与身体最困难的领域之一是感官的功能。这些被体验，并被认为是物质身体本身的功能。尽管听起来奇怪，感官体验的实际所在，是在激活物质身体的内在能量体的不可见领域内。物质身体本身根本没有体验任何事物的能力！</w:t>
      </w:r>
    </w:p>
    <w:p w14:paraId="6E164690" w14:textId="77777777" w:rsidR="00233DC0" w:rsidRPr="00233DC0" w:rsidRDefault="00233DC0" w:rsidP="00233DC0">
      <w:pPr>
        <w:widowControl w:val="0"/>
        <w:snapToGrid w:val="0"/>
        <w:spacing w:afterLines="50" w:after="156" w:line="240" w:lineRule="auto"/>
        <w:rPr>
          <w:sz w:val="36"/>
          <w:szCs w:val="40"/>
        </w:rPr>
      </w:pPr>
      <w:r w:rsidRPr="00233DC0">
        <w:rPr>
          <w:sz w:val="36"/>
          <w:szCs w:val="40"/>
        </w:rPr>
        <w:t>感官（以及所有其他事物）的体验，是与一个人在物质身体形象内的临在作为能量体相关的意识品质。任何曾有过出体体验的人，都会记得所有感官模式都是那个以太体的功能，与他们的意识和自我感相关联。即使物质身体处于休眠或无意识状态，视觉和听觉仍然继续。“自我”体验随同位置感或运动感一同移出身体。在那个状态下，“我”感位于能量体内，物质身体成为一个“它”。它被视为“一具身体”，而非“我的身体”。</w:t>
      </w:r>
    </w:p>
    <w:p w14:paraId="679E0523" w14:textId="77777777" w:rsidR="00233DC0" w:rsidRPr="00233DC0" w:rsidRDefault="00233DC0" w:rsidP="00233DC0">
      <w:pPr>
        <w:widowControl w:val="0"/>
        <w:snapToGrid w:val="0"/>
        <w:spacing w:afterLines="50" w:after="156" w:line="240" w:lineRule="auto"/>
        <w:rPr>
          <w:sz w:val="36"/>
          <w:szCs w:val="40"/>
        </w:rPr>
      </w:pPr>
      <w:r w:rsidRPr="00233DC0">
        <w:rPr>
          <w:sz w:val="36"/>
          <w:szCs w:val="40"/>
        </w:rPr>
        <w:lastRenderedPageBreak/>
        <w:t>大量的人报告相同的体验，因此关于现象的本质有普遍共识。同样，濒死体验常常涉及“自我”穿越光之隧道，遇到人，遇到各种颜色，然后不情愿地返回，重新入住物质身体。因此，可以说我们居住在物质身体中，但我们不是物质身体。很明显，精神、灵魂或能量自我是身体的居民，倾向于与它融合和扩散，从而失去其独特身份。有些人容易意外或随意离开身体；星光投射作为一种技巧，实际上可以作为一种技能被教授，这样一个人可以随意离开身体，甚至选择要访问的地点（例如，在门罗研究所）。</w:t>
      </w:r>
    </w:p>
    <w:p w14:paraId="3437EF40" w14:textId="77777777" w:rsidR="00233DC0" w:rsidRPr="00233DC0" w:rsidRDefault="00233DC0" w:rsidP="00233DC0">
      <w:pPr>
        <w:widowControl w:val="0"/>
        <w:snapToGrid w:val="0"/>
        <w:spacing w:afterLines="50" w:after="156" w:line="240" w:lineRule="auto"/>
        <w:rPr>
          <w:sz w:val="36"/>
          <w:szCs w:val="40"/>
        </w:rPr>
      </w:pPr>
      <w:r w:rsidRPr="00233DC0">
        <w:rPr>
          <w:sz w:val="36"/>
          <w:szCs w:val="40"/>
        </w:rPr>
        <w:t>遥视和千里眼，是能量体感官功能的部分投射。“体验者”是内在的临在，存在于各种被称为星光体、以太体、灵魂体或灵体的东西之内。灵体不受通常称为物理的力所控制，而是存在于另一个维度或层面上。</w:t>
      </w:r>
    </w:p>
    <w:p w14:paraId="60E2346D" w14:textId="77777777" w:rsidR="00233DC0" w:rsidRPr="00233DC0" w:rsidRDefault="00233DC0" w:rsidP="00233DC0">
      <w:pPr>
        <w:widowControl w:val="0"/>
        <w:snapToGrid w:val="0"/>
        <w:spacing w:afterLines="50" w:after="156" w:line="240" w:lineRule="auto"/>
        <w:rPr>
          <w:sz w:val="36"/>
          <w:szCs w:val="40"/>
        </w:rPr>
      </w:pPr>
      <w:r w:rsidRPr="00233DC0">
        <w:rPr>
          <w:sz w:val="36"/>
          <w:szCs w:val="40"/>
        </w:rPr>
        <w:t>心智也随灵体旅行，并意识到它与大脑是分开的。意识不依赖于物质性，而是独立于它存在。然而，当局部化时，它倾向于将自己认同于形式和位置。</w:t>
      </w:r>
    </w:p>
    <w:p w14:paraId="6102330E" w14:textId="77777777" w:rsidR="00233DC0" w:rsidRPr="00233DC0" w:rsidRDefault="00233DC0" w:rsidP="00233DC0">
      <w:pPr>
        <w:widowControl w:val="0"/>
        <w:snapToGrid w:val="0"/>
        <w:spacing w:afterLines="50" w:after="156" w:line="240" w:lineRule="auto"/>
        <w:rPr>
          <w:sz w:val="36"/>
          <w:szCs w:val="40"/>
        </w:rPr>
      </w:pPr>
      <w:r w:rsidRPr="00233DC0">
        <w:rPr>
          <w:b/>
          <w:bCs/>
          <w:sz w:val="36"/>
          <w:szCs w:val="40"/>
        </w:rPr>
        <w:t>问：</w:t>
      </w:r>
      <w:r w:rsidRPr="00233DC0">
        <w:rPr>
          <w:sz w:val="36"/>
          <w:szCs w:val="40"/>
        </w:rPr>
        <w:t> 身体的净化和苦修呢？</w:t>
      </w:r>
    </w:p>
    <w:p w14:paraId="2C6D8AC9" w14:textId="77777777" w:rsidR="00233DC0" w:rsidRPr="00233DC0" w:rsidRDefault="00233DC0" w:rsidP="00233DC0">
      <w:pPr>
        <w:widowControl w:val="0"/>
        <w:snapToGrid w:val="0"/>
        <w:spacing w:afterLines="50" w:after="156" w:line="240" w:lineRule="auto"/>
        <w:rPr>
          <w:sz w:val="36"/>
          <w:szCs w:val="40"/>
        </w:rPr>
      </w:pPr>
      <w:r w:rsidRPr="00233DC0">
        <w:rPr>
          <w:b/>
          <w:bCs/>
          <w:sz w:val="36"/>
          <w:szCs w:val="40"/>
        </w:rPr>
        <w:t>答：</w:t>
      </w:r>
      <w:r w:rsidRPr="00233DC0">
        <w:rPr>
          <w:sz w:val="36"/>
          <w:szCs w:val="40"/>
        </w:rPr>
        <w:t> 除了幻象，没有什么可净化的。欲望是对可以通过身体寻求的特定体验和感觉的渴望，但问题不在于身体，而在于心智。是心智在试图预期和控制体验。</w:t>
      </w:r>
    </w:p>
    <w:p w14:paraId="01720DAD" w14:textId="77777777" w:rsidR="00233DC0" w:rsidRPr="00233DC0" w:rsidRDefault="00233DC0" w:rsidP="00233DC0">
      <w:pPr>
        <w:widowControl w:val="0"/>
        <w:snapToGrid w:val="0"/>
        <w:spacing w:afterLines="50" w:after="156" w:line="240" w:lineRule="auto"/>
        <w:rPr>
          <w:sz w:val="36"/>
          <w:szCs w:val="40"/>
        </w:rPr>
      </w:pPr>
      <w:r w:rsidRPr="00233DC0">
        <w:rPr>
          <w:b/>
          <w:bCs/>
          <w:sz w:val="36"/>
          <w:szCs w:val="40"/>
        </w:rPr>
        <w:t>问：</w:t>
      </w:r>
      <w:r w:rsidRPr="00233DC0">
        <w:rPr>
          <w:sz w:val="36"/>
          <w:szCs w:val="40"/>
        </w:rPr>
        <w:t> 随着高级灵性觉知，身体体验会改变吗？</w:t>
      </w:r>
    </w:p>
    <w:p w14:paraId="0F83525C" w14:textId="77777777" w:rsidR="00233DC0" w:rsidRPr="00233DC0" w:rsidRDefault="00233DC0" w:rsidP="00233DC0">
      <w:pPr>
        <w:widowControl w:val="0"/>
        <w:snapToGrid w:val="0"/>
        <w:spacing w:afterLines="50" w:after="156" w:line="240" w:lineRule="auto"/>
        <w:rPr>
          <w:sz w:val="36"/>
          <w:szCs w:val="40"/>
        </w:rPr>
      </w:pPr>
      <w:r w:rsidRPr="00233DC0">
        <w:rPr>
          <w:b/>
          <w:bCs/>
          <w:sz w:val="36"/>
          <w:szCs w:val="40"/>
        </w:rPr>
        <w:t>答：</w:t>
      </w:r>
      <w:r w:rsidRPr="00233DC0">
        <w:rPr>
          <w:sz w:val="36"/>
          <w:szCs w:val="40"/>
        </w:rPr>
        <w:t> 身体体验的性质会发生一些变化。位置感更一般，不那么具体。在灵性工作期间，有时身体似乎几乎消失，仿佛被遗忘。有时，非常强烈的能量似乎流过神经系统，各种灼烧感被体验到，仿佛神经系统在燃烧。也有一段时间，昆达里尼能量以强烈的愉悦感流过背部和脊柱，进入头部和大脑，然后向下流出到心脏。</w:t>
      </w:r>
    </w:p>
    <w:p w14:paraId="3BFB42DA" w14:textId="77777777" w:rsidR="00233DC0" w:rsidRPr="00233DC0" w:rsidRDefault="00233DC0" w:rsidP="00233DC0">
      <w:pPr>
        <w:widowControl w:val="0"/>
        <w:snapToGrid w:val="0"/>
        <w:spacing w:afterLines="50" w:after="156" w:line="240" w:lineRule="auto"/>
        <w:rPr>
          <w:sz w:val="36"/>
          <w:szCs w:val="40"/>
        </w:rPr>
      </w:pPr>
      <w:r w:rsidRPr="00233DC0">
        <w:rPr>
          <w:sz w:val="36"/>
          <w:szCs w:val="40"/>
        </w:rPr>
        <w:t>可能会有身体欲望的丧失和对身体兴趣的撤回，以至于有时肉体生存可能依赖于周围人的输入。可能会有明显的食欲丧失和对身体感</w:t>
      </w:r>
      <w:r w:rsidRPr="00233DC0">
        <w:rPr>
          <w:sz w:val="36"/>
          <w:szCs w:val="40"/>
        </w:rPr>
        <w:lastRenderedPageBreak/>
        <w:t>觉的兴趣丧失。视力变化，一切似乎都在慢动作中。主要依赖周边视觉而非中心视觉。时间停止，这似乎与在空间中特定连接的丧失有关。身体运动也不稳定。</w:t>
      </w:r>
    </w:p>
    <w:p w14:paraId="314089B6" w14:textId="77777777" w:rsidR="00233DC0" w:rsidRPr="00233DC0" w:rsidRDefault="00233DC0" w:rsidP="00233DC0">
      <w:pPr>
        <w:widowControl w:val="0"/>
        <w:snapToGrid w:val="0"/>
        <w:spacing w:afterLines="50" w:after="156" w:line="240" w:lineRule="auto"/>
        <w:rPr>
          <w:sz w:val="36"/>
          <w:szCs w:val="40"/>
        </w:rPr>
      </w:pPr>
      <w:r w:rsidRPr="00233DC0">
        <w:rPr>
          <w:sz w:val="36"/>
          <w:szCs w:val="40"/>
        </w:rPr>
        <w:t>当自性的实现发生时，用可理解的术语来称呼世界认为是“我”的东西，会出现代词上的困难。起初，看着人们对着肉体说话，仿佛它是自己的身份，这很奇怪。</w:t>
      </w:r>
    </w:p>
    <w:p w14:paraId="13EFEB7A" w14:textId="77777777" w:rsidR="00233DC0" w:rsidRPr="00233DC0" w:rsidRDefault="00233DC0" w:rsidP="00233DC0">
      <w:pPr>
        <w:widowControl w:val="0"/>
        <w:snapToGrid w:val="0"/>
        <w:spacing w:afterLines="50" w:after="156" w:line="240" w:lineRule="auto"/>
        <w:rPr>
          <w:sz w:val="36"/>
          <w:szCs w:val="40"/>
        </w:rPr>
      </w:pPr>
      <w:r w:rsidRPr="00233DC0">
        <w:rPr>
          <w:sz w:val="36"/>
          <w:szCs w:val="40"/>
        </w:rPr>
        <w:t>恐惧和惊吓反射会丧失。处理线性思维和解码普通人类言语更为困难。这导致对言语交流的回应延迟。这种延迟与意识中发生的一个过程有关，该过程将语言的线性处理转化为本质意义上的含义。这种延迟在理解动物或人类肢体语言时不会发生。它之所以发生，似乎是因为意识关注的是本质和意义，而非形式的细节。它也必须从与寂静的自然调谐，转向近端的详细声音。</w:t>
      </w:r>
    </w:p>
    <w:p w14:paraId="7629716C" w14:textId="77777777" w:rsidR="00233DC0" w:rsidRPr="00233DC0" w:rsidRDefault="00233DC0" w:rsidP="00233DC0">
      <w:pPr>
        <w:widowControl w:val="0"/>
        <w:snapToGrid w:val="0"/>
        <w:spacing w:afterLines="50" w:after="156" w:line="240" w:lineRule="auto"/>
        <w:rPr>
          <w:sz w:val="36"/>
          <w:szCs w:val="40"/>
        </w:rPr>
      </w:pPr>
      <w:r w:rsidRPr="00233DC0">
        <w:rPr>
          <w:sz w:val="36"/>
          <w:szCs w:val="40"/>
        </w:rPr>
        <w:t>在似乎发生的事情与自性之间，没有分离。“原因”不在外部寻求，所谓的“事件”是心中所持的结果。没有原因归因于世界本身，而只归因于意识。</w:t>
      </w:r>
    </w:p>
    <w:p w14:paraId="2EF12EBA" w14:textId="77777777" w:rsidR="00233DC0" w:rsidRPr="00233DC0" w:rsidRDefault="00233DC0" w:rsidP="00233DC0">
      <w:pPr>
        <w:widowControl w:val="0"/>
        <w:snapToGrid w:val="0"/>
        <w:spacing w:afterLines="50" w:after="156" w:line="240" w:lineRule="auto"/>
        <w:rPr>
          <w:sz w:val="36"/>
          <w:szCs w:val="40"/>
        </w:rPr>
      </w:pPr>
      <w:r w:rsidRPr="00233DC0">
        <w:rPr>
          <w:sz w:val="36"/>
          <w:szCs w:val="40"/>
        </w:rPr>
        <w:t>周围的人似乎被无关紧要、无关宏旨的事物所驱动，浪费了很多能量。意识的这些方面，仿佛由分离的个体所体验，但内在的体验者基本上是每个人中同一个自性。身体就像一个伴侣，一个跟随你的友好宠物。它似乎可靠地存在。它甚至可以在没有疼痛或麻醉的情况下进行手术。一个人可以继续拥有身体，对它负责，而不将其认同为自身的身份。</w:t>
      </w:r>
    </w:p>
    <w:p w14:paraId="759A5E06" w14:textId="77777777" w:rsidR="00233DC0" w:rsidRPr="00233DC0" w:rsidRDefault="00233DC0" w:rsidP="00233DC0">
      <w:pPr>
        <w:widowControl w:val="0"/>
        <w:snapToGrid w:val="0"/>
        <w:spacing w:afterLines="50" w:after="156" w:line="240" w:lineRule="auto"/>
        <w:rPr>
          <w:sz w:val="36"/>
          <w:szCs w:val="40"/>
        </w:rPr>
      </w:pPr>
      <w:r w:rsidRPr="00233DC0">
        <w:rPr>
          <w:sz w:val="36"/>
          <w:szCs w:val="40"/>
        </w:rPr>
        <w:pict w14:anchorId="65FB742B">
          <v:rect id="_x0000_i3036" style="width:0;height:.75pt" o:hralign="center" o:hrstd="t" o:hrnoshade="t" o:hr="t" fillcolor="#0f1115" stroked="f"/>
        </w:pict>
      </w:r>
    </w:p>
    <w:p w14:paraId="3E15FED2" w14:textId="77777777" w:rsidR="00233DC0" w:rsidRPr="00233DC0" w:rsidRDefault="00233DC0" w:rsidP="00233DC0">
      <w:pPr>
        <w:widowControl w:val="0"/>
        <w:snapToGrid w:val="0"/>
        <w:spacing w:afterLines="50" w:after="156" w:line="240" w:lineRule="auto"/>
        <w:rPr>
          <w:sz w:val="36"/>
          <w:szCs w:val="40"/>
        </w:rPr>
      </w:pPr>
      <w:r w:rsidRPr="00233DC0">
        <w:rPr>
          <w:b/>
          <w:bCs/>
          <w:sz w:val="36"/>
          <w:szCs w:val="40"/>
        </w:rPr>
        <w:t>【译者注】</w:t>
      </w:r>
    </w:p>
    <w:p w14:paraId="6CDD94D4" w14:textId="77777777" w:rsidR="00233DC0" w:rsidRPr="00233DC0" w:rsidRDefault="00233DC0" w:rsidP="00233DC0">
      <w:pPr>
        <w:widowControl w:val="0"/>
        <w:snapToGrid w:val="0"/>
        <w:spacing w:afterLines="50" w:after="156" w:line="240" w:lineRule="auto"/>
        <w:rPr>
          <w:sz w:val="36"/>
          <w:szCs w:val="40"/>
        </w:rPr>
      </w:pPr>
      <w:r w:rsidRPr="00233DC0">
        <w:rPr>
          <w:sz w:val="36"/>
          <w:szCs w:val="40"/>
        </w:rPr>
        <w:t>本章（第15章）校准值</w:t>
      </w:r>
      <w:r w:rsidRPr="00233DC0">
        <w:rPr>
          <w:b/>
          <w:bCs/>
          <w:sz w:val="36"/>
          <w:szCs w:val="40"/>
        </w:rPr>
        <w:t>946</w:t>
      </w:r>
      <w:r w:rsidRPr="00233DC0">
        <w:rPr>
          <w:sz w:val="36"/>
          <w:szCs w:val="40"/>
        </w:rPr>
        <w:t>，以问答形式澄清了灵性工作中的关键概念。</w:t>
      </w:r>
    </w:p>
    <w:p w14:paraId="0BA3815B" w14:textId="77777777" w:rsidR="00233DC0" w:rsidRPr="00233DC0" w:rsidRDefault="00233DC0" w:rsidP="00233DC0">
      <w:pPr>
        <w:widowControl w:val="0"/>
        <w:snapToGrid w:val="0"/>
        <w:spacing w:afterLines="50" w:after="156" w:line="240" w:lineRule="auto"/>
        <w:rPr>
          <w:sz w:val="36"/>
          <w:szCs w:val="40"/>
        </w:rPr>
      </w:pPr>
      <w:r w:rsidRPr="00233DC0">
        <w:rPr>
          <w:b/>
          <w:bCs/>
          <w:sz w:val="36"/>
          <w:szCs w:val="40"/>
        </w:rPr>
        <w:t>核心要点：</w:t>
      </w:r>
    </w:p>
    <w:p w14:paraId="1AA628BF" w14:textId="77777777" w:rsidR="00233DC0" w:rsidRPr="00233DC0" w:rsidRDefault="00233DC0" w:rsidP="00233DC0">
      <w:pPr>
        <w:widowControl w:val="0"/>
        <w:numPr>
          <w:ilvl w:val="0"/>
          <w:numId w:val="35"/>
        </w:numPr>
        <w:snapToGrid w:val="0"/>
        <w:spacing w:afterLines="50" w:after="156" w:line="240" w:lineRule="auto"/>
        <w:rPr>
          <w:sz w:val="36"/>
          <w:szCs w:val="40"/>
        </w:rPr>
      </w:pPr>
      <w:r w:rsidRPr="00233DC0">
        <w:rPr>
          <w:b/>
          <w:bCs/>
          <w:sz w:val="36"/>
          <w:szCs w:val="40"/>
        </w:rPr>
        <w:t>灵性与意识的关系</w:t>
      </w:r>
      <w:r w:rsidRPr="00233DC0">
        <w:rPr>
          <w:sz w:val="36"/>
          <w:szCs w:val="40"/>
        </w:rPr>
        <w:t>：灵性领域即意识领域。灵性进步由意识各</w:t>
      </w:r>
      <w:r w:rsidRPr="00233DC0">
        <w:rPr>
          <w:sz w:val="36"/>
          <w:szCs w:val="40"/>
        </w:rPr>
        <w:lastRenderedPageBreak/>
        <w:t>方面完成，当认识到这些是非个人品质时，它们变得更强大。</w:t>
      </w:r>
    </w:p>
    <w:p w14:paraId="7375F310" w14:textId="77777777" w:rsidR="00233DC0" w:rsidRPr="00233DC0" w:rsidRDefault="00233DC0" w:rsidP="00233DC0">
      <w:pPr>
        <w:widowControl w:val="0"/>
        <w:numPr>
          <w:ilvl w:val="0"/>
          <w:numId w:val="35"/>
        </w:numPr>
        <w:snapToGrid w:val="0"/>
        <w:spacing w:afterLines="50" w:after="156" w:line="240" w:lineRule="auto"/>
        <w:rPr>
          <w:sz w:val="36"/>
          <w:szCs w:val="40"/>
        </w:rPr>
      </w:pPr>
      <w:r w:rsidRPr="00233DC0">
        <w:rPr>
          <w:b/>
          <w:bCs/>
          <w:sz w:val="36"/>
          <w:szCs w:val="40"/>
        </w:rPr>
        <w:t>“神秘的”含义</w:t>
      </w:r>
      <w:r w:rsidRPr="00233DC0">
        <w:rPr>
          <w:sz w:val="36"/>
          <w:szCs w:val="40"/>
        </w:rPr>
        <w:t>：所有灵性觉知状态本质上都是神秘的——主观深刻且转化性，但无法客观传达。生命中最深刻的体验发生在非线性领域。</w:t>
      </w:r>
    </w:p>
    <w:p w14:paraId="0EFA9830" w14:textId="77777777" w:rsidR="00233DC0" w:rsidRPr="00233DC0" w:rsidRDefault="00233DC0" w:rsidP="00233DC0">
      <w:pPr>
        <w:widowControl w:val="0"/>
        <w:numPr>
          <w:ilvl w:val="0"/>
          <w:numId w:val="35"/>
        </w:numPr>
        <w:snapToGrid w:val="0"/>
        <w:spacing w:afterLines="50" w:after="156" w:line="240" w:lineRule="auto"/>
        <w:rPr>
          <w:sz w:val="36"/>
          <w:szCs w:val="40"/>
        </w:rPr>
      </w:pPr>
      <w:r w:rsidRPr="00233DC0">
        <w:rPr>
          <w:b/>
          <w:bCs/>
          <w:sz w:val="36"/>
          <w:szCs w:val="40"/>
        </w:rPr>
        <w:t>真理的主观性</w:t>
      </w:r>
      <w:r w:rsidRPr="00233DC0">
        <w:rPr>
          <w:sz w:val="36"/>
          <w:szCs w:val="40"/>
        </w:rPr>
        <w:t>：所有体验都是主观的。线性的、感知的“实相”也只能主观地被体验。所有“真理”都是主观结论。</w:t>
      </w:r>
    </w:p>
    <w:p w14:paraId="3EAD2827" w14:textId="77777777" w:rsidR="00233DC0" w:rsidRPr="00233DC0" w:rsidRDefault="00233DC0" w:rsidP="00233DC0">
      <w:pPr>
        <w:widowControl w:val="0"/>
        <w:numPr>
          <w:ilvl w:val="0"/>
          <w:numId w:val="35"/>
        </w:numPr>
        <w:snapToGrid w:val="0"/>
        <w:spacing w:afterLines="50" w:after="156" w:line="240" w:lineRule="auto"/>
        <w:rPr>
          <w:sz w:val="36"/>
          <w:szCs w:val="40"/>
        </w:rPr>
      </w:pPr>
      <w:r w:rsidRPr="00233DC0">
        <w:rPr>
          <w:b/>
          <w:bCs/>
          <w:sz w:val="36"/>
          <w:szCs w:val="40"/>
        </w:rPr>
        <w:t>从“外面”到“内在”</w:t>
      </w:r>
      <w:r w:rsidRPr="00233DC0">
        <w:rPr>
          <w:sz w:val="36"/>
          <w:szCs w:val="40"/>
        </w:rPr>
        <w:t>：一旦认识到线性感知世界的意义在于它如何被主观体验，对真理的追寻就从外部转向内在。</w:t>
      </w:r>
    </w:p>
    <w:p w14:paraId="13EA3B49" w14:textId="77777777" w:rsidR="00233DC0" w:rsidRPr="00233DC0" w:rsidRDefault="00233DC0" w:rsidP="00233DC0">
      <w:pPr>
        <w:widowControl w:val="0"/>
        <w:numPr>
          <w:ilvl w:val="0"/>
          <w:numId w:val="35"/>
        </w:numPr>
        <w:snapToGrid w:val="0"/>
        <w:spacing w:afterLines="50" w:after="156" w:line="240" w:lineRule="auto"/>
        <w:rPr>
          <w:sz w:val="36"/>
          <w:szCs w:val="40"/>
        </w:rPr>
      </w:pPr>
      <w:r w:rsidRPr="00233DC0">
        <w:rPr>
          <w:b/>
          <w:bCs/>
          <w:sz w:val="36"/>
          <w:szCs w:val="40"/>
        </w:rPr>
        <w:t>意义的层级</w:t>
      </w:r>
      <w:r w:rsidRPr="00233DC0">
        <w:rPr>
          <w:sz w:val="36"/>
          <w:szCs w:val="40"/>
        </w:rPr>
        <w:t>：意义赋予生命价值 → 意义源于价值 → 价值源于背景 → 哲学（审视意义）→ 认识论（如何知道）→ 宇宙论（什么可知）→ 神学（延伸理智理解神性）→ 形而上学（不二实相）→ 神秘体验 → 开悟（觉知状态）→ 最终：自性与源头合一。</w:t>
      </w:r>
    </w:p>
    <w:p w14:paraId="1BF10E34" w14:textId="77777777" w:rsidR="00233DC0" w:rsidRPr="00233DC0" w:rsidRDefault="00233DC0" w:rsidP="00233DC0">
      <w:pPr>
        <w:widowControl w:val="0"/>
        <w:numPr>
          <w:ilvl w:val="0"/>
          <w:numId w:val="35"/>
        </w:numPr>
        <w:snapToGrid w:val="0"/>
        <w:spacing w:afterLines="50" w:after="156" w:line="240" w:lineRule="auto"/>
        <w:rPr>
          <w:sz w:val="36"/>
          <w:szCs w:val="40"/>
        </w:rPr>
      </w:pPr>
      <w:r w:rsidRPr="00233DC0">
        <w:rPr>
          <w:b/>
          <w:bCs/>
          <w:sz w:val="36"/>
          <w:szCs w:val="40"/>
        </w:rPr>
        <w:t>个人 vs. 非个人</w:t>
      </w:r>
      <w:r w:rsidRPr="00233DC0">
        <w:rPr>
          <w:sz w:val="36"/>
          <w:szCs w:val="40"/>
        </w:rPr>
        <w:t>：对上帝的认识既是个人也是非个人。意识水平描述地形，但爱和奉献是激活旅程的“汽油”。最终，超然之上帝与爱之上帝在至尊中融合。</w:t>
      </w:r>
    </w:p>
    <w:p w14:paraId="09BA9A97" w14:textId="77777777" w:rsidR="00233DC0" w:rsidRPr="00233DC0" w:rsidRDefault="00233DC0" w:rsidP="00233DC0">
      <w:pPr>
        <w:widowControl w:val="0"/>
        <w:numPr>
          <w:ilvl w:val="0"/>
          <w:numId w:val="35"/>
        </w:numPr>
        <w:snapToGrid w:val="0"/>
        <w:spacing w:afterLines="50" w:after="156" w:line="240" w:lineRule="auto"/>
        <w:rPr>
          <w:sz w:val="36"/>
          <w:szCs w:val="40"/>
        </w:rPr>
      </w:pPr>
      <w:r w:rsidRPr="00233DC0">
        <w:rPr>
          <w:b/>
          <w:bCs/>
          <w:sz w:val="36"/>
          <w:szCs w:val="40"/>
        </w:rPr>
        <w:t>消除障碍</w:t>
      </w:r>
      <w:r w:rsidRPr="00233DC0">
        <w:rPr>
          <w:sz w:val="36"/>
          <w:szCs w:val="40"/>
        </w:rPr>
        <w:t>：障碍源于感知错误 → 感知错误源于立场性 → 立场性源于意见 → 意见源于小我的虚荣 → 虚荣源于“我的”的过度评价。一旦某物被标记为“我的”，就成为有价值的视角，将实相分裂为对立观点。</w:t>
      </w:r>
    </w:p>
    <w:p w14:paraId="56C94116" w14:textId="77777777" w:rsidR="00233DC0" w:rsidRPr="00233DC0" w:rsidRDefault="00233DC0" w:rsidP="00233DC0">
      <w:pPr>
        <w:widowControl w:val="0"/>
        <w:numPr>
          <w:ilvl w:val="0"/>
          <w:numId w:val="35"/>
        </w:numPr>
        <w:snapToGrid w:val="0"/>
        <w:spacing w:afterLines="50" w:after="156" w:line="240" w:lineRule="auto"/>
        <w:rPr>
          <w:sz w:val="36"/>
          <w:szCs w:val="40"/>
        </w:rPr>
      </w:pPr>
      <w:r w:rsidRPr="00233DC0">
        <w:rPr>
          <w:b/>
          <w:bCs/>
          <w:sz w:val="36"/>
          <w:szCs w:val="40"/>
        </w:rPr>
        <w:t>“简单的路径”</w:t>
      </w:r>
      <w:r w:rsidRPr="00233DC0">
        <w:rPr>
          <w:sz w:val="36"/>
          <w:szCs w:val="40"/>
        </w:rPr>
        <w:t>：选择任何吸引人的灵性原则（善良、同情、宽恕、理解、非评判性接纳），无一例外地应用于所有人和自己，绝对坚持。这将带来灵性净化。</w:t>
      </w:r>
    </w:p>
    <w:p w14:paraId="01D2C59C" w14:textId="77777777" w:rsidR="00233DC0" w:rsidRPr="00233DC0" w:rsidRDefault="00233DC0" w:rsidP="00233DC0">
      <w:pPr>
        <w:widowControl w:val="0"/>
        <w:numPr>
          <w:ilvl w:val="0"/>
          <w:numId w:val="35"/>
        </w:numPr>
        <w:snapToGrid w:val="0"/>
        <w:spacing w:afterLines="50" w:after="156" w:line="240" w:lineRule="auto"/>
        <w:rPr>
          <w:sz w:val="36"/>
          <w:szCs w:val="40"/>
        </w:rPr>
      </w:pPr>
      <w:r w:rsidRPr="00233DC0">
        <w:rPr>
          <w:b/>
          <w:bCs/>
          <w:sz w:val="36"/>
          <w:szCs w:val="40"/>
        </w:rPr>
        <w:t>现实的灵性目标</w:t>
      </w:r>
      <w:r w:rsidRPr="00233DC0">
        <w:rPr>
          <w:sz w:val="36"/>
          <w:szCs w:val="40"/>
        </w:rPr>
        <w:t>：无条件之爱（540）。那是转化性水平，从那里可放松，因为首要目标已达到。</w:t>
      </w:r>
    </w:p>
    <w:p w14:paraId="0DF39245" w14:textId="77777777" w:rsidR="00233DC0" w:rsidRPr="00233DC0" w:rsidRDefault="00233DC0" w:rsidP="00233DC0">
      <w:pPr>
        <w:widowControl w:val="0"/>
        <w:numPr>
          <w:ilvl w:val="0"/>
          <w:numId w:val="35"/>
        </w:numPr>
        <w:snapToGrid w:val="0"/>
        <w:spacing w:afterLines="50" w:after="156" w:line="240" w:lineRule="auto"/>
        <w:rPr>
          <w:sz w:val="36"/>
          <w:szCs w:val="40"/>
        </w:rPr>
      </w:pPr>
      <w:r w:rsidRPr="00233DC0">
        <w:rPr>
          <w:b/>
          <w:bCs/>
          <w:sz w:val="36"/>
          <w:szCs w:val="40"/>
        </w:rPr>
        <w:t>最有效的净化方法</w:t>
      </w:r>
      <w:r w:rsidRPr="00233DC0">
        <w:rPr>
          <w:sz w:val="36"/>
          <w:szCs w:val="40"/>
        </w:rPr>
        <w:t>：专注于爱本身。爱始于有条件的感受状态，逐渐成为看待生活的方式，最终成为存在状态。</w:t>
      </w:r>
    </w:p>
    <w:p w14:paraId="543F1511" w14:textId="77777777" w:rsidR="00233DC0" w:rsidRPr="00233DC0" w:rsidRDefault="00233DC0" w:rsidP="00233DC0">
      <w:pPr>
        <w:widowControl w:val="0"/>
        <w:numPr>
          <w:ilvl w:val="0"/>
          <w:numId w:val="35"/>
        </w:numPr>
        <w:snapToGrid w:val="0"/>
        <w:spacing w:afterLines="50" w:after="156" w:line="240" w:lineRule="auto"/>
        <w:rPr>
          <w:sz w:val="36"/>
          <w:szCs w:val="40"/>
        </w:rPr>
      </w:pPr>
      <w:r w:rsidRPr="00233DC0">
        <w:rPr>
          <w:b/>
          <w:bCs/>
          <w:sz w:val="36"/>
          <w:szCs w:val="40"/>
        </w:rPr>
        <w:lastRenderedPageBreak/>
        <w:t>爱的普遍缺乏</w:t>
      </w:r>
      <w:r w:rsidRPr="00233DC0">
        <w:rPr>
          <w:sz w:val="36"/>
          <w:szCs w:val="40"/>
        </w:rPr>
        <w:t>：78%人口低于200，专注负能量；仅0.4%达到无条件之爱。爱被社会否定为软弱。</w:t>
      </w:r>
    </w:p>
    <w:p w14:paraId="13182045" w14:textId="77777777" w:rsidR="00233DC0" w:rsidRPr="00233DC0" w:rsidRDefault="00233DC0" w:rsidP="00233DC0">
      <w:pPr>
        <w:widowControl w:val="0"/>
        <w:numPr>
          <w:ilvl w:val="0"/>
          <w:numId w:val="35"/>
        </w:numPr>
        <w:snapToGrid w:val="0"/>
        <w:spacing w:afterLines="50" w:after="156" w:line="240" w:lineRule="auto"/>
        <w:rPr>
          <w:sz w:val="36"/>
          <w:szCs w:val="40"/>
        </w:rPr>
      </w:pPr>
      <w:r w:rsidRPr="00233DC0">
        <w:rPr>
          <w:b/>
          <w:bCs/>
          <w:sz w:val="36"/>
          <w:szCs w:val="40"/>
        </w:rPr>
        <w:t>身体的非重要性</w:t>
      </w:r>
      <w:r w:rsidRPr="00233DC0">
        <w:rPr>
          <w:sz w:val="36"/>
          <w:szCs w:val="40"/>
        </w:rPr>
        <w:t>：身体是自然的产物，被自然“拥有”，暂时“租”给我们。感官体验的实际所在是内在能量体，而非肉体。出体体验证明意识独立于肉体存在。</w:t>
      </w:r>
    </w:p>
    <w:p w14:paraId="1F9AAA8B" w14:textId="77777777" w:rsidR="00233DC0" w:rsidRPr="00233DC0" w:rsidRDefault="00233DC0" w:rsidP="00233DC0">
      <w:pPr>
        <w:widowControl w:val="0"/>
        <w:numPr>
          <w:ilvl w:val="0"/>
          <w:numId w:val="35"/>
        </w:numPr>
        <w:snapToGrid w:val="0"/>
        <w:spacing w:afterLines="50" w:after="156" w:line="240" w:lineRule="auto"/>
        <w:rPr>
          <w:sz w:val="36"/>
          <w:szCs w:val="40"/>
        </w:rPr>
      </w:pPr>
      <w:r w:rsidRPr="00233DC0">
        <w:rPr>
          <w:b/>
          <w:bCs/>
          <w:sz w:val="36"/>
          <w:szCs w:val="40"/>
        </w:rPr>
        <w:t>净化的真正对象</w:t>
      </w:r>
      <w:r w:rsidRPr="00233DC0">
        <w:rPr>
          <w:sz w:val="36"/>
          <w:szCs w:val="40"/>
        </w:rPr>
        <w:t>：没有什么可净化，除了幻象。问题不在于身体，而在于心智试图预期和控制体验。</w:t>
      </w:r>
    </w:p>
    <w:p w14:paraId="0B8D682C" w14:textId="77777777" w:rsidR="00233DC0" w:rsidRPr="00233DC0" w:rsidRDefault="00233DC0" w:rsidP="00233DC0">
      <w:pPr>
        <w:widowControl w:val="0"/>
        <w:numPr>
          <w:ilvl w:val="0"/>
          <w:numId w:val="35"/>
        </w:numPr>
        <w:snapToGrid w:val="0"/>
        <w:spacing w:afterLines="50" w:after="156" w:line="240" w:lineRule="auto"/>
        <w:rPr>
          <w:sz w:val="36"/>
          <w:szCs w:val="40"/>
        </w:rPr>
      </w:pPr>
      <w:r w:rsidRPr="00233DC0">
        <w:rPr>
          <w:b/>
          <w:bCs/>
          <w:sz w:val="36"/>
          <w:szCs w:val="40"/>
        </w:rPr>
        <w:t>高级觉知中的身体变化</w:t>
      </w:r>
      <w:r w:rsidRPr="00233DC0">
        <w:rPr>
          <w:sz w:val="36"/>
          <w:szCs w:val="40"/>
        </w:rPr>
        <w:t>：</w:t>
      </w:r>
    </w:p>
    <w:p w14:paraId="4AE21303" w14:textId="77777777" w:rsidR="00233DC0" w:rsidRPr="00233DC0" w:rsidRDefault="00233DC0" w:rsidP="00233DC0">
      <w:pPr>
        <w:widowControl w:val="0"/>
        <w:numPr>
          <w:ilvl w:val="1"/>
          <w:numId w:val="35"/>
        </w:numPr>
        <w:snapToGrid w:val="0"/>
        <w:spacing w:afterLines="50" w:after="156" w:line="240" w:lineRule="auto"/>
        <w:rPr>
          <w:sz w:val="36"/>
          <w:szCs w:val="40"/>
        </w:rPr>
      </w:pPr>
      <w:r w:rsidRPr="00233DC0">
        <w:rPr>
          <w:sz w:val="36"/>
          <w:szCs w:val="40"/>
        </w:rPr>
        <w:t>位置感更一般，不具体</w:t>
      </w:r>
    </w:p>
    <w:p w14:paraId="5E002850" w14:textId="77777777" w:rsidR="00233DC0" w:rsidRPr="00233DC0" w:rsidRDefault="00233DC0" w:rsidP="00233DC0">
      <w:pPr>
        <w:widowControl w:val="0"/>
        <w:numPr>
          <w:ilvl w:val="1"/>
          <w:numId w:val="35"/>
        </w:numPr>
        <w:snapToGrid w:val="0"/>
        <w:spacing w:afterLines="50" w:after="156" w:line="240" w:lineRule="auto"/>
        <w:rPr>
          <w:sz w:val="36"/>
          <w:szCs w:val="40"/>
        </w:rPr>
      </w:pPr>
      <w:r w:rsidRPr="00233DC0">
        <w:rPr>
          <w:sz w:val="36"/>
          <w:szCs w:val="40"/>
        </w:rPr>
        <w:t>身体有时似乎消失</w:t>
      </w:r>
    </w:p>
    <w:p w14:paraId="4717772E" w14:textId="77777777" w:rsidR="00233DC0" w:rsidRPr="00233DC0" w:rsidRDefault="00233DC0" w:rsidP="00233DC0">
      <w:pPr>
        <w:widowControl w:val="0"/>
        <w:numPr>
          <w:ilvl w:val="1"/>
          <w:numId w:val="35"/>
        </w:numPr>
        <w:snapToGrid w:val="0"/>
        <w:spacing w:afterLines="50" w:after="156" w:line="240" w:lineRule="auto"/>
        <w:rPr>
          <w:sz w:val="36"/>
          <w:szCs w:val="40"/>
        </w:rPr>
      </w:pPr>
      <w:r w:rsidRPr="00233DC0">
        <w:rPr>
          <w:sz w:val="36"/>
          <w:szCs w:val="40"/>
        </w:rPr>
        <w:t>强烈能量流经神经系统</w:t>
      </w:r>
    </w:p>
    <w:p w14:paraId="6A43EBB0" w14:textId="77777777" w:rsidR="00233DC0" w:rsidRPr="00233DC0" w:rsidRDefault="00233DC0" w:rsidP="00233DC0">
      <w:pPr>
        <w:widowControl w:val="0"/>
        <w:numPr>
          <w:ilvl w:val="1"/>
          <w:numId w:val="35"/>
        </w:numPr>
        <w:snapToGrid w:val="0"/>
        <w:spacing w:afterLines="50" w:after="156" w:line="240" w:lineRule="auto"/>
        <w:rPr>
          <w:sz w:val="36"/>
          <w:szCs w:val="40"/>
        </w:rPr>
      </w:pPr>
      <w:r w:rsidRPr="00233DC0">
        <w:rPr>
          <w:sz w:val="36"/>
          <w:szCs w:val="40"/>
        </w:rPr>
        <w:t>昆达里尼能量流动</w:t>
      </w:r>
    </w:p>
    <w:p w14:paraId="4AB59FD2" w14:textId="77777777" w:rsidR="00233DC0" w:rsidRPr="00233DC0" w:rsidRDefault="00233DC0" w:rsidP="00233DC0">
      <w:pPr>
        <w:widowControl w:val="0"/>
        <w:numPr>
          <w:ilvl w:val="1"/>
          <w:numId w:val="35"/>
        </w:numPr>
        <w:snapToGrid w:val="0"/>
        <w:spacing w:afterLines="50" w:after="156" w:line="240" w:lineRule="auto"/>
        <w:rPr>
          <w:sz w:val="36"/>
          <w:szCs w:val="40"/>
        </w:rPr>
      </w:pPr>
      <w:r w:rsidRPr="00233DC0">
        <w:rPr>
          <w:sz w:val="36"/>
          <w:szCs w:val="40"/>
        </w:rPr>
        <w:t>身体欲望丧失</w:t>
      </w:r>
    </w:p>
    <w:p w14:paraId="34C10FCF" w14:textId="77777777" w:rsidR="00233DC0" w:rsidRPr="00233DC0" w:rsidRDefault="00233DC0" w:rsidP="00233DC0">
      <w:pPr>
        <w:widowControl w:val="0"/>
        <w:numPr>
          <w:ilvl w:val="1"/>
          <w:numId w:val="35"/>
        </w:numPr>
        <w:snapToGrid w:val="0"/>
        <w:spacing w:afterLines="50" w:after="156" w:line="240" w:lineRule="auto"/>
        <w:rPr>
          <w:sz w:val="36"/>
          <w:szCs w:val="40"/>
        </w:rPr>
      </w:pPr>
      <w:r w:rsidRPr="00233DC0">
        <w:rPr>
          <w:sz w:val="36"/>
          <w:szCs w:val="40"/>
        </w:rPr>
        <w:t>视力变化（慢动作，依赖周边视觉）</w:t>
      </w:r>
    </w:p>
    <w:p w14:paraId="6D884DD7" w14:textId="77777777" w:rsidR="00233DC0" w:rsidRPr="00233DC0" w:rsidRDefault="00233DC0" w:rsidP="00233DC0">
      <w:pPr>
        <w:widowControl w:val="0"/>
        <w:numPr>
          <w:ilvl w:val="1"/>
          <w:numId w:val="35"/>
        </w:numPr>
        <w:snapToGrid w:val="0"/>
        <w:spacing w:afterLines="50" w:after="156" w:line="240" w:lineRule="auto"/>
        <w:rPr>
          <w:sz w:val="36"/>
          <w:szCs w:val="40"/>
        </w:rPr>
      </w:pPr>
      <w:r w:rsidRPr="00233DC0">
        <w:rPr>
          <w:sz w:val="36"/>
          <w:szCs w:val="40"/>
        </w:rPr>
        <w:t>时间感停止</w:t>
      </w:r>
    </w:p>
    <w:p w14:paraId="211F228D" w14:textId="77777777" w:rsidR="00233DC0" w:rsidRPr="00233DC0" w:rsidRDefault="00233DC0" w:rsidP="00233DC0">
      <w:pPr>
        <w:widowControl w:val="0"/>
        <w:numPr>
          <w:ilvl w:val="1"/>
          <w:numId w:val="35"/>
        </w:numPr>
        <w:snapToGrid w:val="0"/>
        <w:spacing w:afterLines="50" w:after="156" w:line="240" w:lineRule="auto"/>
        <w:rPr>
          <w:sz w:val="36"/>
          <w:szCs w:val="40"/>
        </w:rPr>
      </w:pPr>
      <w:r w:rsidRPr="00233DC0">
        <w:rPr>
          <w:sz w:val="36"/>
          <w:szCs w:val="40"/>
        </w:rPr>
        <w:t>恐惧反射丧失</w:t>
      </w:r>
    </w:p>
    <w:p w14:paraId="427D2F00" w14:textId="77777777" w:rsidR="00233DC0" w:rsidRPr="00233DC0" w:rsidRDefault="00233DC0" w:rsidP="00233DC0">
      <w:pPr>
        <w:widowControl w:val="0"/>
        <w:numPr>
          <w:ilvl w:val="1"/>
          <w:numId w:val="35"/>
        </w:numPr>
        <w:snapToGrid w:val="0"/>
        <w:spacing w:afterLines="50" w:after="156" w:line="240" w:lineRule="auto"/>
        <w:rPr>
          <w:sz w:val="36"/>
          <w:szCs w:val="40"/>
        </w:rPr>
      </w:pPr>
      <w:r w:rsidRPr="00233DC0">
        <w:rPr>
          <w:sz w:val="36"/>
          <w:szCs w:val="40"/>
        </w:rPr>
        <w:t>言语处理延迟</w:t>
      </w:r>
    </w:p>
    <w:p w14:paraId="5780DA2E" w14:textId="77777777" w:rsidR="00233DC0" w:rsidRPr="00233DC0" w:rsidRDefault="00233DC0" w:rsidP="00233DC0">
      <w:pPr>
        <w:widowControl w:val="0"/>
        <w:snapToGrid w:val="0"/>
        <w:spacing w:afterLines="50" w:after="156" w:line="240" w:lineRule="auto"/>
        <w:rPr>
          <w:sz w:val="36"/>
          <w:szCs w:val="40"/>
        </w:rPr>
      </w:pPr>
      <w:r w:rsidRPr="00233DC0">
        <w:rPr>
          <w:sz w:val="36"/>
          <w:szCs w:val="40"/>
        </w:rPr>
        <w:t>本章是霍金斯体系中“理论与实践连接”的关键章节，将哲学层级与日常实践相结合，为求道者提供了清晰的指导。</w:t>
      </w:r>
    </w:p>
    <w:p w14:paraId="5DD07A95" w14:textId="053F05FC" w:rsidR="005E354A" w:rsidRPr="00233DC0" w:rsidRDefault="005E354A" w:rsidP="00233DC0">
      <w:pPr>
        <w:pStyle w:val="1"/>
        <w:rPr>
          <w:rFonts w:asciiTheme="minorHAnsi" w:eastAsiaTheme="minorHAnsi" w:hAnsiTheme="minorHAnsi"/>
          <w:b/>
          <w:bCs/>
          <w:color w:val="000000" w:themeColor="text1"/>
        </w:rPr>
      </w:pPr>
      <w:r w:rsidRPr="00233DC0">
        <w:rPr>
          <w:rFonts w:asciiTheme="minorHAnsi" w:eastAsiaTheme="minorHAnsi" w:hAnsiTheme="minorHAnsi"/>
          <w:b/>
          <w:bCs/>
          <w:color w:val="000000" w:themeColor="text1"/>
        </w:rPr>
        <w:t>第十六章：业力、古鲁与圣人</w:t>
      </w:r>
    </w:p>
    <w:p w14:paraId="21FB9CF8"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【章节校准：985】</w:t>
      </w:r>
    </w:p>
    <w:p w14:paraId="4CC18CB7"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能否解释一下你对业力的理解？</w:t>
      </w:r>
    </w:p>
    <w:p w14:paraId="38403248"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每一个思想或行为都会释放出一种振动或轨迹，这是一种与</w:t>
      </w:r>
      <w:r w:rsidRPr="005E354A">
        <w:rPr>
          <w:sz w:val="36"/>
          <w:szCs w:val="40"/>
        </w:rPr>
        <w:lastRenderedPageBreak/>
        <w:t>个人能量体相关的高频能量模式。这能量体与意识之海相互作用，意识之海充满了无数来自其他能量体的此类能量模式。在这个由复杂模式构成的精妙海洋中，会发生一些选择，这些选择影响着人生的决定和方向。持续的模式会被强化，因此更具主导性。可能发生的相互作用，可以比作分子的结构形式，它决定了它能与哪些其他分子相互作用。因此，它可能与某些分子形式兼容，与另一些则不兼容。</w:t>
      </w:r>
    </w:p>
    <w:p w14:paraId="11D5B9E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每个人的能量体都携带一个历史轨迹的模式，这些模式随时间持续存在，并影响决定、行为以及吸引或排斥的感受。这个能量体，是“我”感的所在，独立于物质身体而存在，任何有过出体体验的人都会记得这一点。这个“业力身”由收集到的立场性轨迹所构成。</w:t>
      </w:r>
    </w:p>
    <w:p w14:paraId="4F4A23F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意识领域是一个无限的能量场相互作用之海，具有各种可校准的层次。一个个体的灵魂的能量体的命运，因此类似于太空中的一个漂浮物，或海洋中的一个软木塞，其固有的浮力决定了它将沉降和漂浮的水平。</w:t>
      </w:r>
    </w:p>
    <w:p w14:paraId="6A52B26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非物质的存在领域，由意识之海中处于不同频率水平的能量体构成，这些能量体倾向于沉降到各个领域。这些领域中的每一个都聚集在一个吸引子场周围。当能量体或灵魂，带着其历史收集的频率和模式，与物质身体分离时，它就会被吸引到一个兼容的场或领域。这些构成了肉体生命后的潜在可能，或在不同层次（如地狱、炼狱、灵薄狱或天堂）之间的选择。显然，对于某些灵魂来说，也有选择另一次物质生命的机会、选择或命运。如果我们用肌肉动力学问，这是否是对灵性实相的相当准确的描绘，我们会得到“是”的答案。</w:t>
      </w:r>
    </w:p>
    <w:p w14:paraId="0192833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人们对这些事情有明确的意见，而转世问题是争论的热门领域。然而，所有宗教都同意，能量体在肉体死亡后，会根据物质生命期间的行为走向一个命运。因此，命运主要取决于所做出的灵性</w:t>
      </w:r>
      <w:r w:rsidRPr="005E354A">
        <w:rPr>
          <w:sz w:val="36"/>
          <w:szCs w:val="40"/>
        </w:rPr>
        <w:lastRenderedPageBreak/>
        <w:t>决定和行为，其中意图、责任和意志的同意极为重要。</w:t>
      </w:r>
    </w:p>
    <w:p w14:paraId="6CC19DF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从灵性角度说，是否发生实际的物质转世，实际上是非常学术性的。无论能量体是恢复为物质存在还是在能量层面继续，其命运的原则都是相同的。一个人的命运，显然要么更好要么更坏，取决于灵性意志所做的选择。从对意识灵性本质的研究来看，选择恢复另一次人类物质生命，将是一个由特定灵魂内在模式决定的选项。更重要的是对决定灵魂/能量体命运及其肉体死后归宿的因素的解释和理解。</w:t>
      </w:r>
    </w:p>
    <w:p w14:paraId="5AD6E32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从上述分析和灵性研究来看，一个人的终极命运是灵体光环中建立的能量模式的自动和非个人结果，即一个人肉体死后的命运仅仅是自己选择的必然结果，而非某个外部形象、能量或力量随意施予的奖励或惩罚。在无限的自我之海中的自我，仅凭其自身本质 gravitates 到其命运。这是全能的上帝的绝对正义，保证了绝对的公平和公正。因此，判断仅仅是一种语义上的发明（如因果性或向光性），作为一种看似合理的“解释”，源于人类心智的拟人化预设。</w:t>
      </w:r>
    </w:p>
    <w:p w14:paraId="00D5384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既然一个人的灵性命运由自己的手及其行动所 sealing 和决定，那么每个人，以绝对的公平，决定自己的命运。因此，上帝的正义确实是完美的自我实现。人类需要为自己的命运负责，停止责备长期被诽谤的上帝。在实相中，上帝的爱，如同太阳，平等地照耀一切。有了理解，灵性领域就变得有意义，不需要迷信的、拟人化的发明和幻想来解释它。</w:t>
      </w:r>
    </w:p>
    <w:p w14:paraId="0EDD690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到目前为止所说的大部分内容，与人类积累的大多数灵性信息和经验一致。如果，从灵性上讲，一切事情都是作为自由意志的结果而发生，没有任何“力”能“引起”任何不符合的事情，那么物质转世的问题就变得清晰了。如果它发生，那一定是通过灵性意志的选择和同意，然后由“业力”倾向决定。</w:t>
      </w:r>
    </w:p>
    <w:p w14:paraId="5F129B2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一个人越强烈地与物质身体和世俗生活认同，对另一次世俗生</w:t>
      </w:r>
      <w:r w:rsidRPr="005E354A">
        <w:rPr>
          <w:sz w:val="36"/>
          <w:szCs w:val="40"/>
        </w:rPr>
        <w:lastRenderedPageBreak/>
        <w:t>活的拉力或吸引力就越强。很明显，对转世的吸引力是为了消除或弥补过去的灵性错误。许多灵魂显然确实认为，唯一公正的弥补是遭受他们曾施加给他人的同样命运。我们确实看到数百万灵魂选择了以灾难告终的一生。甚至选择的死亡形式，也常常如此独特和具体，以至于人们直觉地认为，一定涉及强大的业力决定因素，在选择的特异性中起着作用。自杀也常常采取非常具体的形式和风格，具有非常具体的含义。</w:t>
      </w:r>
    </w:p>
    <w:p w14:paraId="67D68D8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我们可以假设，如果灵魂的生命可以在物质领域或能量领域内外度过，无论是在物质层面还是能量层面，那么几乎无限的灵魂生命序列显然是相当可能的。这种阐述与古代圣人、《吠陀经》、克里希那、佛陀和印度教的教导，以及其他古代宗教一致。</w:t>
      </w:r>
    </w:p>
    <w:p w14:paraId="2CFF72B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非常先进的意识水平上，开悟的圣人能够回忆起前世的经历，这些经历常常被描述为非常多。在出体体验中，人们也记得他们的能量体曾居住过先前的物质身体。幼儿也容易回忆起前世，研究表明这是相当频繁发生的。曾有人问一位圣人，前世的真实性如何，他回答说，它们和这一世一样真实——不多也不少。</w:t>
      </w:r>
    </w:p>
    <w:p w14:paraId="5EE0C30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对一个人是否有前世的兴趣，不仅仅反映了小我的虚荣或自利。更重要的是，理解神圣正义如何运作，澄清了对小我本质的误解。它也澄清了基督教的教导：“你们怎样栽种，就怎样收割”；“住在玻璃房子里的人不该扔石头”；“凡动刀的，必死在刀下”；“你们连一根头发也都被数过了”；“每一只掉落的麻雀都被注意到”。</w:t>
      </w:r>
    </w:p>
    <w:p w14:paraId="6FA7AB2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耶稣关于转世的评论很简短，出现在《马太福音》11:7-14和17:10-13中，他说“以利亚已经作为施洗约翰回来了。”</w:t>
      </w:r>
    </w:p>
    <w:p w14:paraId="0E5CEFE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基督教关注的是选择美德而非罪，或选择善而非恶，因为灵魂的命运优先于转世的主题。</w:t>
      </w:r>
    </w:p>
    <w:p w14:paraId="1E6D0FF8"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那么，灵性命运或业力，是由选择和个人责任决定的？</w:t>
      </w:r>
    </w:p>
    <w:p w14:paraId="590A71C3"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最强大的决定因素是灵性意志的意图和决定。将行动或思想</w:t>
      </w:r>
      <w:r w:rsidRPr="005E354A">
        <w:rPr>
          <w:sz w:val="36"/>
          <w:szCs w:val="40"/>
        </w:rPr>
        <w:lastRenderedPageBreak/>
        <w:t>语境化，建立一个可校准的“力量”与“力”水平的能量模式，是被称为“业瑜伽”的灵性道路的基础，这意味着所有行为都可以通过奉献给上帝而被圣化。</w:t>
      </w:r>
    </w:p>
    <w:p w14:paraId="00BB296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即使是最简单的行为，比如削土豆，也可以伴随着怨恨，或出于喜悦而对生命奉献，知道我们正在通过生命支持生命。出于对生命礼物的感激，我们将那份生命作为礼物，通过对祂的创造（即一切生命）的无私服务，回献给上帝。有了这种奉献，我们确认所有生命的神圣性，并尊重地对待它。当我们停下来，用一根小树枝帮助一只无助的甲虫，让它从背上翻过来，恢复生命时，整个宇宙都知道并回应它。</w:t>
      </w:r>
    </w:p>
    <w:p w14:paraId="2730D71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承认并支持所有生命的价值，就是支持一个人自己的生命，因为它是那生命的一部分。“灵魂”一词通常所指的，是体验生命的能力。自性作为对存在的觉知，在所有生命之物中闪耀出来。鹿和所有动物，与人类同样程度地享受它们的生命。它们从自己的存在和生命体验中获得喜悦。</w:t>
      </w:r>
    </w:p>
    <w:p w14:paraId="17B7A84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有一部关于秘鲁荒野中巨獭生活的纪录片。它们有领地意识。在影片中，一只拥有整个湖泊的孤独雄性被拍摄到。它独自待了几个月，最终，电影制作者的耐心得到了回报，另一只水獭发现了并出现在湖中。影片展示了这两只孤独的水獭相遇的场面，以及它们找到彼此的巨大喜悦。它们因快乐和幸福而一起不停地翻跟头、跳舞。即使是最无知的人，它们的喜悦也 stunningly 明显。动物是否有能力进行线性逻辑及其伴随的语言，实际上无关紧要。重要的是，在生命实际生活的层面（主观），动物的体验及其生命中的喜悦，与人类是平等的。</w:t>
      </w:r>
    </w:p>
    <w:p w14:paraId="7BBF8FDB"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使用肌肉动力学方法，是否任何和所有信息都对任何人可用？</w:t>
      </w:r>
    </w:p>
    <w:p w14:paraId="7EFEC7DE"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是的。一个人的内在生活，实际上是一份公开文件，可以被任何人、在任何地方、任何时间 access。没有秘密是可能的；一</w:t>
      </w:r>
      <w:r w:rsidRPr="005E354A">
        <w:rPr>
          <w:sz w:val="36"/>
          <w:szCs w:val="40"/>
        </w:rPr>
        <w:lastRenderedPageBreak/>
        <w:t>切都昭然若揭。在一个现代技术软件程序已经存在，使个体互联网用户能够从世界上任何计算机访问和下载任何现有文件的时代，这实际上并不那么令人惊讶。互联网上的所有信息都在公共领域；同样，大多数公共和私人场所，包括公共街道，都在持续的 video 监控之下。通过卫星，对所有人类活动的监视和记录持续进行。每一个指纹不仅留下独特的识别模式，而且还有可追踪的 DNA 模式。计算机追踪并分析每一笔购买和交易。信用机构详细记录所有财务模式。似乎隐私真的是过去时代的幻想。一个诚实的人发现这一切相当令人安心，因为这样诚实和纯真就被记录下来了。然而，一个不诚实或有罪的人，可能会对这些 realization 产生恐惧反应。可以肯定的是，在此世和来世，一切都昭然若揭，问责是确定的。若非如此，宇宙就必须被创造为不公正的，这作为神性本质的表达是不可能的。</w:t>
      </w:r>
    </w:p>
    <w:p w14:paraId="0F468943"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必须有古鲁吗？一些灵性传统说是的。</w:t>
      </w:r>
    </w:p>
    <w:p w14:paraId="200C7B53"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每个人都已经有一个古鲁——自性。上帝的临在始终存在。通过恩典，圣灵是神圣意识的那个面向，对所有人可用。因为一个人的小我阻挡了对内在自性的觉知，通过与灵性导师、化身或灵性教导的接触，它与真理重新连接。</w:t>
      </w:r>
    </w:p>
    <w:p w14:paraId="19E3EA8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灵性圣人，通过更伟大的灵性演化，与自性有更亲密的接触和认同，因此能够说话、教导、提供帮助和指导。听到灵性体验对他人是鼓舞。所有灵性成长都是通过个人自由意志的同意。真正的导师不将其意志强加于他人，而是将其理解提供給所有人。开悟的导师不因信息收费，因为作为礼物收到的东西，是作为礼物给予的。所分享的教导具有更高的校准，本身就有催化灵性进步的能力。仅仅是听到伟大的教导，本身就是灵性功德的结果。依教奉行，则受益更大。</w:t>
      </w:r>
    </w:p>
    <w:p w14:paraId="57A932E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据说佛陀曾说过：“生在人间难得；听闻佛法更难得；接受教导更难得；依教奉行更难得；实现教导的真理最为难得。”仅仅是</w:t>
      </w:r>
      <w:r w:rsidRPr="005E354A">
        <w:rPr>
          <w:sz w:val="36"/>
          <w:szCs w:val="40"/>
        </w:rPr>
        <w:lastRenderedPageBreak/>
        <w:t>听说开悟，就已经是最稀有的礼物。任何听说过开悟的人，将永远不会对其他任何东西感到满意。</w:t>
      </w:r>
    </w:p>
    <w:p w14:paraId="1112BD6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信息本身因此成为导师，但需要通过个体灵性意志的同意才能被激活。达到灵性成熟的灵性导师，记得奉献者常常是热情但天真的。天真的奉献者容易被包装 attractive 的假导师或教导所欺骗。因此，指导是古鲁的另一个价值，他将学生引导远离灵性诱惑和魅力的诱人陷阱。导师的职能是激发、指导，并通过个人见证确认教导的真理，鼓励在道路上挣扎的学生。</w:t>
      </w:r>
    </w:p>
    <w:p w14:paraId="16F9116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导师提供的另一个伟大服务是解释和澄清。许多古代教导是正确且有效的，但仅仅是“骨架”，不足以免除误解。导师不仅需要说出真理，照亮学生前进的道路，还需要给出解释。真正的导师，通过开悟，已经是全然和完整的，不需要从学生那里得到什么，也没有什么可以通过拥有追随者而获得。真正的导师没有控制他人的欲望，也没有任何类型的权力或其象征。所有浮夸、财富和装饰都是无意义的，圣人不被世界的任何小玩意或任何虚幻和短暂的事物所吸引。</w:t>
      </w:r>
    </w:p>
    <w:p w14:paraId="6C1E69D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对导师来说，身体只在作为与普通世界中他人沟通的手段这一点上相关。因此，它是一个沟通媒介。导师在任何时候都是不可见的自性。没有“人”存在，因此，自性没有拟人化特征。导师周围残留着人格面具的痕迹，这是促进与普通世界互动和言语化的社会学习的集合。对世界及其内容或价值，既无 attraction 也无 aversion。</w:t>
      </w:r>
    </w:p>
    <w:p w14:paraId="65CF8F3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成熟的导师，已经超越了最初极乐的无能化阶段，存在于无限和平的领域。这是一种非情绪化的喜悦状态，由全知和对绝对圆满的确信组成。导师的工作，是将不可言说者转化为可理解者，将无形转化为有形，并试图预见可能产生的误解。虽然导师不再以世俗术语“思考”，但如何将无限主观转化为有意义术语的知识，是他的天赋，实际上也是圣灵的一种功能。</w:t>
      </w:r>
    </w:p>
    <w:p w14:paraId="66B5DB5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t>圣人以另一种非言语的方式服务追随者，因为开悟的意识将那种振动频率传递到人类思想和觉知的意识场中。这是那种觉知的效果和结果。教导它是一个选择，也是协议的结果。</w:t>
      </w:r>
    </w:p>
    <w:p w14:paraId="69AB7DF4"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你强调总要校准导师或教导的真理水平。难道不能凭信仰或声誉接受导师吗？</w:t>
      </w:r>
    </w:p>
    <w:p w14:paraId="730BD713"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绝对不能。心智非常天真，极其 gullible。它容易被影响和操纵，容易被打动。记住，地球上大多数人校准值远低于400（理性与理智水平）。他们容易被逻辑化的多愁善感、荒谬的情绪主义和口号所动摇。陪审团定罪无辜者，选民通过明显违宪的荒谬法律。这些严重错误发生在仅仅是普通事务的领域。当涉及到灵性时，心智甚至更不可靠。它根本没有经验证据可循，因此，它通常盲目地遵循社会、种族或家庭的先例。大多数人的灵性和宗教信仰，因此是由出生的“偶然”和文化认同所决定。小我采用这些信念系统作为“我的”，然后 proceeds 去捍卫它们。这些信念是否有任何有效性，心智无法确定，因此必须过度捍卫，常常甚至到狂热的地步，主要是因为它们易受攻击。</w:t>
      </w:r>
    </w:p>
    <w:p w14:paraId="2846E12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可体验的真理不需要被捍卫。它仅仅是事实问题。因此，“信徒”在表达其观点时最为 vocal 和 militant。真正的真理寻求者，因此被充分警告，要避免信徒、激进传教者和所有派别的宗教狂热分子的影响。</w:t>
      </w:r>
    </w:p>
    <w:p w14:paraId="4238425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基于信仰和真实体验的知识是 calm 的。它邀请而非试图说服。它凭借其内在价值和真理本身的力量吸引人。真理不依赖通过说服或争论的“力”；它解释，但不试图说服。</w:t>
      </w:r>
    </w:p>
    <w:p w14:paraId="03563E7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由于心智的天真和对错误的易感性，加上一个被“非真理”主导的社会，发现一种不仅可验证地辨别真理与谎言，还能辨别真理实际程度的方法，是一个惊人的突破，对灵性求道者来说是实用的福音。我们现在处于历史上一个可堪比发现指南针或望远镜的时期。</w:t>
      </w:r>
    </w:p>
    <w:p w14:paraId="1EA7A89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评估灵性教导，基本上只需要两个校准值，一个是导师的，一</w:t>
      </w:r>
      <w:r w:rsidRPr="005E354A">
        <w:rPr>
          <w:sz w:val="36"/>
          <w:szCs w:val="40"/>
        </w:rPr>
        <w:lastRenderedPageBreak/>
        <w:t>个是教导本身的真理水平。这两个数字为理解提供了一个极其宝贵的指南，这是以前无论是导师还是学生都无法获得的。</w:t>
      </w:r>
    </w:p>
    <w:p w14:paraId="20FC3DC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过去，即使是最好的圣人，也不清楚他们所体验或教导的真理水平。每个人都是探索者，发现更高觉知领域的先行者。他们的回忆录和教导，是对罕见体验和不熟悉的可能觉知实相领域的报告。达到这样的水平，也需要比一般人更大的勇气和信念，去探索没有高度计或地图的意识平流层。每个探索者都有内在和外在的圣人，但没有“全球定位仪”，如意识图谱或肌肉动力学测试，可以提供确定性。</w:t>
      </w:r>
    </w:p>
    <w:p w14:paraId="07DB556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世界上有灵性导师，其知识来自实际的个人“灵性体验”，然后还有“关于”的导师，其信息通过学术或智力途径获得。宗教牧师本身根本不需要开悟，而是在神学院接受灵性真理教育。然后是灵性“实现者”，他们未受过神学或比较宗教的正规教育，仅将既有教导作为感兴趣学生的信息、方向或参考点。</w:t>
      </w:r>
    </w:p>
    <w:p w14:paraId="04686D9F" w14:textId="77777777" w:rsidR="005E354A" w:rsidRPr="005E354A" w:rsidRDefault="005E354A" w:rsidP="00B206A2">
      <w:pPr>
        <w:widowControl w:val="0"/>
        <w:snapToGrid w:val="0"/>
        <w:spacing w:afterLines="50" w:after="156" w:line="240" w:lineRule="auto"/>
        <w:rPr>
          <w:sz w:val="36"/>
          <w:szCs w:val="40"/>
        </w:rPr>
      </w:pPr>
      <w:r w:rsidRPr="005E354A">
        <w:rPr>
          <w:sz w:val="36"/>
          <w:szCs w:val="40"/>
        </w:rPr>
        <w:t>世界上被视为“古鲁”的所有灵性导师中，大约</w:t>
      </w:r>
      <w:r w:rsidRPr="005E354A">
        <w:rPr>
          <w:b/>
          <w:bCs/>
          <w:sz w:val="36"/>
          <w:szCs w:val="40"/>
        </w:rPr>
        <w:t>55%是合法的</w:t>
      </w:r>
      <w:r w:rsidRPr="005E354A">
        <w:rPr>
          <w:sz w:val="36"/>
          <w:szCs w:val="40"/>
        </w:rPr>
        <w:t>。因此，在实践中，从众多导师中找到真正导师的机会大约是五五开。</w:t>
      </w:r>
    </w:p>
    <w:p w14:paraId="3542236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65109EFE">
          <v:rect id="_x0000_i2679" style="width:0;height:.75pt" o:hralign="center" o:hrstd="t" o:hr="t" fillcolor="#a0a0a0" stroked="f"/>
        </w:pict>
      </w:r>
    </w:p>
    <w:p w14:paraId="45545066"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【译者注】</w:t>
      </w:r>
    </w:p>
    <w:p w14:paraId="4E9D452D" w14:textId="77777777" w:rsidR="005E354A" w:rsidRPr="005E354A" w:rsidRDefault="005E354A" w:rsidP="00B206A2">
      <w:pPr>
        <w:widowControl w:val="0"/>
        <w:snapToGrid w:val="0"/>
        <w:spacing w:afterLines="50" w:after="156" w:line="240" w:lineRule="auto"/>
        <w:rPr>
          <w:sz w:val="36"/>
          <w:szCs w:val="40"/>
        </w:rPr>
      </w:pPr>
      <w:r w:rsidRPr="005E354A">
        <w:rPr>
          <w:sz w:val="36"/>
          <w:szCs w:val="40"/>
        </w:rPr>
        <w:t>本章（第16章）校准值</w:t>
      </w:r>
      <w:r w:rsidRPr="005E354A">
        <w:rPr>
          <w:b/>
          <w:bCs/>
          <w:sz w:val="36"/>
          <w:szCs w:val="40"/>
        </w:rPr>
        <w:t>985</w:t>
      </w:r>
      <w:r w:rsidRPr="005E354A">
        <w:rPr>
          <w:sz w:val="36"/>
          <w:szCs w:val="40"/>
        </w:rPr>
        <w:t>，是全书校准值最高的章节之一，深入探讨了业力、转世、古鲁和圣人的本质。</w:t>
      </w:r>
    </w:p>
    <w:p w14:paraId="0273AD50"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核心要点：</w:t>
      </w:r>
    </w:p>
    <w:p w14:paraId="2ACC80FF" w14:textId="77777777" w:rsidR="005E354A" w:rsidRPr="005E354A" w:rsidRDefault="005E354A" w:rsidP="00B206A2">
      <w:pPr>
        <w:widowControl w:val="0"/>
        <w:numPr>
          <w:ilvl w:val="0"/>
          <w:numId w:val="24"/>
        </w:numPr>
        <w:snapToGrid w:val="0"/>
        <w:spacing w:afterLines="50" w:after="156" w:line="240" w:lineRule="auto"/>
        <w:rPr>
          <w:sz w:val="36"/>
          <w:szCs w:val="40"/>
        </w:rPr>
      </w:pPr>
      <w:r w:rsidRPr="005E354A">
        <w:rPr>
          <w:b/>
          <w:bCs/>
          <w:sz w:val="36"/>
          <w:szCs w:val="40"/>
        </w:rPr>
        <w:t>业力的本质</w:t>
      </w:r>
      <w:r w:rsidRPr="005E354A">
        <w:rPr>
          <w:sz w:val="36"/>
          <w:szCs w:val="40"/>
        </w:rPr>
        <w:t>：</w:t>
      </w:r>
    </w:p>
    <w:p w14:paraId="027D938E" w14:textId="77777777" w:rsidR="005E354A" w:rsidRPr="005E354A" w:rsidRDefault="005E354A" w:rsidP="005E354A">
      <w:pPr>
        <w:widowControl w:val="0"/>
        <w:numPr>
          <w:ilvl w:val="1"/>
          <w:numId w:val="24"/>
        </w:numPr>
        <w:adjustRightInd w:val="0"/>
        <w:snapToGrid w:val="0"/>
        <w:spacing w:after="160" w:line="240" w:lineRule="auto"/>
        <w:ind w:firstLineChars="200" w:firstLine="720"/>
        <w:rPr>
          <w:sz w:val="36"/>
          <w:szCs w:val="40"/>
        </w:rPr>
      </w:pPr>
      <w:r w:rsidRPr="005E354A">
        <w:rPr>
          <w:sz w:val="36"/>
          <w:szCs w:val="40"/>
        </w:rPr>
        <w:t>每一个思想/行为释放出高频能量模式（轨迹），与个人能量体相关</w:t>
      </w:r>
    </w:p>
    <w:p w14:paraId="26925BB2" w14:textId="77777777" w:rsidR="005E354A" w:rsidRPr="005E354A" w:rsidRDefault="005E354A" w:rsidP="005E354A">
      <w:pPr>
        <w:widowControl w:val="0"/>
        <w:numPr>
          <w:ilvl w:val="1"/>
          <w:numId w:val="24"/>
        </w:numPr>
        <w:adjustRightInd w:val="0"/>
        <w:snapToGrid w:val="0"/>
        <w:spacing w:after="160" w:line="240" w:lineRule="auto"/>
        <w:ind w:firstLineChars="200" w:firstLine="720"/>
        <w:rPr>
          <w:sz w:val="36"/>
          <w:szCs w:val="40"/>
        </w:rPr>
      </w:pPr>
      <w:r w:rsidRPr="005E354A">
        <w:rPr>
          <w:sz w:val="36"/>
          <w:szCs w:val="40"/>
        </w:rPr>
        <w:t>能量体（“我”感的所在）独立于肉体存在</w:t>
      </w:r>
    </w:p>
    <w:p w14:paraId="57D47C7A" w14:textId="77777777" w:rsidR="005E354A" w:rsidRPr="005E354A" w:rsidRDefault="005E354A" w:rsidP="005E354A">
      <w:pPr>
        <w:widowControl w:val="0"/>
        <w:numPr>
          <w:ilvl w:val="1"/>
          <w:numId w:val="24"/>
        </w:numPr>
        <w:adjustRightInd w:val="0"/>
        <w:snapToGrid w:val="0"/>
        <w:spacing w:after="160" w:line="240" w:lineRule="auto"/>
        <w:ind w:firstLineChars="200" w:firstLine="720"/>
        <w:rPr>
          <w:sz w:val="36"/>
          <w:szCs w:val="40"/>
        </w:rPr>
      </w:pPr>
      <w:r w:rsidRPr="005E354A">
        <w:rPr>
          <w:sz w:val="36"/>
          <w:szCs w:val="40"/>
        </w:rPr>
        <w:t>能量体携带历史轨迹模式，影响决定、行为和吸引</w:t>
      </w:r>
      <w:r w:rsidRPr="005E354A">
        <w:rPr>
          <w:sz w:val="36"/>
          <w:szCs w:val="40"/>
        </w:rPr>
        <w:lastRenderedPageBreak/>
        <w:t>/排斥</w:t>
      </w:r>
    </w:p>
    <w:p w14:paraId="0DB849BD" w14:textId="77777777" w:rsidR="005E354A" w:rsidRPr="005E354A" w:rsidRDefault="005E354A" w:rsidP="005E354A">
      <w:pPr>
        <w:widowControl w:val="0"/>
        <w:numPr>
          <w:ilvl w:val="1"/>
          <w:numId w:val="24"/>
        </w:numPr>
        <w:adjustRightInd w:val="0"/>
        <w:snapToGrid w:val="0"/>
        <w:spacing w:after="160" w:line="240" w:lineRule="auto"/>
        <w:ind w:firstLineChars="200" w:firstLine="720"/>
        <w:rPr>
          <w:sz w:val="36"/>
          <w:szCs w:val="40"/>
        </w:rPr>
      </w:pPr>
      <w:r w:rsidRPr="005E354A">
        <w:rPr>
          <w:sz w:val="36"/>
          <w:szCs w:val="40"/>
        </w:rPr>
        <w:t>意识之海中无数能量模式相互作用，选择影响人生方向</w:t>
      </w:r>
    </w:p>
    <w:p w14:paraId="71F17CF9" w14:textId="77777777" w:rsidR="005E354A" w:rsidRPr="005E354A" w:rsidRDefault="005E354A" w:rsidP="00B206A2">
      <w:pPr>
        <w:widowControl w:val="0"/>
        <w:numPr>
          <w:ilvl w:val="0"/>
          <w:numId w:val="24"/>
        </w:numPr>
        <w:snapToGrid w:val="0"/>
        <w:spacing w:afterLines="50" w:after="156" w:line="240" w:lineRule="auto"/>
        <w:rPr>
          <w:sz w:val="36"/>
          <w:szCs w:val="40"/>
        </w:rPr>
      </w:pPr>
      <w:r w:rsidRPr="005E354A">
        <w:rPr>
          <w:b/>
          <w:bCs/>
          <w:sz w:val="36"/>
          <w:szCs w:val="40"/>
        </w:rPr>
        <w:t>灵魂的命运</w:t>
      </w:r>
      <w:r w:rsidRPr="005E354A">
        <w:rPr>
          <w:sz w:val="36"/>
          <w:szCs w:val="40"/>
        </w:rPr>
        <w:t>：</w:t>
      </w:r>
    </w:p>
    <w:p w14:paraId="585447D4" w14:textId="77777777" w:rsidR="005E354A" w:rsidRPr="005E354A" w:rsidRDefault="005E354A" w:rsidP="005E354A">
      <w:pPr>
        <w:widowControl w:val="0"/>
        <w:numPr>
          <w:ilvl w:val="1"/>
          <w:numId w:val="24"/>
        </w:numPr>
        <w:adjustRightInd w:val="0"/>
        <w:snapToGrid w:val="0"/>
        <w:spacing w:after="160" w:line="240" w:lineRule="auto"/>
        <w:ind w:firstLineChars="200" w:firstLine="720"/>
        <w:rPr>
          <w:sz w:val="36"/>
          <w:szCs w:val="40"/>
        </w:rPr>
      </w:pPr>
      <w:r w:rsidRPr="005E354A">
        <w:rPr>
          <w:sz w:val="36"/>
          <w:szCs w:val="40"/>
        </w:rPr>
        <w:t>能量体在肉体死亡后，根据其“浮力”（由历史模式决定）沉降到相应水平</w:t>
      </w:r>
    </w:p>
    <w:p w14:paraId="34547518" w14:textId="77777777" w:rsidR="005E354A" w:rsidRPr="005E354A" w:rsidRDefault="005E354A" w:rsidP="005E354A">
      <w:pPr>
        <w:widowControl w:val="0"/>
        <w:numPr>
          <w:ilvl w:val="1"/>
          <w:numId w:val="24"/>
        </w:numPr>
        <w:adjustRightInd w:val="0"/>
        <w:snapToGrid w:val="0"/>
        <w:spacing w:after="160" w:line="240" w:lineRule="auto"/>
        <w:ind w:firstLineChars="200" w:firstLine="720"/>
        <w:rPr>
          <w:sz w:val="36"/>
          <w:szCs w:val="40"/>
        </w:rPr>
      </w:pPr>
      <w:r w:rsidRPr="005E354A">
        <w:rPr>
          <w:sz w:val="36"/>
          <w:szCs w:val="40"/>
        </w:rPr>
        <w:t>非物质存在领域包括地狱、炼狱、灵薄狱、天堂等，每个围绕吸引子场聚集</w:t>
      </w:r>
    </w:p>
    <w:p w14:paraId="271CF4D5" w14:textId="77777777" w:rsidR="005E354A" w:rsidRPr="005E354A" w:rsidRDefault="005E354A" w:rsidP="005E354A">
      <w:pPr>
        <w:widowControl w:val="0"/>
        <w:numPr>
          <w:ilvl w:val="1"/>
          <w:numId w:val="24"/>
        </w:numPr>
        <w:adjustRightInd w:val="0"/>
        <w:snapToGrid w:val="0"/>
        <w:spacing w:after="160" w:line="240" w:lineRule="auto"/>
        <w:ind w:firstLineChars="200" w:firstLine="720"/>
        <w:rPr>
          <w:sz w:val="36"/>
          <w:szCs w:val="40"/>
        </w:rPr>
      </w:pPr>
      <w:r w:rsidRPr="005E354A">
        <w:rPr>
          <w:sz w:val="36"/>
          <w:szCs w:val="40"/>
        </w:rPr>
        <w:t>命运是自动和非个人的结果，是个人选择的必然，而非外部奖惩</w:t>
      </w:r>
    </w:p>
    <w:p w14:paraId="1CE9646D" w14:textId="77777777" w:rsidR="005E354A" w:rsidRPr="005E354A" w:rsidRDefault="005E354A" w:rsidP="005E354A">
      <w:pPr>
        <w:widowControl w:val="0"/>
        <w:numPr>
          <w:ilvl w:val="1"/>
          <w:numId w:val="24"/>
        </w:numPr>
        <w:adjustRightInd w:val="0"/>
        <w:snapToGrid w:val="0"/>
        <w:spacing w:after="160" w:line="240" w:lineRule="auto"/>
        <w:ind w:firstLineChars="200" w:firstLine="720"/>
        <w:rPr>
          <w:sz w:val="36"/>
          <w:szCs w:val="40"/>
        </w:rPr>
      </w:pPr>
      <w:r w:rsidRPr="005E354A">
        <w:rPr>
          <w:sz w:val="36"/>
          <w:szCs w:val="40"/>
        </w:rPr>
        <w:t>上帝的正义是绝对的公平和公正——自我实现</w:t>
      </w:r>
    </w:p>
    <w:p w14:paraId="40BE634B" w14:textId="77777777" w:rsidR="005E354A" w:rsidRPr="005E354A" w:rsidRDefault="005E354A" w:rsidP="00B206A2">
      <w:pPr>
        <w:widowControl w:val="0"/>
        <w:numPr>
          <w:ilvl w:val="0"/>
          <w:numId w:val="24"/>
        </w:numPr>
        <w:snapToGrid w:val="0"/>
        <w:spacing w:afterLines="50" w:after="156" w:line="240" w:lineRule="auto"/>
        <w:rPr>
          <w:sz w:val="36"/>
          <w:szCs w:val="40"/>
        </w:rPr>
      </w:pPr>
      <w:r w:rsidRPr="005E354A">
        <w:rPr>
          <w:b/>
          <w:bCs/>
          <w:sz w:val="36"/>
          <w:szCs w:val="40"/>
        </w:rPr>
        <w:t>转世</w:t>
      </w:r>
      <w:r w:rsidRPr="005E354A">
        <w:rPr>
          <w:sz w:val="36"/>
          <w:szCs w:val="40"/>
        </w:rPr>
        <w:t>：</w:t>
      </w:r>
    </w:p>
    <w:p w14:paraId="62F408D7" w14:textId="77777777" w:rsidR="005E354A" w:rsidRPr="005E354A" w:rsidRDefault="005E354A" w:rsidP="005E354A">
      <w:pPr>
        <w:widowControl w:val="0"/>
        <w:numPr>
          <w:ilvl w:val="1"/>
          <w:numId w:val="24"/>
        </w:numPr>
        <w:adjustRightInd w:val="0"/>
        <w:snapToGrid w:val="0"/>
        <w:spacing w:after="160" w:line="240" w:lineRule="auto"/>
        <w:ind w:firstLineChars="200" w:firstLine="720"/>
        <w:rPr>
          <w:sz w:val="36"/>
          <w:szCs w:val="40"/>
        </w:rPr>
      </w:pPr>
      <w:r w:rsidRPr="005E354A">
        <w:rPr>
          <w:sz w:val="36"/>
          <w:szCs w:val="40"/>
        </w:rPr>
        <w:t>是否转世是个人选择，取决于灵性意志的同意和业力倾向</w:t>
      </w:r>
    </w:p>
    <w:p w14:paraId="4703FCB7" w14:textId="77777777" w:rsidR="005E354A" w:rsidRPr="005E354A" w:rsidRDefault="005E354A" w:rsidP="005E354A">
      <w:pPr>
        <w:widowControl w:val="0"/>
        <w:numPr>
          <w:ilvl w:val="1"/>
          <w:numId w:val="24"/>
        </w:numPr>
        <w:adjustRightInd w:val="0"/>
        <w:snapToGrid w:val="0"/>
        <w:spacing w:after="160" w:line="240" w:lineRule="auto"/>
        <w:ind w:firstLineChars="200" w:firstLine="720"/>
        <w:rPr>
          <w:sz w:val="36"/>
          <w:szCs w:val="40"/>
        </w:rPr>
      </w:pPr>
      <w:r w:rsidRPr="005E354A">
        <w:rPr>
          <w:sz w:val="36"/>
          <w:szCs w:val="40"/>
        </w:rPr>
        <w:t>与物质身体和世俗生活认同越强，对另一次生命的吸引力越大</w:t>
      </w:r>
    </w:p>
    <w:p w14:paraId="7F02E5CC" w14:textId="77777777" w:rsidR="005E354A" w:rsidRPr="005E354A" w:rsidRDefault="005E354A" w:rsidP="005E354A">
      <w:pPr>
        <w:widowControl w:val="0"/>
        <w:numPr>
          <w:ilvl w:val="1"/>
          <w:numId w:val="24"/>
        </w:numPr>
        <w:adjustRightInd w:val="0"/>
        <w:snapToGrid w:val="0"/>
        <w:spacing w:after="160" w:line="240" w:lineRule="auto"/>
        <w:ind w:firstLineChars="200" w:firstLine="720"/>
        <w:rPr>
          <w:sz w:val="36"/>
          <w:szCs w:val="40"/>
        </w:rPr>
      </w:pPr>
      <w:r w:rsidRPr="005E354A">
        <w:rPr>
          <w:sz w:val="36"/>
          <w:szCs w:val="40"/>
        </w:rPr>
        <w:t>许多灵魂选择遭受他们曾施加给他人的命运——作为公正的弥补</w:t>
      </w:r>
    </w:p>
    <w:p w14:paraId="2D36C3D6" w14:textId="77777777" w:rsidR="005E354A" w:rsidRPr="005E354A" w:rsidRDefault="005E354A" w:rsidP="005E354A">
      <w:pPr>
        <w:widowControl w:val="0"/>
        <w:numPr>
          <w:ilvl w:val="1"/>
          <w:numId w:val="24"/>
        </w:numPr>
        <w:adjustRightInd w:val="0"/>
        <w:snapToGrid w:val="0"/>
        <w:spacing w:after="160" w:line="240" w:lineRule="auto"/>
        <w:ind w:firstLineChars="200" w:firstLine="720"/>
        <w:rPr>
          <w:sz w:val="36"/>
          <w:szCs w:val="40"/>
        </w:rPr>
      </w:pPr>
      <w:r w:rsidRPr="005E354A">
        <w:rPr>
          <w:sz w:val="36"/>
          <w:szCs w:val="40"/>
        </w:rPr>
        <w:t>开悟圣人能回忆起前世；幼儿也常回忆前世</w:t>
      </w:r>
    </w:p>
    <w:p w14:paraId="2903C4FB" w14:textId="77777777" w:rsidR="005E354A" w:rsidRPr="005E354A" w:rsidRDefault="005E354A" w:rsidP="00B206A2">
      <w:pPr>
        <w:widowControl w:val="0"/>
        <w:numPr>
          <w:ilvl w:val="0"/>
          <w:numId w:val="24"/>
        </w:numPr>
        <w:snapToGrid w:val="0"/>
        <w:spacing w:afterLines="50" w:after="156" w:line="240" w:lineRule="auto"/>
        <w:rPr>
          <w:sz w:val="36"/>
          <w:szCs w:val="40"/>
        </w:rPr>
      </w:pPr>
      <w:r w:rsidRPr="005E354A">
        <w:rPr>
          <w:b/>
          <w:bCs/>
          <w:sz w:val="36"/>
          <w:szCs w:val="40"/>
        </w:rPr>
        <w:t>业力与基督教</w:t>
      </w:r>
      <w:r w:rsidRPr="005E354A">
        <w:rPr>
          <w:sz w:val="36"/>
          <w:szCs w:val="40"/>
        </w:rPr>
        <w:t>：</w:t>
      </w:r>
    </w:p>
    <w:p w14:paraId="10A89BAA" w14:textId="77777777" w:rsidR="005E354A" w:rsidRPr="005E354A" w:rsidRDefault="005E354A" w:rsidP="005E354A">
      <w:pPr>
        <w:widowControl w:val="0"/>
        <w:numPr>
          <w:ilvl w:val="1"/>
          <w:numId w:val="24"/>
        </w:numPr>
        <w:adjustRightInd w:val="0"/>
        <w:snapToGrid w:val="0"/>
        <w:spacing w:after="160" w:line="240" w:lineRule="auto"/>
        <w:ind w:firstLineChars="200" w:firstLine="720"/>
        <w:rPr>
          <w:sz w:val="36"/>
          <w:szCs w:val="40"/>
        </w:rPr>
      </w:pPr>
      <w:r w:rsidRPr="005E354A">
        <w:rPr>
          <w:sz w:val="36"/>
          <w:szCs w:val="40"/>
        </w:rPr>
        <w:t>“你们怎样栽种，就怎样收割”；“凡动刀的，必死在刀下”</w:t>
      </w:r>
    </w:p>
    <w:p w14:paraId="2F68915D" w14:textId="77777777" w:rsidR="005E354A" w:rsidRPr="005E354A" w:rsidRDefault="005E354A" w:rsidP="005E354A">
      <w:pPr>
        <w:widowControl w:val="0"/>
        <w:numPr>
          <w:ilvl w:val="1"/>
          <w:numId w:val="24"/>
        </w:numPr>
        <w:adjustRightInd w:val="0"/>
        <w:snapToGrid w:val="0"/>
        <w:spacing w:after="160" w:line="240" w:lineRule="auto"/>
        <w:ind w:firstLineChars="200" w:firstLine="720"/>
        <w:rPr>
          <w:sz w:val="36"/>
          <w:szCs w:val="40"/>
        </w:rPr>
      </w:pPr>
      <w:r w:rsidRPr="005E354A">
        <w:rPr>
          <w:sz w:val="36"/>
          <w:szCs w:val="40"/>
        </w:rPr>
        <w:t>耶稣明确说以利亚已作为施洗约翰回来（《马太福音》11:7-14, 17:10-13）</w:t>
      </w:r>
    </w:p>
    <w:p w14:paraId="599D76FF" w14:textId="77777777" w:rsidR="005E354A" w:rsidRPr="005E354A" w:rsidRDefault="005E354A" w:rsidP="005E354A">
      <w:pPr>
        <w:widowControl w:val="0"/>
        <w:numPr>
          <w:ilvl w:val="1"/>
          <w:numId w:val="24"/>
        </w:numPr>
        <w:adjustRightInd w:val="0"/>
        <w:snapToGrid w:val="0"/>
        <w:spacing w:after="160" w:line="240" w:lineRule="auto"/>
        <w:ind w:firstLineChars="200" w:firstLine="720"/>
        <w:rPr>
          <w:sz w:val="36"/>
          <w:szCs w:val="40"/>
        </w:rPr>
      </w:pPr>
      <w:r w:rsidRPr="005E354A">
        <w:rPr>
          <w:sz w:val="36"/>
          <w:szCs w:val="40"/>
        </w:rPr>
        <w:t>基督教更关注灵魂的命运（美德/罪的选择）而非</w:t>
      </w:r>
      <w:r w:rsidRPr="005E354A">
        <w:rPr>
          <w:sz w:val="36"/>
          <w:szCs w:val="40"/>
        </w:rPr>
        <w:lastRenderedPageBreak/>
        <w:t>转世主题</w:t>
      </w:r>
    </w:p>
    <w:p w14:paraId="08EB0927" w14:textId="77777777" w:rsidR="005E354A" w:rsidRPr="005E354A" w:rsidRDefault="005E354A" w:rsidP="00B206A2">
      <w:pPr>
        <w:widowControl w:val="0"/>
        <w:numPr>
          <w:ilvl w:val="0"/>
          <w:numId w:val="24"/>
        </w:numPr>
        <w:snapToGrid w:val="0"/>
        <w:spacing w:afterLines="50" w:after="156" w:line="240" w:lineRule="auto"/>
        <w:rPr>
          <w:sz w:val="36"/>
          <w:szCs w:val="40"/>
        </w:rPr>
      </w:pPr>
      <w:r w:rsidRPr="005E354A">
        <w:rPr>
          <w:b/>
          <w:bCs/>
          <w:sz w:val="36"/>
          <w:szCs w:val="40"/>
        </w:rPr>
        <w:t>“灵魂”的定义</w:t>
      </w:r>
      <w:r w:rsidRPr="005E354A">
        <w:rPr>
          <w:sz w:val="36"/>
          <w:szCs w:val="40"/>
        </w:rPr>
        <w:t>：体验生命的能力。所有生命之物都从存在中获得喜悦。</w:t>
      </w:r>
    </w:p>
    <w:p w14:paraId="3BCAE1F4" w14:textId="77777777" w:rsidR="005E354A" w:rsidRPr="005E354A" w:rsidRDefault="005E354A" w:rsidP="00B206A2">
      <w:pPr>
        <w:widowControl w:val="0"/>
        <w:numPr>
          <w:ilvl w:val="0"/>
          <w:numId w:val="24"/>
        </w:numPr>
        <w:snapToGrid w:val="0"/>
        <w:spacing w:afterLines="50" w:after="156" w:line="240" w:lineRule="auto"/>
        <w:rPr>
          <w:sz w:val="36"/>
          <w:szCs w:val="40"/>
        </w:rPr>
      </w:pPr>
      <w:r w:rsidRPr="005E354A">
        <w:rPr>
          <w:b/>
          <w:bCs/>
          <w:sz w:val="36"/>
          <w:szCs w:val="40"/>
        </w:rPr>
        <w:t>信息的可访问性</w:t>
      </w:r>
      <w:r w:rsidRPr="005E354A">
        <w:rPr>
          <w:sz w:val="36"/>
          <w:szCs w:val="40"/>
        </w:rPr>
        <w:t>：肌肉动力学使任何信息对任何人可用。内在生活是“公开文件”，无秘密可能。与互联网时代、DNA追踪、卫星监控类比——隐私是过去时代的幻想。</w:t>
      </w:r>
    </w:p>
    <w:p w14:paraId="714B1DBC" w14:textId="77777777" w:rsidR="005E354A" w:rsidRPr="005E354A" w:rsidRDefault="005E354A" w:rsidP="00B206A2">
      <w:pPr>
        <w:widowControl w:val="0"/>
        <w:numPr>
          <w:ilvl w:val="0"/>
          <w:numId w:val="24"/>
        </w:numPr>
        <w:snapToGrid w:val="0"/>
        <w:spacing w:afterLines="50" w:after="156" w:line="240" w:lineRule="auto"/>
        <w:rPr>
          <w:sz w:val="36"/>
          <w:szCs w:val="40"/>
        </w:rPr>
      </w:pPr>
      <w:r w:rsidRPr="005E354A">
        <w:rPr>
          <w:b/>
          <w:bCs/>
          <w:sz w:val="36"/>
          <w:szCs w:val="40"/>
        </w:rPr>
        <w:t>古鲁的必要性</w:t>
      </w:r>
      <w:r w:rsidRPr="005E354A">
        <w:rPr>
          <w:sz w:val="36"/>
          <w:szCs w:val="40"/>
        </w:rPr>
        <w:t>：</w:t>
      </w:r>
    </w:p>
    <w:p w14:paraId="69C0BC2A" w14:textId="77777777" w:rsidR="005E354A" w:rsidRPr="005E354A" w:rsidRDefault="005E354A" w:rsidP="005E354A">
      <w:pPr>
        <w:widowControl w:val="0"/>
        <w:numPr>
          <w:ilvl w:val="1"/>
          <w:numId w:val="24"/>
        </w:numPr>
        <w:adjustRightInd w:val="0"/>
        <w:snapToGrid w:val="0"/>
        <w:spacing w:after="160" w:line="240" w:lineRule="auto"/>
        <w:ind w:firstLineChars="200" w:firstLine="720"/>
        <w:rPr>
          <w:sz w:val="36"/>
          <w:szCs w:val="40"/>
        </w:rPr>
      </w:pPr>
      <w:r w:rsidRPr="005E354A">
        <w:rPr>
          <w:sz w:val="36"/>
          <w:szCs w:val="40"/>
        </w:rPr>
        <w:t>每个人已有古鲁——自性</w:t>
      </w:r>
    </w:p>
    <w:p w14:paraId="21FF95AA" w14:textId="77777777" w:rsidR="005E354A" w:rsidRPr="005E354A" w:rsidRDefault="005E354A" w:rsidP="005E354A">
      <w:pPr>
        <w:widowControl w:val="0"/>
        <w:numPr>
          <w:ilvl w:val="1"/>
          <w:numId w:val="24"/>
        </w:numPr>
        <w:adjustRightInd w:val="0"/>
        <w:snapToGrid w:val="0"/>
        <w:spacing w:after="160" w:line="240" w:lineRule="auto"/>
        <w:ind w:firstLineChars="200" w:firstLine="720"/>
        <w:rPr>
          <w:sz w:val="36"/>
          <w:szCs w:val="40"/>
        </w:rPr>
      </w:pPr>
      <w:r w:rsidRPr="005E354A">
        <w:rPr>
          <w:sz w:val="36"/>
          <w:szCs w:val="40"/>
        </w:rPr>
        <w:t>圣灵是神圣意识面向，对所有人可用</w:t>
      </w:r>
    </w:p>
    <w:p w14:paraId="651D5EA4" w14:textId="77777777" w:rsidR="005E354A" w:rsidRPr="005E354A" w:rsidRDefault="005E354A" w:rsidP="005E354A">
      <w:pPr>
        <w:widowControl w:val="0"/>
        <w:numPr>
          <w:ilvl w:val="1"/>
          <w:numId w:val="24"/>
        </w:numPr>
        <w:adjustRightInd w:val="0"/>
        <w:snapToGrid w:val="0"/>
        <w:spacing w:after="160" w:line="240" w:lineRule="auto"/>
        <w:ind w:firstLineChars="200" w:firstLine="720"/>
        <w:rPr>
          <w:sz w:val="36"/>
          <w:szCs w:val="40"/>
        </w:rPr>
      </w:pPr>
      <w:r w:rsidRPr="005E354A">
        <w:rPr>
          <w:sz w:val="36"/>
          <w:szCs w:val="40"/>
        </w:rPr>
        <w:t>灵性导师通过更伟大的演化，与自性有更亲密接触，能提供帮助和指导</w:t>
      </w:r>
    </w:p>
    <w:p w14:paraId="32C4A926" w14:textId="77777777" w:rsidR="005E354A" w:rsidRPr="005E354A" w:rsidRDefault="005E354A" w:rsidP="005E354A">
      <w:pPr>
        <w:widowControl w:val="0"/>
        <w:numPr>
          <w:ilvl w:val="1"/>
          <w:numId w:val="24"/>
        </w:numPr>
        <w:adjustRightInd w:val="0"/>
        <w:snapToGrid w:val="0"/>
        <w:spacing w:after="160" w:line="240" w:lineRule="auto"/>
        <w:ind w:firstLineChars="200" w:firstLine="720"/>
        <w:rPr>
          <w:sz w:val="36"/>
          <w:szCs w:val="40"/>
        </w:rPr>
      </w:pPr>
      <w:r w:rsidRPr="005E354A">
        <w:rPr>
          <w:sz w:val="36"/>
          <w:szCs w:val="40"/>
        </w:rPr>
        <w:t>真正的导师不收费，不控制，不追求追随者</w:t>
      </w:r>
    </w:p>
    <w:p w14:paraId="3D99DC0A" w14:textId="77777777" w:rsidR="005E354A" w:rsidRPr="005E354A" w:rsidRDefault="005E354A" w:rsidP="00B206A2">
      <w:pPr>
        <w:widowControl w:val="0"/>
        <w:numPr>
          <w:ilvl w:val="1"/>
          <w:numId w:val="24"/>
        </w:numPr>
        <w:snapToGrid w:val="0"/>
        <w:spacing w:afterLines="50" w:after="156" w:line="240" w:lineRule="auto"/>
        <w:rPr>
          <w:sz w:val="36"/>
          <w:szCs w:val="40"/>
        </w:rPr>
      </w:pPr>
      <w:r w:rsidRPr="005E354A">
        <w:rPr>
          <w:sz w:val="36"/>
          <w:szCs w:val="40"/>
        </w:rPr>
        <w:t>真正的导师中，约</w:t>
      </w:r>
      <w:r w:rsidRPr="005E354A">
        <w:rPr>
          <w:b/>
          <w:bCs/>
          <w:sz w:val="36"/>
          <w:szCs w:val="40"/>
        </w:rPr>
        <w:t>55%合法</w:t>
      </w:r>
      <w:r w:rsidRPr="005E354A">
        <w:rPr>
          <w:sz w:val="36"/>
          <w:szCs w:val="40"/>
        </w:rPr>
        <w:t>——找到真正导师的几率约五五开</w:t>
      </w:r>
    </w:p>
    <w:p w14:paraId="529B3F2D" w14:textId="77777777" w:rsidR="005E354A" w:rsidRPr="005E354A" w:rsidRDefault="005E354A" w:rsidP="00B206A2">
      <w:pPr>
        <w:widowControl w:val="0"/>
        <w:numPr>
          <w:ilvl w:val="0"/>
          <w:numId w:val="24"/>
        </w:numPr>
        <w:snapToGrid w:val="0"/>
        <w:spacing w:afterLines="50" w:after="156" w:line="240" w:lineRule="auto"/>
        <w:rPr>
          <w:sz w:val="36"/>
          <w:szCs w:val="40"/>
        </w:rPr>
      </w:pPr>
      <w:r w:rsidRPr="005E354A">
        <w:rPr>
          <w:b/>
          <w:bCs/>
          <w:sz w:val="36"/>
          <w:szCs w:val="40"/>
        </w:rPr>
        <w:t>真假导师的辨别</w:t>
      </w:r>
      <w:r w:rsidRPr="005E354A">
        <w:rPr>
          <w:sz w:val="36"/>
          <w:szCs w:val="40"/>
        </w:rPr>
        <w:t>：</w:t>
      </w:r>
    </w:p>
    <w:p w14:paraId="28D38F7E" w14:textId="77777777" w:rsidR="005E354A" w:rsidRPr="005E354A" w:rsidRDefault="005E354A" w:rsidP="005E354A">
      <w:pPr>
        <w:widowControl w:val="0"/>
        <w:numPr>
          <w:ilvl w:val="1"/>
          <w:numId w:val="24"/>
        </w:numPr>
        <w:adjustRightInd w:val="0"/>
        <w:snapToGrid w:val="0"/>
        <w:spacing w:after="160" w:line="240" w:lineRule="auto"/>
        <w:ind w:firstLineChars="200" w:firstLine="720"/>
        <w:rPr>
          <w:sz w:val="36"/>
          <w:szCs w:val="40"/>
        </w:rPr>
      </w:pPr>
      <w:r w:rsidRPr="005E354A">
        <w:rPr>
          <w:sz w:val="36"/>
          <w:szCs w:val="40"/>
        </w:rPr>
        <w:t>必须校准导师和教导的真理水平</w:t>
      </w:r>
    </w:p>
    <w:p w14:paraId="5734AF10" w14:textId="77777777" w:rsidR="005E354A" w:rsidRPr="005E354A" w:rsidRDefault="005E354A" w:rsidP="005E354A">
      <w:pPr>
        <w:widowControl w:val="0"/>
        <w:numPr>
          <w:ilvl w:val="1"/>
          <w:numId w:val="24"/>
        </w:numPr>
        <w:adjustRightInd w:val="0"/>
        <w:snapToGrid w:val="0"/>
        <w:spacing w:after="160" w:line="240" w:lineRule="auto"/>
        <w:ind w:firstLineChars="200" w:firstLine="720"/>
        <w:rPr>
          <w:sz w:val="36"/>
          <w:szCs w:val="40"/>
        </w:rPr>
      </w:pPr>
      <w:r w:rsidRPr="005E354A">
        <w:rPr>
          <w:sz w:val="36"/>
          <w:szCs w:val="40"/>
        </w:rPr>
        <w:t>心智天真、易受影响，大多数人低于400，无法可靠辨别</w:t>
      </w:r>
    </w:p>
    <w:p w14:paraId="1B2CCDEF" w14:textId="77777777" w:rsidR="005E354A" w:rsidRPr="005E354A" w:rsidRDefault="005E354A" w:rsidP="005E354A">
      <w:pPr>
        <w:widowControl w:val="0"/>
        <w:numPr>
          <w:ilvl w:val="1"/>
          <w:numId w:val="24"/>
        </w:numPr>
        <w:adjustRightInd w:val="0"/>
        <w:snapToGrid w:val="0"/>
        <w:spacing w:after="160" w:line="240" w:lineRule="auto"/>
        <w:ind w:firstLineChars="200" w:firstLine="720"/>
        <w:rPr>
          <w:sz w:val="36"/>
          <w:szCs w:val="40"/>
        </w:rPr>
      </w:pPr>
      <w:r w:rsidRPr="005E354A">
        <w:rPr>
          <w:sz w:val="36"/>
          <w:szCs w:val="40"/>
        </w:rPr>
        <w:t>可体验的真理无需捍卫；“信徒”最 vocal 和 militant</w:t>
      </w:r>
    </w:p>
    <w:p w14:paraId="20E50A7D" w14:textId="77777777" w:rsidR="005E354A" w:rsidRPr="005E354A" w:rsidRDefault="005E354A" w:rsidP="005E354A">
      <w:pPr>
        <w:widowControl w:val="0"/>
        <w:numPr>
          <w:ilvl w:val="1"/>
          <w:numId w:val="24"/>
        </w:numPr>
        <w:adjustRightInd w:val="0"/>
        <w:snapToGrid w:val="0"/>
        <w:spacing w:after="160" w:line="240" w:lineRule="auto"/>
        <w:ind w:firstLineChars="200" w:firstLine="720"/>
        <w:rPr>
          <w:sz w:val="36"/>
          <w:szCs w:val="40"/>
        </w:rPr>
      </w:pPr>
      <w:r w:rsidRPr="005E354A">
        <w:rPr>
          <w:sz w:val="36"/>
          <w:szCs w:val="40"/>
        </w:rPr>
        <w:t>真正导师是 calm 的，邀请而非说服</w:t>
      </w:r>
    </w:p>
    <w:p w14:paraId="0DD02DE3" w14:textId="77777777" w:rsidR="005E354A" w:rsidRPr="005E354A" w:rsidRDefault="005E354A" w:rsidP="00B206A2">
      <w:pPr>
        <w:widowControl w:val="0"/>
        <w:numPr>
          <w:ilvl w:val="0"/>
          <w:numId w:val="24"/>
        </w:numPr>
        <w:snapToGrid w:val="0"/>
        <w:spacing w:afterLines="50" w:after="156" w:line="240" w:lineRule="auto"/>
        <w:rPr>
          <w:sz w:val="36"/>
          <w:szCs w:val="40"/>
        </w:rPr>
      </w:pPr>
      <w:r w:rsidRPr="005E354A">
        <w:rPr>
          <w:b/>
          <w:bCs/>
          <w:sz w:val="36"/>
          <w:szCs w:val="40"/>
        </w:rPr>
        <w:t>开悟圣人的功能</w:t>
      </w:r>
      <w:r w:rsidRPr="005E354A">
        <w:rPr>
          <w:sz w:val="36"/>
          <w:szCs w:val="40"/>
        </w:rPr>
        <w:t>：</w:t>
      </w:r>
    </w:p>
    <w:p w14:paraId="067D1417" w14:textId="77777777" w:rsidR="005E354A" w:rsidRPr="005E354A" w:rsidRDefault="005E354A" w:rsidP="005E354A">
      <w:pPr>
        <w:widowControl w:val="0"/>
        <w:numPr>
          <w:ilvl w:val="1"/>
          <w:numId w:val="24"/>
        </w:numPr>
        <w:adjustRightInd w:val="0"/>
        <w:snapToGrid w:val="0"/>
        <w:spacing w:after="160" w:line="240" w:lineRule="auto"/>
        <w:ind w:firstLineChars="200" w:firstLine="720"/>
        <w:rPr>
          <w:sz w:val="36"/>
          <w:szCs w:val="40"/>
        </w:rPr>
      </w:pPr>
      <w:r w:rsidRPr="005E354A">
        <w:rPr>
          <w:sz w:val="36"/>
          <w:szCs w:val="40"/>
        </w:rPr>
        <w:t>通过开悟的意识，将振动频率传递到人类意识场</w:t>
      </w:r>
    </w:p>
    <w:p w14:paraId="077879CB" w14:textId="77777777" w:rsidR="005E354A" w:rsidRPr="005E354A" w:rsidRDefault="005E354A" w:rsidP="005E354A">
      <w:pPr>
        <w:widowControl w:val="0"/>
        <w:numPr>
          <w:ilvl w:val="1"/>
          <w:numId w:val="24"/>
        </w:numPr>
        <w:adjustRightInd w:val="0"/>
        <w:snapToGrid w:val="0"/>
        <w:spacing w:after="160" w:line="240" w:lineRule="auto"/>
        <w:ind w:firstLineChars="200" w:firstLine="720"/>
        <w:rPr>
          <w:sz w:val="36"/>
          <w:szCs w:val="40"/>
        </w:rPr>
      </w:pPr>
      <w:r w:rsidRPr="005E354A">
        <w:rPr>
          <w:sz w:val="36"/>
          <w:szCs w:val="40"/>
        </w:rPr>
        <w:t>以非言语方式服务追随者</w:t>
      </w:r>
    </w:p>
    <w:p w14:paraId="33E52681" w14:textId="77777777" w:rsidR="005E354A" w:rsidRPr="005E354A" w:rsidRDefault="005E354A" w:rsidP="005E354A">
      <w:pPr>
        <w:widowControl w:val="0"/>
        <w:numPr>
          <w:ilvl w:val="1"/>
          <w:numId w:val="24"/>
        </w:numPr>
        <w:adjustRightInd w:val="0"/>
        <w:snapToGrid w:val="0"/>
        <w:spacing w:after="160" w:line="240" w:lineRule="auto"/>
        <w:ind w:firstLineChars="200" w:firstLine="720"/>
        <w:rPr>
          <w:sz w:val="36"/>
          <w:szCs w:val="40"/>
        </w:rPr>
      </w:pPr>
      <w:r w:rsidRPr="005E354A">
        <w:rPr>
          <w:sz w:val="36"/>
          <w:szCs w:val="40"/>
        </w:rPr>
        <w:lastRenderedPageBreak/>
        <w:t>教导是选择，也是协议的结果</w:t>
      </w:r>
    </w:p>
    <w:p w14:paraId="790300D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本章是霍金斯体系中关于“灵性传承”的关键章节，以高能量（985）揭示业力、转世、古鲁和圣人的真实本质，同时提供辨别真假导师的实用指导。</w:t>
      </w:r>
    </w:p>
    <w:p w14:paraId="03436FF4" w14:textId="77777777" w:rsidR="005E354A" w:rsidRPr="005E354A" w:rsidRDefault="005E354A" w:rsidP="005E354A">
      <w:pPr>
        <w:widowControl w:val="0"/>
        <w:spacing w:after="160"/>
        <w:rPr>
          <w:i/>
          <w:iCs/>
          <w:sz w:val="36"/>
          <w:szCs w:val="40"/>
        </w:rPr>
      </w:pPr>
      <w:r w:rsidRPr="005E354A">
        <w:rPr>
          <w:i/>
          <w:iCs/>
          <w:sz w:val="36"/>
          <w:szCs w:val="40"/>
        </w:rPr>
        <w:t>本回答由 AI 生成，内容仅供参考，请仔细甄别。</w:t>
      </w:r>
    </w:p>
    <w:p w14:paraId="4D2A9A4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继续</w:t>
      </w:r>
    </w:p>
    <w:p w14:paraId="766CE623" w14:textId="77777777" w:rsidR="005E354A" w:rsidRPr="00233DC0" w:rsidRDefault="005E354A" w:rsidP="00233DC0">
      <w:pPr>
        <w:pStyle w:val="1"/>
        <w:rPr>
          <w:rFonts w:asciiTheme="minorHAnsi" w:eastAsiaTheme="minorHAnsi" w:hAnsiTheme="minorHAnsi"/>
          <w:b/>
          <w:bCs/>
          <w:color w:val="000000" w:themeColor="text1"/>
        </w:rPr>
      </w:pPr>
      <w:r w:rsidRPr="00233DC0">
        <w:rPr>
          <w:rFonts w:asciiTheme="minorHAnsi" w:eastAsiaTheme="minorHAnsi" w:hAnsiTheme="minorHAnsi"/>
          <w:b/>
          <w:bCs/>
          <w:color w:val="000000" w:themeColor="text1"/>
        </w:rPr>
        <w:t>第十七章：对话</w:t>
      </w:r>
    </w:p>
    <w:p w14:paraId="4AC5CFD7"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【章节校准：925】</w:t>
      </w:r>
    </w:p>
    <w:p w14:paraId="21C34027"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提升意识的最佳方式是什么？</w:t>
      </w:r>
    </w:p>
    <w:p w14:paraId="5A80D1DD"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通过兴趣、意图和学习，一个人会逐渐熟悉灵性主题和教导。因为这些教导本身校准在很高的水平，它们具有超越普通意识的力量，将它们融入自己的思想和反思中，会自动为意识的进步注入能量。</w:t>
      </w:r>
    </w:p>
    <w:p w14:paraId="1AFFDFE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佛陀曾说，一旦一个人听说了开悟并接受了教导，终点就是确定的，他们将永远不会满足于任何次等的东西。他还说，这可能需要经历多生多世，但最终开悟是必然的命运。因此，这意味着任何对这种材料感兴趣的人，很可能注定要开悟；否则，他们为什么会在这里？他们为什么会对此主题有任何兴趣？</w:t>
      </w:r>
    </w:p>
    <w:p w14:paraId="653C9759"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关于冥想，你能说些什么？</w:t>
      </w:r>
    </w:p>
    <w:p w14:paraId="60871EA7"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这是一个既宏大又非常简单的话题。最简单的练习是最好的，并且可以在一整天的活动中持续进行。正式地来说，如果我们静坐，闭上眼睛，保持对呼吸的觉知，我们可以观察闭眼后出现在视野中的各种图案。我们只需观察心智活动的进程，不加干预或评论。从那里，我们进而将注意力转向正在观看这个进程的东西。识别出观看者，进而引向见证者，这又引向对体验者的觉知，认识到</w:t>
      </w:r>
      <w:r w:rsidRPr="005E354A">
        <w:rPr>
          <w:sz w:val="36"/>
          <w:szCs w:val="40"/>
        </w:rPr>
        <w:lastRenderedPageBreak/>
        <w:t>这些都是意识的品质。一个人觉知到见证、体验和观看正在自行发生。这些都是意识的非个人品质。它们自动发生。实际上，并没有一个个人实体在“做”观看、见证或观察。同样重要的是要注意到，这种非个人品质不受被观察内容的影响。真正的、超越的“我”甚至见证睡眠。</w:t>
      </w:r>
    </w:p>
    <w:p w14:paraId="3AAFC708"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什么是“悟”（satori）？</w:t>
      </w:r>
    </w:p>
    <w:p w14:paraId="047359FF"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它是一种高级觉知的灵性状态，最常见于冥想过程中，可能持续不同时长。它可能显现、消失、改变水平，并留下永久的残余，或成为永久的觉知状态。因为它是启示，所以无法被控制。即使状态消失，所看见、实现和理解的东西也会永久保留。</w:t>
      </w:r>
    </w:p>
    <w:p w14:paraId="5850482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例如，一个人可能突然“超越对立”，认识到所有体验的源头是内在的一种立场性。这进而可能引向觉知到，没有内在或外在，它们是相同的，除了主体性之外别无可能。</w:t>
      </w:r>
    </w:p>
    <w:p w14:paraId="1AEDDD90"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灵性野心难道不会导致产生灵性小我吗？</w:t>
      </w:r>
    </w:p>
    <w:p w14:paraId="3259906A"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是的，如果它仅仅停留在野心层面。通过臣服和谦卑，野心被爱、灵感和奉献的动机所取代。</w:t>
      </w:r>
    </w:p>
    <w:p w14:paraId="310607B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通常所说的“灵性骄傲”，是认为有一个个人自我在做灵性工作的幻象产物。这些倾向通过谦卑、感谢和感激来对抗，而它仅仅是作为支持性能量从自性散发出的灵性灵感。灵性意图吸引更高能量场，这被体验为恩典。</w:t>
      </w:r>
    </w:p>
    <w:p w14:paraId="4F624C05"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冥想如何能在日常生活中持续？</w:t>
      </w:r>
    </w:p>
    <w:p w14:paraId="090B4E89"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只需不断地向自己提出这个问题：“什么”在做着行动、说话、感受、思考或观察？这是一种没有语言化的注意力聚焦。灵性导师拉玛那·马哈希称这个过程为“自我探询”，他推荐这是一种适合所有时间、所有活动的技巧。持续冥想可以比作一个“手印”，一种姿势和态度，在其中每一个行为都通过将其作为服务或崇拜的行为而臣服而被圣化。当一个人对一切事物的态度成为一种奉献时，神性就</w:t>
      </w:r>
      <w:r w:rsidRPr="005E354A">
        <w:rPr>
          <w:sz w:val="36"/>
          <w:szCs w:val="40"/>
        </w:rPr>
        <w:lastRenderedPageBreak/>
        <w:t>揭示自身。</w:t>
      </w:r>
    </w:p>
    <w:p w14:paraId="11D094C5"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我们如何能停止评判他人？</w:t>
      </w:r>
    </w:p>
    <w:p w14:paraId="09E8097C"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通过慈悲，产生了理解而非谴责的愿望。通过理解，我们看到人们实际上无法在任何特定时刻成为别样。人们通常没有意识到，他们被社会固有的程序，以及主导其意识的特定能量场所运行。普通心智在不知不觉中被洗脑，人们被他们所吸引的意识场主导。</w:t>
      </w:r>
    </w:p>
    <w:p w14:paraId="25C08B3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一个典型的例子是，尽管任何相对灵性先进的人都 aware 目的不能 justify 手段，但在我们的社会中，这被颠倒为一种操作性指令：目的 justify 手段。（“目的 justify 手段”这个命题，在肌肉动力学测试中使人变弱。）</w:t>
      </w:r>
    </w:p>
    <w:p w14:paraId="66A9035C"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禅宗的“无心”教导是什么意思？</w:t>
      </w:r>
    </w:p>
    <w:p w14:paraId="7CF2C679"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一些来自东方的灵性教导使用“心”这个词，指普通的心智或小我，或者相反，指“本心”，悖论地意味着无心或自性。为了进一步复杂化术语，一些教导用“心”指“宇宙心”，这与自性、合一或一切万有相同。“无心”的教义仅仅指出，永恒的真理是自我觉知，要在寂静和超越普通心智的临在中找到。对自性作为“心”的觉知，被聚焦于充满内容的个人自我的心智所阻挡。</w:t>
      </w:r>
    </w:p>
    <w:p w14:paraId="08B4F8EF"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为什么佛陀不谈上帝？</w:t>
      </w:r>
    </w:p>
    <w:p w14:paraId="21BEAEBC"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因为宗教，上帝有许多定义和描述，以至于关于上帝的概念会悖论地实际上阻碍对上帝实相的觉知，求道者最终会寻找一个预设的概念，而非放下它，以便实相能够呈现自身。</w:t>
      </w:r>
    </w:p>
    <w:p w14:paraId="2B4227D5"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“无心”的状态是什么样的？</w:t>
      </w:r>
    </w:p>
    <w:p w14:paraId="23FEDF70"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最初，觉醒进入一个全新的领域是压倒性的。先前的自我所残留的东西，被 massive 的启示和状态的壮丽所震撼。一切都 brilliant 地活着，一切都是“一”，惊人地、 massive 地神圣。然而，也有一种无限的静止与和平，一种终于回到真正家的深刻感</w:t>
      </w:r>
      <w:r w:rsidRPr="005E354A">
        <w:rPr>
          <w:sz w:val="36"/>
          <w:szCs w:val="40"/>
        </w:rPr>
        <w:lastRenderedPageBreak/>
        <w:t>觉。没有恐惧是可能的。一个人真正的所是，超越一切形式，始终超越一切时空。这些实相是自明的。所有思想、想法和思维都停止，寂静无处不在，遍一切处。自性被 realized 为现在无处不在，而非局部化。所有人类活动和态度都已停止。对任何事物都没有欲望。一切都是已知的，同样地临在，所以没有什么剩下需要知道或知道关于。所有问题都已得到解答，所以没有可问的。没有什么可思考的，也没有思考的目的。所有感受消失，被绝对的和平所取代。</w:t>
      </w:r>
    </w:p>
    <w:p w14:paraId="03CE82F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在这种状态开始时，有一个短暂的垂死痛苦（小我残余的死亡），是那个个人的“我”感到自己在 dying。个人意志消融于神圣的全知。意愿停止。一切事物都以同等的重要性移动、行动和呈现。没有事物比任何其他事物更伟大或更渺小。既没有原因，也没有变化，也没有事件，也没有任何事情在“发生”。一切都如其本然，是创造持续演化的 ongoingness 的结果。</w:t>
      </w:r>
    </w:p>
    <w:p w14:paraId="2483D95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一个人见证着潜能作为现实的出现。宇宙的最内在本质揭示自身为一场奇妙的景象。它作为爱和信任的礼物呈现自身，仿佛在欢迎一个人回家。</w:t>
      </w:r>
    </w:p>
    <w:p w14:paraId="71357F46"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在这样的状态下，一个人如何能够运作？</w:t>
      </w:r>
    </w:p>
    <w:p w14:paraId="2C6081C3"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起初，这是不可能的。随着运动的恢复，有一种感觉，就像在失去“海腿”后在陆地上行走。平衡感、身体及其所有部分的确切位置都有问题。与身体没有认同，也没有在空间中的位置。自性是不可见的、非局域的，所以当人们对着身体说话，仿佛它是“你”时，就需要调整。声音在回应问题时自行说话。没有心智或思维来专注或执行世俗任务。方向感丧失。身体及其行动或言语和活动，在没有内在指导或意图的情况下发生。所发生的是自发的，作为对临在意愿的回应。一切事物都作为其本质和 prevailing 条件的表达而自行发生。身体是宇宙的一个功能，是对世界运作方式的一种适应。</w:t>
      </w:r>
    </w:p>
    <w:p w14:paraId="0D5EEDE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t>所有通常的日常活动都会停止很长一段时间。言语是不必要的。人们通过言语表达的意思，需要被翻译才能被理解。他们以思想的线性序列说话，而自性/神性作为圣灵的临在一个方面，充当翻译，导致人们说话与被理解能力之间存在延迟。这种翻译将形式的细节，转化为其可理解的本质。普通思维不再是自然状态或自发活动。它甚至需要被意愿才能发生。世界似乎 preoccupation 于细节和那些无关紧要的东西，而非本质。专注于序列化的形式是令人疲倦的。将焦点从本质转向形式，需要时间和精力。</w:t>
      </w:r>
    </w:p>
    <w:p w14:paraId="0DD8BAFD"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这么多年后，现在是什么指导着你的日常生活？</w:t>
      </w:r>
    </w:p>
    <w:p w14:paraId="4E8A451D"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它自发地进行着。它的所在在意识领域内。有必要离开以前的生活方式，搬到安静的环境，过着简单的生活，大约十年没有世俗角色。激活理智和思维需要努力，而且仍然需要努力。重新训练心智阅读和记忆花了几个月时间。被称为普通心智的官能，只有在需要时才运作。它不是一种自然状态。自然状态是寂静和 repose。即使当心智确实重新激活时，它也是在静止和寂静的背景前发生的，这背景并未被取代。类比可以是，森林的静止实际上并不会被噪音所扰乱，噪音对它没有真正的影响；或者就像船穿过海洋，对海洋没有影响。</w:t>
      </w:r>
    </w:p>
    <w:p w14:paraId="298A5522"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似乎仍然有一个人格存在。</w:t>
      </w:r>
    </w:p>
    <w:p w14:paraId="3AF0CCE6"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那是爱的自动产物，它在自性和世界上的人们之间起接口作用。它的功能是提升、沟通和疗愈，它经常使用幽默与世界互动。它用笑声和幽默来重新语境化人们扭曲的观点。它的主要目的是通过重新语境化来疗愈。自性寻求与世界上受苦的人的自性建立疗愈性的接触。这同样的爱，即自性的平等性，通过写作、演讲或传达可能有用的信息，寻求 contact 每个人内在的自性。</w:t>
      </w:r>
    </w:p>
    <w:p w14:paraId="42F15B56"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说话或写作的是谁？</w:t>
      </w:r>
    </w:p>
    <w:p w14:paraId="4049CC88"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身体和人格就像残余但必要的工具。沟通的能力，实际上是圣灵的功能，它是在自性的合一与一切万有之间，通过意识向众多</w:t>
      </w:r>
      <w:r w:rsidRPr="005E354A">
        <w:rPr>
          <w:sz w:val="36"/>
          <w:szCs w:val="40"/>
        </w:rPr>
        <w:lastRenderedPageBreak/>
        <w:t>人翻译的中介。没有圣灵的干预，身体会因彻底的忽视而 disintegration。自性不受业力影响，但身体像业力发条玩具一样自行运作。</w:t>
      </w:r>
    </w:p>
    <w:p w14:paraId="6A385286"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灵性进步或变化会停止吗？它是完整的还是最终的？</w:t>
      </w:r>
    </w:p>
    <w:p w14:paraId="0DC2C5B6"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绝对觉知已经是完整和全然的。其表达能力在增加，甚至现在也在增加。过去，随着觉知的重大提升，神经系统会感到一种灼烧或嗡嗡声。教导会重新激活灵性能量流入身体。</w:t>
      </w:r>
    </w:p>
    <w:p w14:paraId="0427813B"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有两种不同的意识状态吗？</w:t>
      </w:r>
    </w:p>
    <w:p w14:paraId="7A956B0E"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不。只有无限的自性实际存在。其遍在的实相 supersedes 所有表象。它通过圣灵的干预，转化为通过作为其仆人的身体进行沟通的能力。身体做什么，实际上并不引起太大兴趣，它的生存也是如此。虽然感知到的世界在绝对意义上实际上并不真实，但人们认为它是真实的。因此，它是提醒人们自性和实相可用性的一种手段，自性和实相超越一切痛苦和悲伤。</w:t>
      </w:r>
    </w:p>
    <w:p w14:paraId="5138E1E2"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什么解释了身体的运作？</w:t>
      </w:r>
    </w:p>
    <w:p w14:paraId="0E3E873A"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是意识本身激活了身体及其活动和反应。它的持续是自发和无意图的。自性既不需要言语，也不需要陪伴，也不需要活动，然而它却在一切事物中体验到喜悦。它以爱在其作为存在的各种表达中 delight。因为一切存在之物都是 aware 的，爱被整个自然所识别，自然以同样的方式回应。实相的本质作为光辉闪耀而出。</w:t>
      </w:r>
    </w:p>
    <w:p w14:paraId="0FD673A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自性无条件地爱一切存在之物。所有的爱都惠及所有生命和全人类。甚至爱一个人的宠物狗，也实际上惠及全人类，并被宇宙所注意到。</w:t>
      </w:r>
    </w:p>
    <w:p w14:paraId="3120386B"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任何不是“灵性”的努力都是浪费时间吗？</w:t>
      </w:r>
    </w:p>
    <w:p w14:paraId="3C213DC8"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不是行为本身，而是该行为的背景，决定了它是否灵性。背景由意图设定。然而，动机是造成区别的原因。一个人可以出于对家庭、公司、国家或全人类的爱而赚钱，或者出于恐惧、贪婪或自</w:t>
      </w:r>
      <w:r w:rsidRPr="005E354A">
        <w:rPr>
          <w:sz w:val="36"/>
          <w:szCs w:val="40"/>
        </w:rPr>
        <w:lastRenderedPageBreak/>
        <w:t>私而赚钱。如果我们把自己的工作视为对社会的贡献，那么无论它看起来多么简单，它都成为一份礼物。出于对家庭的爱，或为了需要吃饭的人的利益而削土豆，对自性和世界来说都是灵性提升的。</w:t>
      </w:r>
    </w:p>
    <w:p w14:paraId="624C047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一个人通过用爱、奉献和无我服务来圣化自己的生命和努力，从而将生命作为礼物献出。那是通往上帝的心之路。这样，家庭生活成为一种崇拜的形式，成为所有人的喜悦之源。</w:t>
      </w:r>
    </w:p>
    <w:p w14:paraId="1954F94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当我们寻求提升他人时，我们自己在过程中也被提升。给予因此是自我奖赏的，因为实际上并没有一个“他者”在被给予。每一个善意的思想或微笑，因此都是灵性的，既惠及自己，也惠及整个世界。</w:t>
      </w:r>
    </w:p>
    <w:p w14:paraId="6BEC6977"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什么是爱？它似乎常常是无法企及的。</w:t>
      </w:r>
    </w:p>
    <w:p w14:paraId="6796F569"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爱被误解为一种情感；实际上，它是一种觉知状态，一种在世界上的存在方式，一种看待自己和他人的方式。对上帝、自然甚至宠物的爱，为灵性灵感打开了大门。让他人快乐的 desire 超越了自私。我们给予爱越多，我们给予的能力就越大。一个很好的开始练习是，在一天中，仅仅在心中祝愿他人安好。爱会绽放为爱意，逐渐变得更强烈、无选择性、充满喜悦。会有那么一个时候，一个人“爱上”了他们遇到的每一件事物和每一个人。</w:t>
      </w:r>
    </w:p>
    <w:p w14:paraId="2551AEA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这种 intense 爱意的倾向必须被抑制，因为爱，奇怪的是，会吓到很多人。许多人无法直视另一个人的眼睛哪怕一秒钟，甚至根本无法直视。如果看着他们的人散发着爱意，情况尤其如此。有些人甚至在暴露于爱时恐慌。</w:t>
      </w:r>
    </w:p>
    <w:p w14:paraId="49A66A5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一些灵性论著教导说，实际上没有开悟的阶段，仿佛它是一种全有或全无的现象。这代表了未经审视的观点，或仅仅是某些导师在特定时间、为特定目的、向特定受众传达的部分报告。要完全理解任何陈述，我们需要知道它是在什么背景下做出的。</w:t>
      </w:r>
    </w:p>
    <w:p w14:paraId="104ADA3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研究揭示，圣洁是一个描述性术语，通常适用于达到500多</w:t>
      </w:r>
      <w:r w:rsidRPr="005E354A">
        <w:rPr>
          <w:sz w:val="36"/>
          <w:szCs w:val="40"/>
        </w:rPr>
        <w:lastRenderedPageBreak/>
        <w:t>级高端校准水平的人。在这个水平，喜悦引导许多人成为灵性和灵感导师、疗愈者、伟大艺术家，甚至建造伟大教堂的伟大建筑师、创作伟大灵感音乐的人，以及以各种形式创造美的人。</w:t>
      </w:r>
    </w:p>
    <w:p w14:paraId="22A10E9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开悟本身，即二元性被非二元性所取代，校准在600或以上。可以说，任何600或以上的校准，正式标志着开悟。</w:t>
      </w:r>
    </w:p>
    <w:p w14:paraId="17B9CF0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大约600的校准水平，极乐介入，世俗活动停止，有时是永久性的。如果这个人注定要留在世界上，这种状态据说会“成熟”，运作能力会缓慢恢复。一些开悟的“人”退隐到灵性修持和冥想中，进化到700多级。在那个水平，通常所描述的世界，不再是一个自存的实相。既没有分离的个人，也没有需要拯救的世界。一切都是按照神圣意志在演化。世界被臣服于上帝，其命运是自我实现的。不需要干预。所有生命都是意识的演化和创造的展开。从校准在700多级的人身上散发出的 aura，对访客有吸引力和影响。他们喜欢靠近其临在，在那里他们感受到和平。在那个能量场中，所谓的问题自发解决，宁静取代恐惧和焦虑。那个能量场加速访客的灵性 realization 和进步。600及以上，尤其是700多级的能量场，会重新语境化立场性，从而 resolve 想象中的冲突。</w:t>
      </w:r>
    </w:p>
    <w:p w14:paraId="4E4862B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在700多级，通常会从普通世界 withdraw。有一种自发教导的倾向。许多在那个水平的人发展出灵性学生和求道者的团体，建立 ashrams、瑜伽中心、修道院和灵性教团。有些人被称为大师、古鲁、圣人，或根据文化而定的各种灵性头衔。</w:t>
      </w:r>
    </w:p>
    <w:p w14:paraId="4A00B7AA"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800多级呢？</w:t>
      </w:r>
    </w:p>
    <w:p w14:paraId="1892C7C8"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xml:space="preserve"> 知道的要少得多。在700多级，导师主要面向个人或团体，而在800多级和900多级，关注的是全人类的救赎。在《力量vs.力》中，关于800多级或900多级的数据报告很少，尽管书中的各章校准在840到850。在800多级和900多级，关注的是开悟和对全人类的灵性启发，以及提升全人类的意识水平。也有能力 comprehend 和 delineate 意识本身的本质，并以支持 </w:t>
      </w:r>
      <w:r w:rsidRPr="005E354A">
        <w:rPr>
          <w:sz w:val="36"/>
          <w:szCs w:val="40"/>
        </w:rPr>
        <w:lastRenderedPageBreak/>
        <w:t>comprehension 的方式传达这些信息。</w:t>
      </w:r>
    </w:p>
    <w:p w14:paraId="5207010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700多级，典型的陈述可能是：“没有世界需要拯救；它是一个幻象。”这对许多人来说既不可理解，也非有用的信息。然而，在800多级，似乎关注通过有效沟通进行解释。在800多级和900多级，自然语言似乎关注灵性实相、本质、理解和澄清。形式及其细节，除了作为沟通的必要风格外，是无关紧要的。</w:t>
      </w:r>
    </w:p>
    <w:p w14:paraId="71BF13F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校准水平似乎具有巨大的意义。它们极其有用，具有巨大价值。每个水平不仅表示力量的水平，也表示内容的水平。它重新语境化信息，以创建一个有效的图谱，使有意义的进路和理解成为可能，特别是对于灵性信息。</w:t>
      </w:r>
    </w:p>
    <w:p w14:paraId="4A6D4A2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认识到真理实际上是理解和 comprehend 能力的一个连续体，是有帮助的。社会以及哲学中的许多 confusion，源于没有认识到定义这些水平的背景的重要性。每个水平都有不同的实相背景。在一个水平似乎值得为之而死的东西，在另一个水平被视为荒谬或无意义。这些水平定义了不同的立场性集合。在一个水平，对与错是主要关注点，是战争和毁灭的基础。在另一个水平，所有此类讨论都被视为任意的、天真的，是文化条件作用或道德主义煽动的一部分。很明显，“对”和“错”的立场性，是几个世纪以来种族灭绝和屠杀群众的基础。</w:t>
      </w:r>
    </w:p>
    <w:p w14:paraId="5DC1FA1A"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几个世纪的屠杀都白费了。</w:t>
      </w:r>
    </w:p>
    <w:p w14:paraId="75A4AC08"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我们可以校准人类历史任何方面背后的意识水平，看看冲突、失败以及成功的实际基础是什么。所有社会问题都基于无知。未预见的后果，常常比所谓的方法更糟。一个社会无法解决毒品问题，除非它认识到自己正是其源头。社会在处理科学可以解决的机械问题上要成功得多，而在解决需要更深入理解意识本质的社会问题上却束手无策。</w:t>
      </w:r>
    </w:p>
    <w:p w14:paraId="4968A10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群众容易被宗教或政治口号所操纵。对大量无辜者的大规模屠杀，被轻描淡写为革命成功所“必需”。</w:t>
      </w:r>
    </w:p>
    <w:p w14:paraId="4DF62F3B"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lastRenderedPageBreak/>
        <w:t>问：</w:t>
      </w:r>
      <w:r w:rsidRPr="005E354A">
        <w:rPr>
          <w:sz w:val="36"/>
          <w:szCs w:val="40"/>
        </w:rPr>
        <w:t> 那么，社会问题的答案是什么？</w:t>
      </w:r>
    </w:p>
    <w:p w14:paraId="787ED248"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除了觉知的增长，真的没有别的答案。问题无法在其自身的校准意识水平上被解决，而只能通过上升到下一个更高的水平。每个解决方案本身都包含一套新的局限性和需要 resolve 的问题。我们的社会是一个充满 excesses 的社会；它像一个钟摆，在一个方向上摆得太远，然后又在相反方向上摆得太远，因为它陷入了非此即彼、这个或那个的二元性。成熟导致一种中庸之道，允许人类行为光谱的两端。</w:t>
      </w:r>
    </w:p>
    <w:p w14:paraId="34560AE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试图控制他人行为，是人类的一种失败，代价巨大。人们对强制和惩罚性方法的信仰，是自我 justify 的，且不受逻辑或灵活性的影响。</w:t>
      </w:r>
    </w:p>
    <w:p w14:paraId="63EDAF76"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那么，我们应该对社会的未来感到悲观吗？</w:t>
      </w:r>
    </w:p>
    <w:p w14:paraId="307136C2"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不。虽然全人类的意识水平几个世纪以来仅为190（负面状态），但在1980年代后期，它突然跨越了200的真理线，现在处于正的207水平，这在诚信的领域内。</w:t>
      </w:r>
    </w:p>
    <w:p w14:paraId="024E71BE"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我们实际上能做些什么来帮助世界？</w:t>
      </w:r>
    </w:p>
    <w:p w14:paraId="166E4185"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将你的生命作为礼物，通过在所有时间、所有地点、所有条件下，对每一个人以及你自己，保持善良、体贴、宽恕和慈悲，来提升全人类。这是任何人能给予的最伟大礼物。</w:t>
      </w:r>
    </w:p>
    <w:p w14:paraId="1ED44757"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灵性探索的核心本质是什么？</w:t>
      </w:r>
    </w:p>
    <w:p w14:paraId="50C18BAD"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当意识被提供基本的信息，这些信息随后由意图激活时，它就自我提升。这反过来促进灵感、谦卑和臣服，这些倾向逐渐变得更可运作。当它们主导时，就导向奉献和坚持。除了意识的这些方面，进步还大大得益于 expert 指导，以及导师和教导的校准意识水平的实用性。</w:t>
      </w:r>
    </w:p>
    <w:p w14:paraId="2C18591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过去的灵性努力，实际上相当不可靠，求道者容易陷入误导性的错误，却无法意识到发生了什么或为什么。有时，高水平的真理</w:t>
      </w:r>
      <w:r w:rsidRPr="005E354A">
        <w:rPr>
          <w:sz w:val="36"/>
          <w:szCs w:val="40"/>
        </w:rPr>
        <w:lastRenderedPageBreak/>
        <w:t>与严重的灵性错误混合在一起，原本可能带来真正进步的东西，反而导致了灵性灾难。错误常常在求道者实相的背景之外，因此逃过了检测。</w:t>
      </w:r>
    </w:p>
    <w:p w14:paraId="3D1EC11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通过大众媒体，大量的人被欺骗，数百万美元流入听起来虔诚的灵性领袖、准古鲁和教会公众人物手中。实际上，是那些油嘴滑舌的 talk。如果关掉电视的声音，简单观察就能揭示真相。令人高兴的是，克里希那在《博伽梵歌》中说：“即使一个奉献者被误导，走在错误的道路上，如果他的心奉献给我，我会视他为我的。”</w:t>
      </w:r>
    </w:p>
    <w:p w14:paraId="5FE355B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当灵性强奸被揭露时，对被误导的奉献者的影响是严重的。幻灭比个人生活中被欺骗或财务灾难后的幻灭更严重。一些沮丧的前奉献者永远无法恢复，继续走向严重抑郁和彻底崩溃。有些人变成行尸走肉。灵性错误和幻灭可能是严重的，永久性的伤害；因此，在这些当前的教导中，“买者自负”的告诫经常出现。</w:t>
      </w:r>
    </w:p>
    <w:p w14:paraId="2F5D3C8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失去一笔财富，与重大的灵性损失相比微不足道，因为古鲁常常被如此高度尊敬，几乎像神一样被崇拜。求道者方面的这种倾向，被灵性骗子所利用，他们 seductive、油嘴滑舌，擅长在人们最不期望、最不审视的领域使用行内 tricks。通常，灵性错误被伪装和合理化得几乎无法察觉。甚至假教义的导师可能也 unaware。</w:t>
      </w:r>
    </w:p>
    <w:p w14:paraId="26E8E7F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怀着谦卑，一个人关于灵性选择的虚荣，被放弃，以利于在事先进行现实和不带偏见的审视。在考虑一个错误的代价时，还有时间损失需要考虑。常常是几年，甚至几世，都花在灵性错误和假教导上。数百万人花了数生甚至数世纪，追求据称来自上帝的教导、文本、圣书、经文和神圣著作，而这些，用一个简单的真理测试，就发现是强烈错误的。一旦一个人观察到这个测试应用于一些据称可敬的古老或传统经文，结果揭示它们不是真理，而是 outright 负面和破坏性的，这些教导的根本缺陷就变得明显了。然而，在此</w:t>
      </w:r>
      <w:r w:rsidRPr="005E354A">
        <w:rPr>
          <w:sz w:val="36"/>
          <w:szCs w:val="40"/>
        </w:rPr>
        <w:lastRenderedPageBreak/>
        <w:t>之前，错误无法被检测到，因为它被欲望、爱、一个人的文化遗产、家庭、国家等所隐藏。正是通过这种 misplaced 忠诚和盲目信仰，错误得以在几个世纪中传播和生存，尽管它在人类历史上留下了黑暗的轨迹。</w:t>
      </w:r>
    </w:p>
    <w:p w14:paraId="501769B6"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灵性的“知晓”是如何发生的？</w:t>
      </w:r>
    </w:p>
    <w:p w14:paraId="2D3F3E70"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新信息的路径，在灵性与心智之间是截然不同的。小我/心智是好奇的，风格上具有侵略性。它抓住数据，寻求吸收和掌握它。它分类、限定、评估、排序、归档、分类、判断，然后以感受和抽象意义着色，试图同化。所有新数据也被评估其潜在的 usefulness 或增益价值。心智有一种永不满足的饥饿和贪婪去“获取”。人们强迫心智集中、学习、记忆、积累和掌握大量信息，尽可能多的细节，包括复杂的统计分析和计算机处理。所有这些无尽的细节，如果能用图形描绘并 attractive 地包装，被认为甚至更好。</w:t>
      </w:r>
    </w:p>
    <w:p w14:paraId="6E4B27E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仔细审视会发现，以上所有都是一场令人印象深刻的表演，当观察到所有复杂的、多方面的处理过程发生在几分之一秒内时，更是如此。不仅有当前瞬间的处理，而且同时，心智正在将这个瞬间与每一个其他类似的瞬间进行比较，通过记忆时间档案进行对比。换句话说，这只斑马，在心智中被与人们读到、听到、谈论过、在电视上看到、开玩笑过的每一只其他斑马进行比较，包括演化伪装理论等。心智倾向于自动进行所有这些复杂的、多因素的操作，作为其自身本性的结果。</w:t>
      </w:r>
    </w:p>
    <w:p w14:paraId="544795C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通过选择，一个人可以通过专注选择可用的选项进行探索。虽然可能的功能是众多的，但它们并非无限。总之，心智将真理或开悟视为需要被获取或实现的新事物。充其量，它是一个需要通过努力到达的目的地。所有这些努力，都基于这样一个预设：心智的功能作为一个学习模型，其过程只需从过去应用于这个二元领域的新主题，它假定同样有用。因此，它预设了为处理二元性而演化出来的东西的适用性，在寻找非二元性时是有用的。然而，事实并非如</w:t>
      </w:r>
      <w:r w:rsidRPr="005E354A">
        <w:rPr>
          <w:sz w:val="36"/>
          <w:szCs w:val="40"/>
        </w:rPr>
        <w:lastRenderedPageBreak/>
        <w:t>此；事实上，那些被视为可靠的、经过检验的进步方法的完全对立面，现在成了发现的障碍。</w:t>
      </w:r>
    </w:p>
    <w:p w14:paraId="5948BAE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普通心智功能可以被典型化为不断努力“获取”，而灵性 realization 是完全 effortless、被动和自发的。它是被接收，而非被获取。类比而言，当声音停止时，寂静揭示自身。它无法通过努力或 endeavor 被获取。有了思维，就有控制的能力，但有了启示，就完全没有控制。在无物可控制、即使可能也没有控制手段可应用的地方，控制是不可能的。无形的无法被操纵。</w:t>
      </w:r>
    </w:p>
    <w:p w14:paraId="5636BC5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开悟的觉知，最好被描述为一种状态或状况，一个领域或维度。它是自我揭示的，遍一切处。它 eclipse 并取代思维，思维变得不必要，实际上会是一种干扰和侵入。启示是微妙的、强大的、柔软的、温柔的、精妙的、包罗万象的。感官被 bypassed，所有对“此”或“彼”的感知消失。也明显的是，启示的全部内容一直都在那里，只是没有被体验或观察到。对“是”在其整体性中的 vision，凭借自性已经是“一切万有”而被完全“知晓”。身份认同 confer 了知识的绝对权威。观察者、被观察之物和观察的过程，都是同一的。</w:t>
      </w:r>
    </w:p>
    <w:p w14:paraId="0CE4CEB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在启示的敬畏中，心智是寂静的，在惊奇面前变得无言。它的寂静，就像一种深刻的 relief 和平和。曾经被珍视的东西，现在被视为麻烦和烦人的分心。人们及其思想和言语，就像连接着各种能量场的音箱。嘴巴和心智模仿着在任何给定意识水平盛行的思想形式。当这种情况发生时，个体的心智声称拥有作者权，并在思想前加上“我的”前缀。内容反映了说话者的自我概念。</w:t>
      </w:r>
    </w:p>
    <w:p w14:paraId="40DC272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有一个无形的、包罗万象的爱之能量场，围绕着每一个人。在那里居住着高我或精神，个体通过它，在不同程度的意识中 contact 觉知，或者，不幸地，可能完全与之切断联系。如果与自性完全没有认同，个体可能会害怕甚至排斥爱，将其视为陌生的、威胁的、需要抵抗的东西。所有关于爱的提醒或对上帝的提及，都</w:t>
      </w:r>
      <w:r w:rsidRPr="005E354A">
        <w:rPr>
          <w:sz w:val="36"/>
          <w:szCs w:val="40"/>
        </w:rPr>
        <w:lastRenderedPageBreak/>
        <w:t>必须从公众觉知或承认中删除。这对极权主义或军事独裁的成功是内在必需的，在那里只允许对独裁者的“爱”。在我们的社会中，有力量使任何对上帝的提及变得“政治不正确”。</w:t>
      </w:r>
    </w:p>
    <w:p w14:paraId="58D65AE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真正的灵性努力中，没有任何实际的牺牲是必要的或被期望的。牺牲在日常术语中意味着损失，甚至是痛苦的损失。真正的牺牲，实际上意味着为了更大的而放下较小的，并且是自我奖赏的，而非消耗性的。痛苦的、不情愿的“放弃”，不是真正的牺牲，而是试图购买宗教恩惠。对上帝来说，没有买卖、购买、牺牲、获得、恩惠或损失。</w:t>
      </w:r>
    </w:p>
    <w:p w14:paraId="326B47E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神圣领域，没有权利可炫耀或宣告。对与错的世界和政治权利，都是小我的发明，作为生命棋盘上的讨价还价的筹码。它们都基于寻求优势和获得。在不二的实相中，既没有特权，也没有获得或损失，也没有等级。就像海洋中的软木塞，每个精神在意识之海中上升或下降到自己的水平，凭借自己的选择，而非任何外部力量或恩惠。有些被光吸引，有些寻求黑暗，但这一切都凭借其本性发生，凭借神圣自由和平等。</w:t>
      </w:r>
    </w:p>
    <w:p w14:paraId="58B27B4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一个完全整合的宇宙中，在所有层面上，没有什么是偶然的。要真正是偶然的，一个“事件”必须完全在宇宙之外发生，而通过简单观察，这是不可能的。混沌仅仅是一个感知概念。在实相中，没有混沌是可能的。总而总之，上帝的心智是终极的吸引子模式，它 governing “一切万有”的整体性，直到最小的原子。</w:t>
      </w:r>
    </w:p>
    <w:p w14:paraId="522F3CA3"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佛陀说实际上只有一种罪，那就是无知。基督也说要宽恕人们，因为他们是无知的。（“他们所做的，他们不晓得。”）小我的问题仅仅是无知吗？</w:t>
      </w:r>
    </w:p>
    <w:p w14:paraId="793612C0"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在这些引述的背景中，无知似乎意味着缺乏灵性演化或觉知。人们缺乏对选择后果以及善与负能量之间区别的洞察力。普通人类意识无法辨别真理与谎言。那是夏娃的问题。</w:t>
      </w:r>
    </w:p>
    <w:p w14:paraId="2A7A5247"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你对小我核心的理解是什么？</w:t>
      </w:r>
    </w:p>
    <w:p w14:paraId="31B33174"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lastRenderedPageBreak/>
        <w:t>答：</w:t>
      </w:r>
      <w:r w:rsidRPr="005E354A">
        <w:rPr>
          <w:sz w:val="36"/>
          <w:szCs w:val="40"/>
        </w:rPr>
        <w:t> 最重要的是骄傲。骄傲以思想、思维、概念和观点的虚荣形式存在，都是无知的基础。解药是激进的谦卑，它解除感知的统治。请求真理被揭示，而不是假设你已经知道它。心智实际上根本没有能力知道任何事情！它只能 presume 知道“关于”。心智凭借其自身结构，缺乏 comprehend 不二性的 proper 资格。因为形式，心智被排除在实相之外。要进入实相领域，就像穿过一个细筛——只有清水能通过，所有的鱼、虫子和 debris 都被留在外面。只有 devoid 内容的纯粹意识，才能穿过感知的障碍，成为筛子之外的清水。</w:t>
      </w:r>
    </w:p>
    <w:p w14:paraId="427D09C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当有人说没有人可以开悟时，这意味着“人”的身份被筛除，无法通过。（这句话校准在600。）纯粹意识仅仅是觉知，因此只有它独自穿过筛子，并“知道”开悟的那种状态或状况绝对是什么。</w:t>
      </w:r>
    </w:p>
    <w:p w14:paraId="51EDF56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类比可以说，宇宙可以 comprehend 个体，但反之则不然。实相是无限的，而思想是有限的。因此，小我/心智/自我可以知道关于上帝，但无法因其有限、受限的结构而 realize 上帝，甚至无法 realize 其自身的本质，本质是无限和无形的。有限生于无限，除了通过感知，从未实际与无限分离。未显化的无限潜能，通过上帝作为创造的意志，成为显化的现实。</w:t>
      </w:r>
    </w:p>
    <w:p w14:paraId="30ED75BF"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有对立的术语和概念，如形式与无形、未显化与显化、线性与非线性、二元与不二。这些如何能被 resolve？</w:t>
      </w:r>
    </w:p>
    <w:p w14:paraId="20CAF2BC"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解决是通过对思想本质的觉知。感知本身是一个幻象；它就像一面镜子看着另一面镜子，而那面镜子又看着一面镜子反射着一面镜子。有对立的术语和概念。上帝既是内在的也是超然的，既是形式也是无形，既是二元也是不二，既是显化也是未显化，既是线性也是非线性。一切都是上帝。</w:t>
      </w:r>
    </w:p>
    <w:p w14:paraId="24CEE1AD"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基督和佛陀教导的本质区别是什么？</w:t>
      </w:r>
    </w:p>
    <w:p w14:paraId="2FB47959"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佛陀教导了通往开悟的道路；耶稣教导了通往救赎的道路。</w:t>
      </w:r>
    </w:p>
    <w:p w14:paraId="39A01A7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pict w14:anchorId="49B06CCF">
          <v:rect id="_x0000_i2678" style="width:0;height:.75pt" o:hralign="center" o:hrstd="t" o:hr="t" fillcolor="#a0a0a0" stroked="f"/>
        </w:pict>
      </w:r>
    </w:p>
    <w:p w14:paraId="4E23CD26"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【译者注】</w:t>
      </w:r>
    </w:p>
    <w:p w14:paraId="4E82120E" w14:textId="77777777" w:rsidR="005E354A" w:rsidRPr="005E354A" w:rsidRDefault="005E354A" w:rsidP="00B206A2">
      <w:pPr>
        <w:widowControl w:val="0"/>
        <w:snapToGrid w:val="0"/>
        <w:spacing w:afterLines="50" w:after="156" w:line="240" w:lineRule="auto"/>
        <w:rPr>
          <w:sz w:val="36"/>
          <w:szCs w:val="40"/>
        </w:rPr>
      </w:pPr>
      <w:r w:rsidRPr="005E354A">
        <w:rPr>
          <w:sz w:val="36"/>
          <w:szCs w:val="40"/>
        </w:rPr>
        <w:t>本章（第17章）校准值</w:t>
      </w:r>
      <w:r w:rsidRPr="005E354A">
        <w:rPr>
          <w:b/>
          <w:bCs/>
          <w:sz w:val="36"/>
          <w:szCs w:val="40"/>
        </w:rPr>
        <w:t>925</w:t>
      </w:r>
      <w:r w:rsidRPr="005E354A">
        <w:rPr>
          <w:sz w:val="36"/>
          <w:szCs w:val="40"/>
        </w:rPr>
        <w:t>，以对话形式呈现了灵性道路上的关键问答，内容涵盖冥想、悟、灵性骄傲、无心、上帝、开悟状态、圣人的功能、校准水平的实际应用等广泛主题。</w:t>
      </w:r>
    </w:p>
    <w:p w14:paraId="6EFB8876"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核心要点：</w:t>
      </w:r>
    </w:p>
    <w:p w14:paraId="42AF0DDA" w14:textId="77777777" w:rsidR="005E354A" w:rsidRPr="005E354A" w:rsidRDefault="005E354A" w:rsidP="00B206A2">
      <w:pPr>
        <w:widowControl w:val="0"/>
        <w:numPr>
          <w:ilvl w:val="0"/>
          <w:numId w:val="25"/>
        </w:numPr>
        <w:snapToGrid w:val="0"/>
        <w:spacing w:afterLines="50" w:after="156" w:line="240" w:lineRule="auto"/>
        <w:rPr>
          <w:sz w:val="36"/>
          <w:szCs w:val="40"/>
        </w:rPr>
      </w:pPr>
      <w:r w:rsidRPr="005E354A">
        <w:rPr>
          <w:b/>
          <w:bCs/>
          <w:sz w:val="36"/>
          <w:szCs w:val="40"/>
        </w:rPr>
        <w:t>提升意识的最佳方式</w:t>
      </w:r>
      <w:r w:rsidRPr="005E354A">
        <w:rPr>
          <w:sz w:val="36"/>
          <w:szCs w:val="40"/>
        </w:rPr>
        <w:t>：通过兴趣、意图和学习，熟悉灵性主题和教导。教导本身的高校准值，会为意识进步自动注入能量。</w:t>
      </w:r>
    </w:p>
    <w:p w14:paraId="50B34F1E" w14:textId="77777777" w:rsidR="005E354A" w:rsidRPr="005E354A" w:rsidRDefault="005E354A" w:rsidP="00B206A2">
      <w:pPr>
        <w:widowControl w:val="0"/>
        <w:numPr>
          <w:ilvl w:val="0"/>
          <w:numId w:val="25"/>
        </w:numPr>
        <w:snapToGrid w:val="0"/>
        <w:spacing w:afterLines="50" w:after="156" w:line="240" w:lineRule="auto"/>
        <w:rPr>
          <w:sz w:val="36"/>
          <w:szCs w:val="40"/>
        </w:rPr>
      </w:pPr>
      <w:r w:rsidRPr="005E354A">
        <w:rPr>
          <w:b/>
          <w:bCs/>
          <w:sz w:val="36"/>
          <w:szCs w:val="40"/>
        </w:rPr>
        <w:t>冥想</w:t>
      </w:r>
      <w:r w:rsidRPr="005E354A">
        <w:rPr>
          <w:sz w:val="36"/>
          <w:szCs w:val="40"/>
        </w:rPr>
        <w:t>：最简单的练习是最好的——观察心智活动而不干预，进而转向“观看者”本身。最终认识到，见证、体验、观看都是意识的非个人品质，自行发生。</w:t>
      </w:r>
    </w:p>
    <w:p w14:paraId="09EF1375" w14:textId="77777777" w:rsidR="005E354A" w:rsidRPr="005E354A" w:rsidRDefault="005E354A" w:rsidP="00B206A2">
      <w:pPr>
        <w:widowControl w:val="0"/>
        <w:numPr>
          <w:ilvl w:val="0"/>
          <w:numId w:val="25"/>
        </w:numPr>
        <w:snapToGrid w:val="0"/>
        <w:spacing w:afterLines="50" w:after="156" w:line="240" w:lineRule="auto"/>
        <w:rPr>
          <w:sz w:val="36"/>
          <w:szCs w:val="40"/>
        </w:rPr>
      </w:pPr>
      <w:r w:rsidRPr="005E354A">
        <w:rPr>
          <w:b/>
          <w:bCs/>
          <w:sz w:val="36"/>
          <w:szCs w:val="40"/>
        </w:rPr>
        <w:t>“悟”（satori）</w:t>
      </w:r>
      <w:r w:rsidRPr="005E354A">
        <w:rPr>
          <w:sz w:val="36"/>
          <w:szCs w:val="40"/>
        </w:rPr>
        <w:t>：高级觉知状态，最常见于冥想过程中，可能持续不同时长。即使状态消失，所领悟的永久保留。</w:t>
      </w:r>
    </w:p>
    <w:p w14:paraId="33CA3603" w14:textId="77777777" w:rsidR="005E354A" w:rsidRPr="005E354A" w:rsidRDefault="005E354A" w:rsidP="00B206A2">
      <w:pPr>
        <w:widowControl w:val="0"/>
        <w:numPr>
          <w:ilvl w:val="0"/>
          <w:numId w:val="25"/>
        </w:numPr>
        <w:snapToGrid w:val="0"/>
        <w:spacing w:afterLines="50" w:after="156" w:line="240" w:lineRule="auto"/>
        <w:rPr>
          <w:sz w:val="36"/>
          <w:szCs w:val="40"/>
        </w:rPr>
      </w:pPr>
      <w:r w:rsidRPr="005E354A">
        <w:rPr>
          <w:b/>
          <w:bCs/>
          <w:sz w:val="36"/>
          <w:szCs w:val="40"/>
        </w:rPr>
        <w:t>灵性骄傲</w:t>
      </w:r>
      <w:r w:rsidRPr="005E354A">
        <w:rPr>
          <w:sz w:val="36"/>
          <w:szCs w:val="40"/>
        </w:rPr>
        <w:t>：认为有一个个人自我在做灵性工作的幻象产物。通过谦卑、感谢和感激来对抗。</w:t>
      </w:r>
    </w:p>
    <w:p w14:paraId="6F86E801" w14:textId="77777777" w:rsidR="005E354A" w:rsidRPr="005E354A" w:rsidRDefault="005E354A" w:rsidP="00B206A2">
      <w:pPr>
        <w:widowControl w:val="0"/>
        <w:numPr>
          <w:ilvl w:val="0"/>
          <w:numId w:val="25"/>
        </w:numPr>
        <w:snapToGrid w:val="0"/>
        <w:spacing w:afterLines="50" w:after="156" w:line="240" w:lineRule="auto"/>
        <w:rPr>
          <w:sz w:val="36"/>
          <w:szCs w:val="40"/>
        </w:rPr>
      </w:pPr>
      <w:r w:rsidRPr="005E354A">
        <w:rPr>
          <w:b/>
          <w:bCs/>
          <w:sz w:val="36"/>
          <w:szCs w:val="40"/>
        </w:rPr>
        <w:t>持续冥想</w:t>
      </w:r>
      <w:r w:rsidRPr="005E354A">
        <w:rPr>
          <w:sz w:val="36"/>
          <w:szCs w:val="40"/>
        </w:rPr>
        <w:t>：通过不断自问“什么”在做着行动、说话、感受、思考或观察。拉玛那·马哈希的“自我探询”。</w:t>
      </w:r>
    </w:p>
    <w:p w14:paraId="257F632E" w14:textId="77777777" w:rsidR="005E354A" w:rsidRPr="005E354A" w:rsidRDefault="005E354A" w:rsidP="00B206A2">
      <w:pPr>
        <w:widowControl w:val="0"/>
        <w:numPr>
          <w:ilvl w:val="0"/>
          <w:numId w:val="25"/>
        </w:numPr>
        <w:snapToGrid w:val="0"/>
        <w:spacing w:afterLines="50" w:after="156" w:line="240" w:lineRule="auto"/>
        <w:rPr>
          <w:sz w:val="36"/>
          <w:szCs w:val="40"/>
        </w:rPr>
      </w:pPr>
      <w:r w:rsidRPr="005E354A">
        <w:rPr>
          <w:b/>
          <w:bCs/>
          <w:sz w:val="36"/>
          <w:szCs w:val="40"/>
        </w:rPr>
        <w:t>停止评判</w:t>
      </w:r>
      <w:r w:rsidRPr="005E354A">
        <w:rPr>
          <w:sz w:val="36"/>
          <w:szCs w:val="40"/>
        </w:rPr>
        <w:t>：通过慈悲产生理解而非谴责的愿望。理解人们无法在任何特定时刻成为别样。</w:t>
      </w:r>
    </w:p>
    <w:p w14:paraId="230C9615" w14:textId="77777777" w:rsidR="005E354A" w:rsidRPr="005E354A" w:rsidRDefault="005E354A" w:rsidP="00B206A2">
      <w:pPr>
        <w:widowControl w:val="0"/>
        <w:numPr>
          <w:ilvl w:val="0"/>
          <w:numId w:val="25"/>
        </w:numPr>
        <w:snapToGrid w:val="0"/>
        <w:spacing w:afterLines="50" w:after="156" w:line="240" w:lineRule="auto"/>
        <w:rPr>
          <w:sz w:val="36"/>
          <w:szCs w:val="40"/>
        </w:rPr>
      </w:pPr>
      <w:r w:rsidRPr="005E354A">
        <w:rPr>
          <w:b/>
          <w:bCs/>
          <w:sz w:val="36"/>
          <w:szCs w:val="40"/>
        </w:rPr>
        <w:t>“无心”</w:t>
      </w:r>
      <w:r w:rsidRPr="005E354A">
        <w:rPr>
          <w:sz w:val="36"/>
          <w:szCs w:val="40"/>
        </w:rPr>
        <w:t>：永恒真理在寂静和超越普通心智的临在中。对自性作为“心”的觉知，被聚焦于内容所阻挡。</w:t>
      </w:r>
    </w:p>
    <w:p w14:paraId="34E66A36" w14:textId="77777777" w:rsidR="005E354A" w:rsidRPr="005E354A" w:rsidRDefault="005E354A" w:rsidP="00B206A2">
      <w:pPr>
        <w:widowControl w:val="0"/>
        <w:numPr>
          <w:ilvl w:val="0"/>
          <w:numId w:val="25"/>
        </w:numPr>
        <w:snapToGrid w:val="0"/>
        <w:spacing w:afterLines="50" w:after="156" w:line="240" w:lineRule="auto"/>
        <w:rPr>
          <w:sz w:val="36"/>
          <w:szCs w:val="40"/>
        </w:rPr>
      </w:pPr>
      <w:r w:rsidRPr="005E354A">
        <w:rPr>
          <w:b/>
          <w:bCs/>
          <w:sz w:val="36"/>
          <w:szCs w:val="40"/>
        </w:rPr>
        <w:t>佛陀不谈上帝</w:t>
      </w:r>
      <w:r w:rsidRPr="005E354A">
        <w:rPr>
          <w:sz w:val="36"/>
          <w:szCs w:val="40"/>
        </w:rPr>
        <w:t>：因为关于上帝的概念会阻碍对上帝实相的觉知。</w:t>
      </w:r>
    </w:p>
    <w:p w14:paraId="06857782" w14:textId="77777777" w:rsidR="005E354A" w:rsidRPr="005E354A" w:rsidRDefault="005E354A" w:rsidP="00B206A2">
      <w:pPr>
        <w:widowControl w:val="0"/>
        <w:numPr>
          <w:ilvl w:val="0"/>
          <w:numId w:val="25"/>
        </w:numPr>
        <w:snapToGrid w:val="0"/>
        <w:spacing w:afterLines="50" w:after="156" w:line="240" w:lineRule="auto"/>
        <w:rPr>
          <w:sz w:val="36"/>
          <w:szCs w:val="40"/>
        </w:rPr>
      </w:pPr>
      <w:r w:rsidRPr="005E354A">
        <w:rPr>
          <w:b/>
          <w:bCs/>
          <w:sz w:val="36"/>
          <w:szCs w:val="40"/>
        </w:rPr>
        <w:t>“无心”状态</w:t>
      </w:r>
      <w:r w:rsidRPr="005E354A">
        <w:rPr>
          <w:sz w:val="36"/>
          <w:szCs w:val="40"/>
        </w:rPr>
        <w:t>：压倒性的启示；一切是“一”，神圣；无限的静止与和平；无恐惧；无欲望；无感受；绝对和平。短暂的小我死亡痛苦后，个人意志消融于神圣全知。</w:t>
      </w:r>
    </w:p>
    <w:p w14:paraId="49465A31" w14:textId="77777777" w:rsidR="005E354A" w:rsidRPr="005E354A" w:rsidRDefault="005E354A" w:rsidP="00B206A2">
      <w:pPr>
        <w:widowControl w:val="0"/>
        <w:numPr>
          <w:ilvl w:val="0"/>
          <w:numId w:val="25"/>
        </w:numPr>
        <w:snapToGrid w:val="0"/>
        <w:spacing w:afterLines="50" w:after="156" w:line="240" w:lineRule="auto"/>
        <w:rPr>
          <w:sz w:val="36"/>
          <w:szCs w:val="40"/>
        </w:rPr>
      </w:pPr>
      <w:r w:rsidRPr="005E354A">
        <w:rPr>
          <w:b/>
          <w:bCs/>
          <w:sz w:val="36"/>
          <w:szCs w:val="40"/>
        </w:rPr>
        <w:lastRenderedPageBreak/>
        <w:t>在开悟状态中运作</w:t>
      </w:r>
      <w:r w:rsidRPr="005E354A">
        <w:rPr>
          <w:sz w:val="36"/>
          <w:szCs w:val="40"/>
        </w:rPr>
        <w:t>：起初不可能。身体、言语、活动在没有内在指导的情况下自发发生。需要时间适应，有延迟（需要圣灵“翻译”线性思维为本质）。</w:t>
      </w:r>
    </w:p>
    <w:p w14:paraId="2AFEEAD6" w14:textId="77777777" w:rsidR="005E354A" w:rsidRPr="005E354A" w:rsidRDefault="005E354A" w:rsidP="00B206A2">
      <w:pPr>
        <w:widowControl w:val="0"/>
        <w:numPr>
          <w:ilvl w:val="0"/>
          <w:numId w:val="25"/>
        </w:numPr>
        <w:snapToGrid w:val="0"/>
        <w:spacing w:afterLines="50" w:after="156" w:line="240" w:lineRule="auto"/>
        <w:rPr>
          <w:sz w:val="36"/>
          <w:szCs w:val="40"/>
        </w:rPr>
      </w:pPr>
      <w:r w:rsidRPr="005E354A">
        <w:rPr>
          <w:b/>
          <w:bCs/>
          <w:sz w:val="36"/>
          <w:szCs w:val="40"/>
        </w:rPr>
        <w:t>人格的残留</w:t>
      </w:r>
      <w:r w:rsidRPr="005E354A">
        <w:rPr>
          <w:sz w:val="36"/>
          <w:szCs w:val="40"/>
        </w:rPr>
        <w:t>：是爱的自动产物，作为自性与世界之间的接口。功能是提升、沟通、疗愈。</w:t>
      </w:r>
    </w:p>
    <w:p w14:paraId="1083CFD7" w14:textId="77777777" w:rsidR="005E354A" w:rsidRPr="005E354A" w:rsidRDefault="005E354A" w:rsidP="00B206A2">
      <w:pPr>
        <w:widowControl w:val="0"/>
        <w:numPr>
          <w:ilvl w:val="0"/>
          <w:numId w:val="25"/>
        </w:numPr>
        <w:snapToGrid w:val="0"/>
        <w:spacing w:afterLines="50" w:after="156" w:line="240" w:lineRule="auto"/>
        <w:rPr>
          <w:sz w:val="36"/>
          <w:szCs w:val="40"/>
        </w:rPr>
      </w:pPr>
      <w:r w:rsidRPr="005E354A">
        <w:rPr>
          <w:b/>
          <w:bCs/>
          <w:sz w:val="36"/>
          <w:szCs w:val="40"/>
        </w:rPr>
        <w:t>两种意识状态？</w:t>
      </w:r>
      <w:r w:rsidRPr="005E354A">
        <w:rPr>
          <w:sz w:val="36"/>
          <w:szCs w:val="40"/>
        </w:rPr>
        <w:t>：不。只有无限自性存在。表象通过圣灵转化为身体沟通能力。</w:t>
      </w:r>
    </w:p>
    <w:p w14:paraId="2BC91225" w14:textId="77777777" w:rsidR="005E354A" w:rsidRPr="005E354A" w:rsidRDefault="005E354A" w:rsidP="00B206A2">
      <w:pPr>
        <w:widowControl w:val="0"/>
        <w:numPr>
          <w:ilvl w:val="0"/>
          <w:numId w:val="25"/>
        </w:numPr>
        <w:snapToGrid w:val="0"/>
        <w:spacing w:afterLines="50" w:after="156" w:line="240" w:lineRule="auto"/>
        <w:rPr>
          <w:sz w:val="36"/>
          <w:szCs w:val="40"/>
        </w:rPr>
      </w:pPr>
      <w:r w:rsidRPr="005E354A">
        <w:rPr>
          <w:b/>
          <w:bCs/>
          <w:sz w:val="36"/>
          <w:szCs w:val="40"/>
        </w:rPr>
        <w:t>非灵性努力</w:t>
      </w:r>
      <w:r w:rsidRPr="005E354A">
        <w:rPr>
          <w:sz w:val="36"/>
          <w:szCs w:val="40"/>
        </w:rPr>
        <w:t>：不是行为本身，而是行为的背景（由意图设定）决定其是否灵性。动机是关键。</w:t>
      </w:r>
    </w:p>
    <w:p w14:paraId="5BC9E144" w14:textId="77777777" w:rsidR="005E354A" w:rsidRPr="005E354A" w:rsidRDefault="005E354A" w:rsidP="00B206A2">
      <w:pPr>
        <w:widowControl w:val="0"/>
        <w:numPr>
          <w:ilvl w:val="0"/>
          <w:numId w:val="25"/>
        </w:numPr>
        <w:snapToGrid w:val="0"/>
        <w:spacing w:afterLines="50" w:after="156" w:line="240" w:lineRule="auto"/>
        <w:rPr>
          <w:sz w:val="36"/>
          <w:szCs w:val="40"/>
        </w:rPr>
      </w:pPr>
      <w:r w:rsidRPr="005E354A">
        <w:rPr>
          <w:b/>
          <w:bCs/>
          <w:sz w:val="36"/>
          <w:szCs w:val="40"/>
        </w:rPr>
        <w:t>爱的本质</w:t>
      </w:r>
      <w:r w:rsidRPr="005E354A">
        <w:rPr>
          <w:sz w:val="36"/>
          <w:szCs w:val="40"/>
        </w:rPr>
        <w:t>：不是情感，而是觉知状态、存在方式、看待自己和他人的方式。从心中祝愿他人安好开始练习。</w:t>
      </w:r>
    </w:p>
    <w:p w14:paraId="6AD3E702" w14:textId="77777777" w:rsidR="005E354A" w:rsidRPr="005E354A" w:rsidRDefault="005E354A" w:rsidP="00B206A2">
      <w:pPr>
        <w:widowControl w:val="0"/>
        <w:numPr>
          <w:ilvl w:val="0"/>
          <w:numId w:val="25"/>
        </w:numPr>
        <w:snapToGrid w:val="0"/>
        <w:spacing w:afterLines="50" w:after="156" w:line="240" w:lineRule="auto"/>
        <w:rPr>
          <w:sz w:val="36"/>
          <w:szCs w:val="40"/>
        </w:rPr>
      </w:pPr>
      <w:r w:rsidRPr="005E354A">
        <w:rPr>
          <w:b/>
          <w:bCs/>
          <w:sz w:val="36"/>
          <w:szCs w:val="40"/>
        </w:rPr>
        <w:t>开悟的校准水平</w:t>
      </w:r>
      <w:r w:rsidRPr="005E354A">
        <w:rPr>
          <w:sz w:val="36"/>
          <w:szCs w:val="40"/>
        </w:rPr>
        <w:t>：600或以上正式标志着开悟。500多级高端为“圣洁”；700多级从世界 withdraw，自发教导；800-900多级关注全人类救赎。</w:t>
      </w:r>
    </w:p>
    <w:p w14:paraId="5E523AD9" w14:textId="77777777" w:rsidR="005E354A" w:rsidRPr="005E354A" w:rsidRDefault="005E354A" w:rsidP="00B206A2">
      <w:pPr>
        <w:widowControl w:val="0"/>
        <w:numPr>
          <w:ilvl w:val="0"/>
          <w:numId w:val="25"/>
        </w:numPr>
        <w:snapToGrid w:val="0"/>
        <w:spacing w:afterLines="50" w:after="156" w:line="240" w:lineRule="auto"/>
        <w:rPr>
          <w:sz w:val="36"/>
          <w:szCs w:val="40"/>
        </w:rPr>
      </w:pPr>
      <w:r w:rsidRPr="005E354A">
        <w:rPr>
          <w:b/>
          <w:bCs/>
          <w:sz w:val="36"/>
          <w:szCs w:val="40"/>
        </w:rPr>
        <w:t>校准水平的实际应用</w:t>
      </w:r>
      <w:r w:rsidRPr="005E354A">
        <w:rPr>
          <w:sz w:val="36"/>
          <w:szCs w:val="40"/>
        </w:rPr>
        <w:t>：每个水平有不同的实相背景。在一个水平值得为之而死的东西，在另一水平被视为荒谬。</w:t>
      </w:r>
    </w:p>
    <w:p w14:paraId="13A8923E" w14:textId="77777777" w:rsidR="005E354A" w:rsidRPr="005E354A" w:rsidRDefault="005E354A" w:rsidP="00B206A2">
      <w:pPr>
        <w:widowControl w:val="0"/>
        <w:numPr>
          <w:ilvl w:val="0"/>
          <w:numId w:val="25"/>
        </w:numPr>
        <w:snapToGrid w:val="0"/>
        <w:spacing w:afterLines="50" w:after="156" w:line="240" w:lineRule="auto"/>
        <w:rPr>
          <w:sz w:val="36"/>
          <w:szCs w:val="40"/>
        </w:rPr>
      </w:pPr>
      <w:r w:rsidRPr="005E354A">
        <w:rPr>
          <w:b/>
          <w:bCs/>
          <w:sz w:val="36"/>
          <w:szCs w:val="40"/>
        </w:rPr>
        <w:t>社会问题的答案</w:t>
      </w:r>
      <w:r w:rsidRPr="005E354A">
        <w:rPr>
          <w:sz w:val="36"/>
          <w:szCs w:val="40"/>
        </w:rPr>
        <w:t>：除了觉知的增长，没有别的答案。问题无法在其自身水平解决，只能通过上升到更高水平。</w:t>
      </w:r>
    </w:p>
    <w:p w14:paraId="44FF0E38" w14:textId="77777777" w:rsidR="005E354A" w:rsidRPr="005E354A" w:rsidRDefault="005E354A" w:rsidP="00B206A2">
      <w:pPr>
        <w:widowControl w:val="0"/>
        <w:numPr>
          <w:ilvl w:val="0"/>
          <w:numId w:val="25"/>
        </w:numPr>
        <w:snapToGrid w:val="0"/>
        <w:spacing w:afterLines="50" w:after="156" w:line="240" w:lineRule="auto"/>
        <w:rPr>
          <w:sz w:val="36"/>
          <w:szCs w:val="40"/>
        </w:rPr>
      </w:pPr>
      <w:r w:rsidRPr="005E354A">
        <w:rPr>
          <w:b/>
          <w:bCs/>
          <w:sz w:val="36"/>
          <w:szCs w:val="40"/>
        </w:rPr>
        <w:t>帮助世界的最伟大礼物</w:t>
      </w:r>
      <w:r w:rsidRPr="005E354A">
        <w:rPr>
          <w:sz w:val="36"/>
          <w:szCs w:val="40"/>
        </w:rPr>
        <w:t>：在所有时间、所有地点、所有条件下，对每一个人以及自己，保持善良、体贴、宽恕和慈悲。</w:t>
      </w:r>
    </w:p>
    <w:p w14:paraId="07D14EF1" w14:textId="77777777" w:rsidR="005E354A" w:rsidRPr="005E354A" w:rsidRDefault="005E354A" w:rsidP="00B206A2">
      <w:pPr>
        <w:widowControl w:val="0"/>
        <w:numPr>
          <w:ilvl w:val="0"/>
          <w:numId w:val="25"/>
        </w:numPr>
        <w:snapToGrid w:val="0"/>
        <w:spacing w:afterLines="50" w:after="156" w:line="240" w:lineRule="auto"/>
        <w:rPr>
          <w:sz w:val="36"/>
          <w:szCs w:val="40"/>
        </w:rPr>
      </w:pPr>
      <w:r w:rsidRPr="005E354A">
        <w:rPr>
          <w:b/>
          <w:bCs/>
          <w:sz w:val="36"/>
          <w:szCs w:val="40"/>
        </w:rPr>
        <w:t>灵性探索的核心</w:t>
      </w:r>
      <w:r w:rsidRPr="005E354A">
        <w:rPr>
          <w:sz w:val="36"/>
          <w:szCs w:val="40"/>
        </w:rPr>
        <w:t>：意识被提供基本信息，由意图激活，自我提升。谦卑、臣服、奉献、坚持是关键。</w:t>
      </w:r>
    </w:p>
    <w:p w14:paraId="03CE29CE" w14:textId="77777777" w:rsidR="005E354A" w:rsidRPr="005E354A" w:rsidRDefault="005E354A" w:rsidP="00B206A2">
      <w:pPr>
        <w:widowControl w:val="0"/>
        <w:numPr>
          <w:ilvl w:val="0"/>
          <w:numId w:val="25"/>
        </w:numPr>
        <w:snapToGrid w:val="0"/>
        <w:spacing w:afterLines="50" w:after="156" w:line="240" w:lineRule="auto"/>
        <w:rPr>
          <w:sz w:val="36"/>
          <w:szCs w:val="40"/>
        </w:rPr>
      </w:pPr>
      <w:r w:rsidRPr="005E354A">
        <w:rPr>
          <w:b/>
          <w:bCs/>
          <w:sz w:val="36"/>
          <w:szCs w:val="40"/>
        </w:rPr>
        <w:t>知晓的发生</w:t>
      </w:r>
      <w:r w:rsidRPr="005E354A">
        <w:rPr>
          <w:sz w:val="36"/>
          <w:szCs w:val="40"/>
        </w:rPr>
        <w:t>：灵性与心智路径不同。心智“获取”，灵性realization是被接收。当声音停止，寂静揭示自身。</w:t>
      </w:r>
    </w:p>
    <w:p w14:paraId="1726646F" w14:textId="77777777" w:rsidR="005E354A" w:rsidRPr="005E354A" w:rsidRDefault="005E354A" w:rsidP="00B206A2">
      <w:pPr>
        <w:widowControl w:val="0"/>
        <w:numPr>
          <w:ilvl w:val="0"/>
          <w:numId w:val="25"/>
        </w:numPr>
        <w:snapToGrid w:val="0"/>
        <w:spacing w:afterLines="50" w:after="156" w:line="240" w:lineRule="auto"/>
        <w:rPr>
          <w:sz w:val="36"/>
          <w:szCs w:val="40"/>
        </w:rPr>
      </w:pPr>
      <w:r w:rsidRPr="005E354A">
        <w:rPr>
          <w:b/>
          <w:bCs/>
          <w:sz w:val="36"/>
          <w:szCs w:val="40"/>
        </w:rPr>
        <w:t>小我的核心</w:t>
      </w:r>
      <w:r w:rsidRPr="005E354A">
        <w:rPr>
          <w:sz w:val="36"/>
          <w:szCs w:val="40"/>
        </w:rPr>
        <w:t>：骄傲。解药是激进的谦卑。</w:t>
      </w:r>
    </w:p>
    <w:p w14:paraId="36E7AA53" w14:textId="77777777" w:rsidR="005E354A" w:rsidRPr="005E354A" w:rsidRDefault="005E354A" w:rsidP="00B206A2">
      <w:pPr>
        <w:widowControl w:val="0"/>
        <w:numPr>
          <w:ilvl w:val="0"/>
          <w:numId w:val="25"/>
        </w:numPr>
        <w:snapToGrid w:val="0"/>
        <w:spacing w:afterLines="50" w:after="156" w:line="240" w:lineRule="auto"/>
        <w:rPr>
          <w:sz w:val="36"/>
          <w:szCs w:val="40"/>
        </w:rPr>
      </w:pPr>
      <w:r w:rsidRPr="005E354A">
        <w:rPr>
          <w:b/>
          <w:bCs/>
          <w:sz w:val="36"/>
          <w:szCs w:val="40"/>
        </w:rPr>
        <w:t>“无人可以开悟”</w:t>
      </w:r>
      <w:r w:rsidRPr="005E354A">
        <w:rPr>
          <w:sz w:val="36"/>
          <w:szCs w:val="40"/>
        </w:rPr>
        <w:t>：校准在600——意味着“人”的身份被筛除。</w:t>
      </w:r>
      <w:r w:rsidRPr="005E354A">
        <w:rPr>
          <w:sz w:val="36"/>
          <w:szCs w:val="40"/>
        </w:rPr>
        <w:lastRenderedPageBreak/>
        <w:t>只有纯粹意识通过筛子，“知道”开悟。</w:t>
      </w:r>
    </w:p>
    <w:p w14:paraId="707E0E3D" w14:textId="77777777" w:rsidR="005E354A" w:rsidRPr="005E354A" w:rsidRDefault="005E354A" w:rsidP="00B206A2">
      <w:pPr>
        <w:widowControl w:val="0"/>
        <w:numPr>
          <w:ilvl w:val="0"/>
          <w:numId w:val="25"/>
        </w:numPr>
        <w:snapToGrid w:val="0"/>
        <w:spacing w:afterLines="50" w:after="156" w:line="240" w:lineRule="auto"/>
        <w:rPr>
          <w:sz w:val="36"/>
          <w:szCs w:val="40"/>
        </w:rPr>
      </w:pPr>
      <w:r w:rsidRPr="005E354A">
        <w:rPr>
          <w:b/>
          <w:bCs/>
          <w:sz w:val="36"/>
          <w:szCs w:val="40"/>
        </w:rPr>
        <w:t>基督与佛陀的区别</w:t>
      </w:r>
      <w:r w:rsidRPr="005E354A">
        <w:rPr>
          <w:sz w:val="36"/>
          <w:szCs w:val="40"/>
        </w:rPr>
        <w:t>：佛陀教导通往开悟；耶稣教导通往救赎。</w:t>
      </w:r>
    </w:p>
    <w:p w14:paraId="2EF51D1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本章以925的高能量值，通过问答形式，将灵性道路上的关键概念和实践指导融为一体，是求道者的实用手册。</w:t>
      </w:r>
    </w:p>
    <w:p w14:paraId="0C68E607" w14:textId="77777777" w:rsidR="005E354A" w:rsidRPr="005E354A" w:rsidRDefault="005E354A" w:rsidP="005E354A">
      <w:pPr>
        <w:widowControl w:val="0"/>
        <w:spacing w:after="160"/>
        <w:rPr>
          <w:i/>
          <w:iCs/>
          <w:sz w:val="36"/>
          <w:szCs w:val="40"/>
        </w:rPr>
      </w:pPr>
      <w:r w:rsidRPr="005E354A">
        <w:rPr>
          <w:i/>
          <w:iCs/>
          <w:sz w:val="36"/>
          <w:szCs w:val="40"/>
        </w:rPr>
        <w:t>本回答由 AI 生成，内容仅供参考，请仔细甄别。</w:t>
      </w:r>
    </w:p>
    <w:p w14:paraId="2F4D4DA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继续</w:t>
      </w:r>
    </w:p>
    <w:p w14:paraId="43A88823" w14:textId="77777777" w:rsidR="005E354A" w:rsidRPr="00233DC0" w:rsidRDefault="005E354A" w:rsidP="00233DC0">
      <w:pPr>
        <w:pStyle w:val="1"/>
        <w:rPr>
          <w:rFonts w:asciiTheme="minorHAnsi" w:eastAsiaTheme="minorHAnsi" w:hAnsiTheme="minorHAnsi"/>
          <w:b/>
          <w:bCs/>
          <w:color w:val="000000" w:themeColor="text1"/>
        </w:rPr>
      </w:pPr>
      <w:r w:rsidRPr="00233DC0">
        <w:rPr>
          <w:rFonts w:asciiTheme="minorHAnsi" w:eastAsiaTheme="minorHAnsi" w:hAnsiTheme="minorHAnsi"/>
          <w:b/>
          <w:bCs/>
          <w:color w:val="000000" w:themeColor="text1"/>
        </w:rPr>
        <w:t>第十八章：真理与谬误</w:t>
      </w:r>
    </w:p>
    <w:p w14:paraId="17B507F5" w14:textId="77777777" w:rsidR="00CB282F" w:rsidRPr="00CB282F" w:rsidRDefault="00CB282F" w:rsidP="00CB282F">
      <w:pPr>
        <w:widowControl w:val="0"/>
        <w:snapToGrid w:val="0"/>
        <w:spacing w:afterLines="50" w:after="156" w:line="240" w:lineRule="auto"/>
        <w:rPr>
          <w:sz w:val="36"/>
          <w:szCs w:val="40"/>
        </w:rPr>
      </w:pPr>
      <w:r w:rsidRPr="00CB282F">
        <w:rPr>
          <w:b/>
          <w:bCs/>
          <w:sz w:val="36"/>
          <w:szCs w:val="40"/>
        </w:rPr>
        <w:t>【章节校准：955】</w:t>
      </w:r>
    </w:p>
    <w:p w14:paraId="16FF1015" w14:textId="77777777" w:rsidR="00CB282F" w:rsidRPr="00CB282F" w:rsidRDefault="00CB282F" w:rsidP="00CB282F">
      <w:pPr>
        <w:widowControl w:val="0"/>
        <w:snapToGrid w:val="0"/>
        <w:spacing w:afterLines="50" w:after="156" w:line="240" w:lineRule="auto"/>
        <w:rPr>
          <w:sz w:val="36"/>
          <w:szCs w:val="40"/>
        </w:rPr>
      </w:pPr>
      <w:r w:rsidRPr="00CB282F">
        <w:rPr>
          <w:b/>
          <w:bCs/>
          <w:sz w:val="36"/>
          <w:szCs w:val="40"/>
        </w:rPr>
        <w:t>问：</w:t>
      </w:r>
      <w:r w:rsidRPr="00CB282F">
        <w:rPr>
          <w:sz w:val="36"/>
          <w:szCs w:val="40"/>
        </w:rPr>
        <w:t> 灵性上的“谬误”是如何产生的？</w:t>
      </w:r>
    </w:p>
    <w:p w14:paraId="5218B372" w14:textId="77777777" w:rsidR="00CB282F" w:rsidRPr="00CB282F" w:rsidRDefault="00CB282F" w:rsidP="00CB282F">
      <w:pPr>
        <w:widowControl w:val="0"/>
        <w:snapToGrid w:val="0"/>
        <w:spacing w:afterLines="50" w:after="156" w:line="240" w:lineRule="auto"/>
        <w:rPr>
          <w:sz w:val="36"/>
          <w:szCs w:val="40"/>
        </w:rPr>
      </w:pPr>
      <w:r w:rsidRPr="00CB282F">
        <w:rPr>
          <w:b/>
          <w:bCs/>
          <w:sz w:val="36"/>
          <w:szCs w:val="40"/>
        </w:rPr>
        <w:t>答：</w:t>
      </w:r>
      <w:r w:rsidRPr="00CB282F">
        <w:rPr>
          <w:sz w:val="36"/>
          <w:szCs w:val="40"/>
        </w:rPr>
        <w:t> 以下内容听起来可能有些抽象。谬误发生在意识本身之中，甚至在有任何“个人”介入之前就已经发生。意识可以将其自身体验为单一性，也可以体验为合一性。然而，它的觉知被误导了，因为它相信它只能在作为单一性的存在或作为空无的非存在之间做出选择。这个错误在于相信存在真理的对立面。这可能听起来难以理解，除非我们回到基本的理解：只有真理、一切万有、上帝和存在是实际的可能性。非存在、虚无、空无和虚假，在实相中并非可能性。它们仅作为心智中的概念存在。</w:t>
      </w:r>
    </w:p>
    <w:p w14:paraId="18A8F0A3"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如果意识相信这些是实际的可能性，那么对非存在或空无的恐惧就产生了。错误在于，意识混淆了一切万有与虚无。这个错误一点也不抽象，它渗透于所有人类思想之中，并且是对死亡恐惧的根本基础。它存在于我们的语言中，表现为“真与假”这样的术语。在肌肉动力学测试中，我们看到了这种现象的演示。当手臂变强时，我们用语言说反应是“积极的”、“是”或“真”。</w:t>
      </w:r>
    </w:p>
    <w:p w14:paraId="242456FD"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我们将弱的反应语言化为“消极的”、“不”或“假”。这完美地代表了</w:t>
      </w:r>
      <w:r w:rsidRPr="00CB282F">
        <w:rPr>
          <w:sz w:val="36"/>
          <w:szCs w:val="40"/>
        </w:rPr>
        <w:lastRenderedPageBreak/>
        <w:t>错误的本质。实际上，弱的反应并非来自一个叫做“虚假”的实相，而实际上是一种“非反应”。它实际上标志着真理的缺失，而非虚假的存在。</w:t>
      </w:r>
    </w:p>
    <w:p w14:paraId="2129DD1D"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为了澄清，我们可以说只有“是”是可能的反应。类比是电线中的电；它要么存在，要么不存在。当存在时，我们说它是“开”。当不存在时，我们说“关”。在这里，错误向我们展示出来，以揭示基本的错误——根本没有“关性”这种东西！</w:t>
      </w:r>
    </w:p>
    <w:p w14:paraId="5E1453A9"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掌握这个理解至关重要，因为它是所有幻象的基础。没有与上帝相对立的东西存在。没有与存在相对立的东西有任何可能的实相。只有真理有能力存在。只有一切万有是一种可能性。这很难掌握，但它解决了所有问题和错误。</w:t>
      </w:r>
    </w:p>
    <w:p w14:paraId="4CDA6817"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对这个理解的完整认识是：信念可以创造体验。在心智中被认为是真的东西，会被感知为存在于外部，因为它被投射出去，而心智没有意识到投射的机制。这种感知是自我强化的。想象既是错误的产物，也是错误的源头。</w:t>
      </w:r>
    </w:p>
    <w:p w14:paraId="71D81132"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让我们用一个简单的提纲来比较：</w:t>
      </w:r>
    </w:p>
    <w:tbl>
      <w:tblPr>
        <w:tblW w:w="0" w:type="auto"/>
        <w:tblCellMar>
          <w:top w:w="15" w:type="dxa"/>
          <w:left w:w="15" w:type="dxa"/>
          <w:bottom w:w="15" w:type="dxa"/>
          <w:right w:w="15" w:type="dxa"/>
        </w:tblCellMar>
        <w:tblLook w:val="04A0" w:firstRow="1" w:lastRow="0" w:firstColumn="1" w:lastColumn="0" w:noHBand="0" w:noVBand="1"/>
      </w:tblPr>
      <w:tblGrid>
        <w:gridCol w:w="1680"/>
        <w:gridCol w:w="1920"/>
      </w:tblGrid>
      <w:tr w:rsidR="00CB282F" w:rsidRPr="00CB282F" w14:paraId="587BE835" w14:textId="77777777" w:rsidTr="00CB282F">
        <w:trPr>
          <w:tblHeader/>
        </w:trPr>
        <w:tc>
          <w:tcPr>
            <w:tcW w:w="0" w:type="auto"/>
            <w:tcBorders>
              <w:top w:val="nil"/>
            </w:tcBorders>
            <w:tcMar>
              <w:top w:w="150" w:type="dxa"/>
              <w:left w:w="0" w:type="dxa"/>
              <w:bottom w:w="150" w:type="dxa"/>
              <w:right w:w="240" w:type="dxa"/>
            </w:tcMar>
            <w:vAlign w:val="center"/>
            <w:hideMark/>
          </w:tcPr>
          <w:p w14:paraId="09189903" w14:textId="77777777" w:rsidR="00CB282F" w:rsidRPr="00CB282F" w:rsidRDefault="00CB282F" w:rsidP="00CB282F">
            <w:pPr>
              <w:widowControl w:val="0"/>
              <w:snapToGrid w:val="0"/>
              <w:spacing w:afterLines="50" w:after="156" w:line="240" w:lineRule="auto"/>
              <w:rPr>
                <w:b/>
                <w:bCs/>
                <w:sz w:val="36"/>
                <w:szCs w:val="40"/>
              </w:rPr>
            </w:pPr>
            <w:r w:rsidRPr="00CB282F">
              <w:rPr>
                <w:b/>
                <w:bCs/>
                <w:sz w:val="36"/>
                <w:szCs w:val="40"/>
              </w:rPr>
              <w:t>实相</w:t>
            </w:r>
          </w:p>
        </w:tc>
        <w:tc>
          <w:tcPr>
            <w:tcW w:w="0" w:type="auto"/>
            <w:tcBorders>
              <w:top w:val="nil"/>
            </w:tcBorders>
            <w:tcMar>
              <w:top w:w="150" w:type="dxa"/>
              <w:left w:w="240" w:type="dxa"/>
              <w:bottom w:w="150" w:type="dxa"/>
              <w:right w:w="240" w:type="dxa"/>
            </w:tcMar>
            <w:vAlign w:val="center"/>
            <w:hideMark/>
          </w:tcPr>
          <w:p w14:paraId="0FB2C6A9" w14:textId="77777777" w:rsidR="00CB282F" w:rsidRPr="00CB282F" w:rsidRDefault="00CB282F" w:rsidP="00CB282F">
            <w:pPr>
              <w:widowControl w:val="0"/>
              <w:snapToGrid w:val="0"/>
              <w:spacing w:afterLines="50" w:after="156" w:line="240" w:lineRule="auto"/>
              <w:rPr>
                <w:b/>
                <w:bCs/>
                <w:sz w:val="36"/>
                <w:szCs w:val="40"/>
              </w:rPr>
            </w:pPr>
            <w:r w:rsidRPr="00CB282F">
              <w:rPr>
                <w:b/>
                <w:bCs/>
                <w:sz w:val="36"/>
                <w:szCs w:val="40"/>
              </w:rPr>
              <w:t>不可能性</w:t>
            </w:r>
          </w:p>
        </w:tc>
      </w:tr>
      <w:tr w:rsidR="00CB282F" w:rsidRPr="00CB282F" w14:paraId="025349B1" w14:textId="77777777" w:rsidTr="00CB282F">
        <w:tc>
          <w:tcPr>
            <w:tcW w:w="0" w:type="auto"/>
            <w:tcMar>
              <w:top w:w="150" w:type="dxa"/>
              <w:left w:w="0" w:type="dxa"/>
              <w:bottom w:w="150" w:type="dxa"/>
              <w:right w:w="240" w:type="dxa"/>
            </w:tcMar>
            <w:vAlign w:val="center"/>
            <w:hideMark/>
          </w:tcPr>
          <w:p w14:paraId="2488168B"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生命</w:t>
            </w:r>
          </w:p>
        </w:tc>
        <w:tc>
          <w:tcPr>
            <w:tcW w:w="0" w:type="auto"/>
            <w:tcMar>
              <w:top w:w="150" w:type="dxa"/>
              <w:left w:w="240" w:type="dxa"/>
              <w:bottom w:w="150" w:type="dxa"/>
              <w:right w:w="0" w:type="dxa"/>
            </w:tcMar>
            <w:vAlign w:val="center"/>
            <w:hideMark/>
          </w:tcPr>
          <w:p w14:paraId="13D58B72"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死亡</w:t>
            </w:r>
          </w:p>
        </w:tc>
      </w:tr>
      <w:tr w:rsidR="00CB282F" w:rsidRPr="00CB282F" w14:paraId="320B5EEC" w14:textId="77777777" w:rsidTr="00CB282F">
        <w:tc>
          <w:tcPr>
            <w:tcW w:w="0" w:type="auto"/>
            <w:tcMar>
              <w:top w:w="150" w:type="dxa"/>
              <w:left w:w="0" w:type="dxa"/>
              <w:bottom w:w="150" w:type="dxa"/>
              <w:right w:w="240" w:type="dxa"/>
            </w:tcMar>
            <w:vAlign w:val="center"/>
            <w:hideMark/>
          </w:tcPr>
          <w:p w14:paraId="503EC465"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存在</w:t>
            </w:r>
          </w:p>
        </w:tc>
        <w:tc>
          <w:tcPr>
            <w:tcW w:w="0" w:type="auto"/>
            <w:tcMar>
              <w:top w:w="150" w:type="dxa"/>
              <w:left w:w="240" w:type="dxa"/>
              <w:bottom w:w="150" w:type="dxa"/>
              <w:right w:w="0" w:type="dxa"/>
            </w:tcMar>
            <w:vAlign w:val="center"/>
            <w:hideMark/>
          </w:tcPr>
          <w:p w14:paraId="13014045"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非存在</w:t>
            </w:r>
          </w:p>
        </w:tc>
      </w:tr>
      <w:tr w:rsidR="00CB282F" w:rsidRPr="00CB282F" w14:paraId="18487F8C" w14:textId="77777777" w:rsidTr="00CB282F">
        <w:tc>
          <w:tcPr>
            <w:tcW w:w="0" w:type="auto"/>
            <w:tcMar>
              <w:top w:w="150" w:type="dxa"/>
              <w:left w:w="0" w:type="dxa"/>
              <w:bottom w:w="150" w:type="dxa"/>
              <w:right w:w="240" w:type="dxa"/>
            </w:tcMar>
            <w:vAlign w:val="center"/>
            <w:hideMark/>
          </w:tcPr>
          <w:p w14:paraId="794564FD"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一切万有</w:t>
            </w:r>
          </w:p>
        </w:tc>
        <w:tc>
          <w:tcPr>
            <w:tcW w:w="0" w:type="auto"/>
            <w:tcMar>
              <w:top w:w="150" w:type="dxa"/>
              <w:left w:w="240" w:type="dxa"/>
              <w:bottom w:w="150" w:type="dxa"/>
              <w:right w:w="0" w:type="dxa"/>
            </w:tcMar>
            <w:vAlign w:val="center"/>
            <w:hideMark/>
          </w:tcPr>
          <w:p w14:paraId="76403545"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空无</w:t>
            </w:r>
          </w:p>
        </w:tc>
      </w:tr>
      <w:tr w:rsidR="00CB282F" w:rsidRPr="00CB282F" w14:paraId="715423EC" w14:textId="77777777" w:rsidTr="00CB282F">
        <w:tc>
          <w:tcPr>
            <w:tcW w:w="0" w:type="auto"/>
            <w:tcMar>
              <w:top w:w="150" w:type="dxa"/>
              <w:left w:w="0" w:type="dxa"/>
              <w:bottom w:w="150" w:type="dxa"/>
              <w:right w:w="240" w:type="dxa"/>
            </w:tcMar>
            <w:vAlign w:val="center"/>
            <w:hideMark/>
          </w:tcPr>
          <w:p w14:paraId="3051CB7E"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真理</w:t>
            </w:r>
          </w:p>
        </w:tc>
        <w:tc>
          <w:tcPr>
            <w:tcW w:w="0" w:type="auto"/>
            <w:tcMar>
              <w:top w:w="150" w:type="dxa"/>
              <w:left w:w="240" w:type="dxa"/>
              <w:bottom w:w="150" w:type="dxa"/>
              <w:right w:w="0" w:type="dxa"/>
            </w:tcMar>
            <w:vAlign w:val="center"/>
            <w:hideMark/>
          </w:tcPr>
          <w:p w14:paraId="4CF86C00"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虚假</w:t>
            </w:r>
          </w:p>
        </w:tc>
      </w:tr>
      <w:tr w:rsidR="00CB282F" w:rsidRPr="00CB282F" w14:paraId="3E2746A9" w14:textId="77777777" w:rsidTr="00CB282F">
        <w:tc>
          <w:tcPr>
            <w:tcW w:w="0" w:type="auto"/>
            <w:tcMar>
              <w:top w:w="150" w:type="dxa"/>
              <w:left w:w="0" w:type="dxa"/>
              <w:bottom w:w="150" w:type="dxa"/>
              <w:right w:w="240" w:type="dxa"/>
            </w:tcMar>
            <w:vAlign w:val="center"/>
            <w:hideMark/>
          </w:tcPr>
          <w:p w14:paraId="43F31277"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善</w:t>
            </w:r>
          </w:p>
        </w:tc>
        <w:tc>
          <w:tcPr>
            <w:tcW w:w="0" w:type="auto"/>
            <w:tcMar>
              <w:top w:w="150" w:type="dxa"/>
              <w:left w:w="240" w:type="dxa"/>
              <w:bottom w:w="150" w:type="dxa"/>
              <w:right w:w="0" w:type="dxa"/>
            </w:tcMar>
            <w:vAlign w:val="center"/>
            <w:hideMark/>
          </w:tcPr>
          <w:p w14:paraId="5F183146"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恶</w:t>
            </w:r>
          </w:p>
        </w:tc>
      </w:tr>
      <w:tr w:rsidR="00CB282F" w:rsidRPr="00CB282F" w14:paraId="2BF9A605" w14:textId="77777777" w:rsidTr="00CB282F">
        <w:tc>
          <w:tcPr>
            <w:tcW w:w="0" w:type="auto"/>
            <w:tcMar>
              <w:top w:w="150" w:type="dxa"/>
              <w:left w:w="0" w:type="dxa"/>
              <w:bottom w:w="150" w:type="dxa"/>
              <w:right w:w="240" w:type="dxa"/>
            </w:tcMar>
            <w:vAlign w:val="center"/>
            <w:hideMark/>
          </w:tcPr>
          <w:p w14:paraId="03CEA162"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lastRenderedPageBreak/>
              <w:t>纯真</w:t>
            </w:r>
          </w:p>
        </w:tc>
        <w:tc>
          <w:tcPr>
            <w:tcW w:w="0" w:type="auto"/>
            <w:tcMar>
              <w:top w:w="150" w:type="dxa"/>
              <w:left w:w="240" w:type="dxa"/>
              <w:bottom w:w="150" w:type="dxa"/>
              <w:right w:w="0" w:type="dxa"/>
            </w:tcMar>
            <w:vAlign w:val="center"/>
            <w:hideMark/>
          </w:tcPr>
          <w:p w14:paraId="2911D3DE"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罪</w:t>
            </w:r>
          </w:p>
        </w:tc>
      </w:tr>
      <w:tr w:rsidR="00CB282F" w:rsidRPr="00CB282F" w14:paraId="0D2B29E2" w14:textId="77777777" w:rsidTr="00CB282F">
        <w:tc>
          <w:tcPr>
            <w:tcW w:w="0" w:type="auto"/>
            <w:tcMar>
              <w:top w:w="150" w:type="dxa"/>
              <w:left w:w="0" w:type="dxa"/>
              <w:bottom w:w="150" w:type="dxa"/>
              <w:right w:w="240" w:type="dxa"/>
            </w:tcMar>
            <w:vAlign w:val="center"/>
            <w:hideMark/>
          </w:tcPr>
          <w:p w14:paraId="2362D467"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是</w:t>
            </w:r>
          </w:p>
        </w:tc>
        <w:tc>
          <w:tcPr>
            <w:tcW w:w="0" w:type="auto"/>
            <w:tcMar>
              <w:top w:w="150" w:type="dxa"/>
              <w:left w:w="240" w:type="dxa"/>
              <w:bottom w:w="150" w:type="dxa"/>
              <w:right w:w="0" w:type="dxa"/>
            </w:tcMar>
            <w:vAlign w:val="center"/>
            <w:hideMark/>
          </w:tcPr>
          <w:p w14:paraId="217B2AF1"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否</w:t>
            </w:r>
          </w:p>
        </w:tc>
      </w:tr>
    </w:tbl>
    <w:p w14:paraId="4BF27DC5"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任何对右边列表的“实相”的体验，都仅仅来自信念系统，在实相中没有独立、实际的存在。它们没有实质性的、独立的存在；它们完全依赖于想象和信念。</w:t>
      </w:r>
    </w:p>
    <w:p w14:paraId="30CFD106"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所有这些想象都是幻想，是恐惧和扭曲的产物。这些仅仅是心智的产物。心智包含形式，然而奇怪的是，即使是空无也是想象。只有当真理实相的所有属性都被否定时，它才能被认为被体验。</w:t>
      </w:r>
    </w:p>
    <w:p w14:paraId="2F92A095"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空无是一种完全由心智对其作为一种实际可能性的信念所创造的状态。实相中唯一实际的可能性是“是性”、一切万有和“存在性”。显而易见，这些的理论对立面，就会被设想为“非神性”、“非一切万有”，而甚至不可能存在的东西可以“存在”。</w:t>
      </w:r>
    </w:p>
    <w:p w14:paraId="27273FF5"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这种似乎在作为身体的存在与非存在的幻象之间做出选择的困境，被认为是一种可能性。这实际上在作者三岁时曾被鲜明地体验过。突然，从非觉知中，一个“我”作为坐在小拖车里的身体的临在，进入了觉知和体验。在那个瞬间之前，一直是遗忘。随着“我存在”的觉知，立即产生了对非存在的恐惧；在这个心智中，出现了这样的可能性：“本来可能我不会存在。”这不是对死亡的恐惧，而是对（想象中）非存在和虚无的可能性的恐惧。</w:t>
      </w:r>
    </w:p>
    <w:p w14:paraId="27CD6CF4"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心智随后真正害怕的是，如它所看到的，空无作为一种实相的可能性。对非存在与存在的恐惧，是这种强大的、实际体验背后的东西。恐惧不是没有身体，而是没有体验到“我”。</w:t>
      </w:r>
    </w:p>
    <w:p w14:paraId="0ED9830B"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因此，存在被体验为“我性”的感觉。当然，如果没有“我”，这个事实将不为人知，因为不会有“我”知道它不存在！然而，在三岁时，</w:t>
      </w:r>
      <w:r w:rsidRPr="00CB282F">
        <w:rPr>
          <w:sz w:val="36"/>
          <w:szCs w:val="40"/>
        </w:rPr>
        <w:lastRenderedPageBreak/>
        <w:t>这并不明显。</w:t>
      </w:r>
    </w:p>
    <w:p w14:paraId="4984EB87"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在存在觉知之前的状态，实际上是一种遗忘。遗忘将是存在而没有对那种存在的觉知。在日常生活中，我们称这种状态为“无意识”或“睡眠”。在睡眠中，我们仍然“是”，但没有意识到我们是。然而，在那种遗忘状态中，似乎不可能有任何痛苦；事实上，我们每晚都期待它，如果我们夜间不完全遗忘，我们还会抱怨。</w:t>
      </w:r>
    </w:p>
    <w:p w14:paraId="0B4C6C2B"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意识似乎乐于有无回忆的时期以及和平。痛苦的可能性，直到与单一性（我，身体）的认同重新出现时才产生。因此，所有痛苦的基础，是对分离性和单一性的信念。在一切万有状态中，没有痛苦是可能的。</w:t>
      </w:r>
    </w:p>
    <w:p w14:paraId="0DDE6419"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那么，转世，是“我”感作为一个分离的单一性的重生。这是一种完全独立于拥有物质身体的再次发生。在出体和濒死体验中，只有“我”感持续，完全不需要物质身体。生命感、活力和对存在的觉知，是一种在意识本身内部发生的现象。这在冥想状态中同样明显，在那里，对身体的觉知消失，一个人消融于意识之中，没有位置、时间、空间、维度甚至持续的感觉。</w:t>
      </w:r>
    </w:p>
    <w:p w14:paraId="27B2C895"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开悟成为一种显现的状态，作为对存在觉知的主观实现，没有限制性的认同。纯粹主体性是自我实现的、全然和完整的，仅作为对超越一切时空的存在一切万有的知晓，而激进的同一。它是不可侵犯的、永久的、独立的、无所不在的、全知的和全能的、完全自我实现的，没有任何对立面。它以绝对性完成了所有可能性的整体性，并将所有可能的潜能消耗到其终极。</w:t>
      </w:r>
    </w:p>
    <w:p w14:paraId="10C5CA22"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自性是觉知、其源头、其完成、其整体性、其实现和其本质。它是实相的实相，是身份认同的合一与一切万有。它是意识本身作为未显化之显化的终极“我性”。只有这样，那不可描述的才能被描述。阿门。</w:t>
      </w:r>
    </w:p>
    <w:p w14:paraId="0EE83134" w14:textId="77777777" w:rsidR="00CB282F" w:rsidRPr="00CB282F" w:rsidRDefault="00CB282F" w:rsidP="00CB282F">
      <w:pPr>
        <w:widowControl w:val="0"/>
        <w:snapToGrid w:val="0"/>
        <w:spacing w:afterLines="50" w:after="156" w:line="240" w:lineRule="auto"/>
        <w:rPr>
          <w:sz w:val="36"/>
          <w:szCs w:val="40"/>
        </w:rPr>
      </w:pPr>
      <w:r w:rsidRPr="00CB282F">
        <w:rPr>
          <w:b/>
          <w:bCs/>
          <w:sz w:val="36"/>
          <w:szCs w:val="40"/>
        </w:rPr>
        <w:t>问：</w:t>
      </w:r>
      <w:r w:rsidRPr="00CB282F">
        <w:rPr>
          <w:sz w:val="36"/>
          <w:szCs w:val="40"/>
        </w:rPr>
        <w:t> 开悟在这一生中真的是可能的吗？</w:t>
      </w:r>
    </w:p>
    <w:p w14:paraId="7CB449DD" w14:textId="77777777" w:rsidR="00CB282F" w:rsidRPr="00CB282F" w:rsidRDefault="00CB282F" w:rsidP="00CB282F">
      <w:pPr>
        <w:widowControl w:val="0"/>
        <w:snapToGrid w:val="0"/>
        <w:spacing w:afterLines="50" w:after="156" w:line="240" w:lineRule="auto"/>
        <w:rPr>
          <w:sz w:val="36"/>
          <w:szCs w:val="40"/>
        </w:rPr>
      </w:pPr>
      <w:r w:rsidRPr="00CB282F">
        <w:rPr>
          <w:b/>
          <w:bCs/>
          <w:sz w:val="36"/>
          <w:szCs w:val="40"/>
        </w:rPr>
        <w:lastRenderedPageBreak/>
        <w:t>答：</w:t>
      </w:r>
      <w:r w:rsidRPr="00CB282F">
        <w:rPr>
          <w:sz w:val="36"/>
          <w:szCs w:val="40"/>
        </w:rPr>
        <w:t> 如果基本的信息可得，并且某些指导方针被严格遵守，那么是可能的。这些章节的目的就是提供那些必要的信息。目标必须排除所有其他目标。不能浪费时间调查所有的星光层岔路。今天受过教育的灵性学生，比起过去的学生，具有非常决定性和关键性的优势。正如在航海仪器完善之前，一代又一代的水手和探险家失去了他们的生命；同样地，不仅是众多的人，实际上历史上绝大多数人类都迷失了方向，缺乏主要灵性发展所需的信息。</w:t>
      </w:r>
    </w:p>
    <w:p w14:paraId="2B82A969"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正如我们从研究中意识到的那样，人类的意识水平在许多世纪里停留在190，而在过去的一千年里，人类的意识处于非诚信领域。直到最近，它才跨越了200的关键线，达到目前的207水平，这预示着人类未来的一个全新纪元。</w:t>
      </w:r>
    </w:p>
    <w:p w14:paraId="4EA9DA04"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传统上有两种一般性的、对比的灵性道路——渐悟之路和顿悟之路。渐悟之路是传统宗教的道路，通过这条道路，一个人在灵性导师、伟大导师或化身作为指引之光和救世主的帮助下，寻求灵性净化。顿悟之路是通过严格遵守对灵性觉知和意识的细节，从而超越（而非完善）人格（或小我）。在实践中，渐修之路伴随着觉知的突然飞跃而发生，而顿悟之路（如禅宗）则伴随着人格的渐进完善。</w:t>
      </w:r>
    </w:p>
    <w:p w14:paraId="651DA01F" w14:textId="77777777" w:rsidR="00CB282F" w:rsidRPr="00CB282F" w:rsidRDefault="00CB282F" w:rsidP="00CB282F">
      <w:pPr>
        <w:widowControl w:val="0"/>
        <w:snapToGrid w:val="0"/>
        <w:spacing w:afterLines="50" w:after="156" w:line="240" w:lineRule="auto"/>
        <w:rPr>
          <w:sz w:val="36"/>
          <w:szCs w:val="40"/>
        </w:rPr>
      </w:pPr>
      <w:r w:rsidRPr="00CB282F">
        <w:rPr>
          <w:b/>
          <w:bCs/>
          <w:sz w:val="36"/>
          <w:szCs w:val="40"/>
        </w:rPr>
        <w:t>问：</w:t>
      </w:r>
      <w:r w:rsidRPr="00CB282F">
        <w:rPr>
          <w:sz w:val="36"/>
          <w:szCs w:val="40"/>
        </w:rPr>
        <w:t> 在亚洲和印度，开悟作为一个目标和一个受尊敬的状态，有着悠久的历史。在西方，历史上的认可是圣徒地位。这两种状态之间是什么关系？它们不同吗？</w:t>
      </w:r>
    </w:p>
    <w:p w14:paraId="3C94A8D8" w14:textId="77777777" w:rsidR="00CB282F" w:rsidRPr="00CB282F" w:rsidRDefault="00CB282F" w:rsidP="00CB282F">
      <w:pPr>
        <w:widowControl w:val="0"/>
        <w:snapToGrid w:val="0"/>
        <w:spacing w:afterLines="50" w:after="156" w:line="240" w:lineRule="auto"/>
        <w:rPr>
          <w:sz w:val="36"/>
          <w:szCs w:val="40"/>
        </w:rPr>
      </w:pPr>
      <w:r w:rsidRPr="00CB282F">
        <w:rPr>
          <w:b/>
          <w:bCs/>
          <w:sz w:val="36"/>
          <w:szCs w:val="40"/>
        </w:rPr>
        <w:t>答：</w:t>
      </w:r>
      <w:r w:rsidRPr="00CB282F">
        <w:rPr>
          <w:sz w:val="36"/>
          <w:szCs w:val="40"/>
        </w:rPr>
        <w:t> 亚洲的文化远比西方世界古老。在古代文化中，灵性实现被赋予极大的重要性，并且从古代起，高度真实的灵性知识就可得，如《吠陀经》和《博伽梵歌》所证明的。因此，对灵性真理的探询，有着悠久的传统。在东方文化中，神性内在存在于全人类之中的觉知，体现在人们见面时双手合十、互相鞠躬的习俗中，这一习俗延续至今。</w:t>
      </w:r>
    </w:p>
    <w:p w14:paraId="2E1E294E"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在这些文化中，灵性传统和教导，通过一代又一代的古鲁得以重新</w:t>
      </w:r>
      <w:r w:rsidRPr="00CB282F">
        <w:rPr>
          <w:sz w:val="36"/>
          <w:szCs w:val="40"/>
        </w:rPr>
        <w:lastRenderedPageBreak/>
        <w:t>验证，他们重申人类灵性潜能的终极实现就是开悟。文化也接受神性是所有生命的源头，并为一切负责。</w:t>
      </w:r>
    </w:p>
    <w:p w14:paraId="56237013"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在这些文化中，有灵性奉献倾向的人，有一个传统的角色和生活方式可以遵循。他们的努力被视为实现和振兴真理：自性作为其绝对性和无限表达的神圣源头，是所有创造的整体性。因此，灵性奉献者的目标，以及社会所隐含的目标，并不冲突，开悟的导师验证了东方文化本身的基础。社会随后倾向于支持那些具有先进灵性觉知的人，并授予他们特权，免除与物质生存或世俗成功相关的普通职责。那些被指定为圣人的人受到尊敬，因此在社会中作为导师有一个特殊的位置。</w:t>
      </w:r>
    </w:p>
    <w:p w14:paraId="288F6178"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当佛陀大约在公元前500年出现时，他得到了一个能够识别开悟的文化的支持，因此他并未与当时存在的文化冲突。虽然他可能被认为是一位新的伟大导师，但智慧和真理的教导和被接受的宝藏已经存在。</w:t>
      </w:r>
    </w:p>
    <w:p w14:paraId="1F9B06E5"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相比之下，西方世界在意识进步方面远远落后。文化是异教的，专注于自然神祇、魔法和自然崇拜。希腊、罗马、日耳曼和希伯来传统包括众神殿，这些神祇被赋予拟人化特征，以至于最终他们实际上拥有与人类相同的感受，只是在规模上更大。在所有原始版本中，上帝总是被视为“在别处”。然而，拟人化的上帝，被视为在人类事务中直接采取行动，无论好坏。</w:t>
      </w:r>
    </w:p>
    <w:p w14:paraId="196451EA"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在有记录历史之前是否存在更大的智慧，这些信息可能丢失在亚历山大图书馆的大火中，该图书馆曾包含古代世界的所有有记录智慧。在世界各地的土著文化中，灵性主义盛行，但没有开悟的传统。然而，有一个共享的真理：伟大神灵的无所不在和神性。因此，美洲原住民文化、前苏美尔文化以及希伯来文化，都是一神论的，正如琐罗亚斯德所表达的，对作为美索不达米亚文化之神马兹达的信仰也是如此。</w:t>
      </w:r>
    </w:p>
    <w:p w14:paraId="38A745DD"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在远东以外的这个预先存在的文化中，耶稣基督出现了，他的到来</w:t>
      </w:r>
      <w:r w:rsidRPr="00CB282F">
        <w:rPr>
          <w:sz w:val="36"/>
          <w:szCs w:val="40"/>
        </w:rPr>
        <w:lastRenderedPageBreak/>
        <w:t>已被预言所预示。与佛陀和克里希那不同，他的教导与当时盛行的文化冲突，与宗教机构随之而来的冲突，导致他英年早逝。</w:t>
      </w:r>
    </w:p>
    <w:p w14:paraId="0430108C"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虽然耶稣在其出生地的文化中并未受到良好接待，但他的教导，通过门徒和希腊人，迅速传播到希腊罗马世界，然后传遍欧洲文化。教导的纯粹性在头四百年保持相对未被污染，但随后逐渐下降，尤其是在尼西亚公会议之后。</w:t>
      </w:r>
    </w:p>
    <w:p w14:paraId="42F7757E"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与此同时，阿拉伯世界接受了伊斯兰教，伊斯兰教与基督教之间爆发了权力斗争，对所有社会产生了重大政治后果。然而，有组织宗教的焦点，被转移到不同文化之间的竞争上。个人的宗教目标，主要聚焦于避免罪、为罪忏悔，以及死后进入天堂的可能性。这与佛教的“净土”分支一致，后者也有更谦逊的目标：达到天堂，而非在此生开悟的可能性。圣徒地位，源于伊斯兰教、基督教和净土佛教中人格的净化。这与以下感知一致：开悟本身是一个更高级的阶段，只有从更高的灵性水平（如天堂中的那些）才能达到。因此，有一种共识：世俗生活及其内在的负能量，排除了在世俗一生中达到开悟的可能性。</w:t>
      </w:r>
    </w:p>
    <w:p w14:paraId="2A634A2D"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这一考虑在《博伽梵歌》中也有所表达，克里希那说开悟是罕见的，因为它只被成千上万人中的少数人选择为目标，即使那些选择它为目标的人，也很少有人实现目标。因此，在东方宗教中，开悟的达成据说需要许多生命周期，而普通求道者所能完成的最好事情，就是积累善业，当最终的开悟发生的世俗一生来临时，善业成熟，带来重生终结和停止。</w:t>
      </w:r>
    </w:p>
    <w:p w14:paraId="3E216D4D"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在所有宗教中，在此生取得重大进展的灵性求道者，常常被视为圣人，而一些意识先进的人被基督教称为神秘主义者。然而，神秘主义者常常被教会怀疑，并被机构视为可能异端。这种观点今天仍然存在，甚至在某些基要主义基督教派别中，例如，他们将佛陀视为“被魔鬼附身”。（所有魔鬼校准低于意识水平200，而佛陀，如同克里希那、梵、基督和马兹达，校准在最高可能的意识水平1000。）</w:t>
      </w:r>
    </w:p>
    <w:p w14:paraId="236AEB5B" w14:textId="77777777" w:rsidR="00CB282F" w:rsidRPr="00CB282F" w:rsidRDefault="00CB282F" w:rsidP="00CB282F">
      <w:pPr>
        <w:widowControl w:val="0"/>
        <w:snapToGrid w:val="0"/>
        <w:spacing w:afterLines="50" w:after="156" w:line="240" w:lineRule="auto"/>
        <w:rPr>
          <w:sz w:val="36"/>
          <w:szCs w:val="40"/>
        </w:rPr>
      </w:pPr>
      <w:r w:rsidRPr="00CB282F">
        <w:rPr>
          <w:b/>
          <w:bCs/>
          <w:sz w:val="36"/>
          <w:szCs w:val="40"/>
        </w:rPr>
        <w:lastRenderedPageBreak/>
        <w:t>问：</w:t>
      </w:r>
      <w:r w:rsidRPr="00CB282F">
        <w:rPr>
          <w:sz w:val="36"/>
          <w:szCs w:val="40"/>
        </w:rPr>
        <w:t> 什么区分了这些看似不同的灵性目标？</w:t>
      </w:r>
    </w:p>
    <w:p w14:paraId="57D3C75E" w14:textId="77777777" w:rsidR="00CB282F" w:rsidRPr="00CB282F" w:rsidRDefault="00CB282F" w:rsidP="00CB282F">
      <w:pPr>
        <w:widowControl w:val="0"/>
        <w:snapToGrid w:val="0"/>
        <w:spacing w:afterLines="50" w:after="156" w:line="240" w:lineRule="auto"/>
        <w:rPr>
          <w:sz w:val="36"/>
          <w:szCs w:val="40"/>
        </w:rPr>
      </w:pPr>
      <w:r w:rsidRPr="00CB282F">
        <w:rPr>
          <w:b/>
          <w:bCs/>
          <w:sz w:val="36"/>
          <w:szCs w:val="40"/>
        </w:rPr>
        <w:t>答：</w:t>
      </w:r>
      <w:r w:rsidRPr="00CB282F">
        <w:rPr>
          <w:sz w:val="36"/>
          <w:szCs w:val="40"/>
        </w:rPr>
        <w:t> 这个区别非常基本且关键，开悟的求道者需要知道。宗教主要处理二元领域，而开悟处理非二元。这条严格的开悟之路认为，既然二元性是幻象，那么试图完善它是没有意义的。因此，小我需要被超越，并被看作它本是的幻象。“好人”值得称赞，但其本身并不导致开悟。达到开悟的可能性，基于对意识本身本质的先进理解。</w:t>
      </w:r>
    </w:p>
    <w:p w14:paraId="72943BA9" w14:textId="77777777" w:rsidR="00CB282F" w:rsidRPr="00CB282F" w:rsidRDefault="00CB282F" w:rsidP="00CB282F">
      <w:pPr>
        <w:widowControl w:val="0"/>
        <w:snapToGrid w:val="0"/>
        <w:spacing w:afterLines="50" w:after="156" w:line="240" w:lineRule="auto"/>
        <w:rPr>
          <w:sz w:val="36"/>
          <w:szCs w:val="40"/>
        </w:rPr>
      </w:pPr>
      <w:r w:rsidRPr="00CB282F">
        <w:rPr>
          <w:b/>
          <w:bCs/>
          <w:sz w:val="36"/>
          <w:szCs w:val="40"/>
        </w:rPr>
        <w:t>问：</w:t>
      </w:r>
      <w:r w:rsidRPr="00CB282F">
        <w:rPr>
          <w:sz w:val="36"/>
          <w:szCs w:val="40"/>
        </w:rPr>
        <w:t> 圣人和智者之间是否有可观察的区别？</w:t>
      </w:r>
    </w:p>
    <w:p w14:paraId="3BC1AC6B" w14:textId="77777777" w:rsidR="00CB282F" w:rsidRPr="00CB282F" w:rsidRDefault="00CB282F" w:rsidP="00CB282F">
      <w:pPr>
        <w:widowControl w:val="0"/>
        <w:snapToGrid w:val="0"/>
        <w:spacing w:afterLines="50" w:after="156" w:line="240" w:lineRule="auto"/>
        <w:rPr>
          <w:sz w:val="36"/>
          <w:szCs w:val="40"/>
        </w:rPr>
      </w:pPr>
      <w:r w:rsidRPr="00CB282F">
        <w:rPr>
          <w:b/>
          <w:bCs/>
          <w:sz w:val="36"/>
          <w:szCs w:val="40"/>
        </w:rPr>
        <w:t>答：</w:t>
      </w:r>
      <w:r w:rsidRPr="00CB282F">
        <w:rPr>
          <w:sz w:val="36"/>
          <w:szCs w:val="40"/>
        </w:rPr>
        <w:t> 是的，可能是这样。灵性净化和完善的道路，会导向一个被视为更“圣洁”或纯粹的人格。相比之下，开悟的智者对身体或人格都没有兴趣，因此在普通人看来，可能更粗鲁，甚至不修边幅。</w:t>
      </w:r>
    </w:p>
    <w:p w14:paraId="10005F9D"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例如，尼萨伽达塔·马哈拉吉（意识水平超过700）抽着无尽的印度香烟，激动时捶桌子，展现出他普通的人格。禅宗大师可能非常突然和 brisk；然而，爱在所有人中都是一样的，只是表达方式不同。</w:t>
      </w:r>
    </w:p>
    <w:p w14:paraId="7960BC3C" w14:textId="77777777" w:rsidR="00CB282F" w:rsidRPr="00CB282F" w:rsidRDefault="00CB282F" w:rsidP="00CB282F">
      <w:pPr>
        <w:widowControl w:val="0"/>
        <w:snapToGrid w:val="0"/>
        <w:spacing w:afterLines="50" w:after="156" w:line="240" w:lineRule="auto"/>
        <w:rPr>
          <w:sz w:val="36"/>
          <w:szCs w:val="40"/>
        </w:rPr>
      </w:pPr>
      <w:r w:rsidRPr="00CB282F">
        <w:rPr>
          <w:b/>
          <w:bCs/>
          <w:sz w:val="36"/>
          <w:szCs w:val="40"/>
        </w:rPr>
        <w:t>问：</w:t>
      </w:r>
      <w:r w:rsidRPr="00CB282F">
        <w:rPr>
          <w:sz w:val="36"/>
          <w:szCs w:val="40"/>
        </w:rPr>
        <w:t> 那么，完善身体和人格是浪费时间吗？</w:t>
      </w:r>
    </w:p>
    <w:p w14:paraId="0F223E77" w14:textId="77777777" w:rsidR="00CB282F" w:rsidRPr="00CB282F" w:rsidRDefault="00CB282F" w:rsidP="00CB282F">
      <w:pPr>
        <w:widowControl w:val="0"/>
        <w:snapToGrid w:val="0"/>
        <w:spacing w:afterLines="50" w:after="156" w:line="240" w:lineRule="auto"/>
        <w:rPr>
          <w:sz w:val="36"/>
          <w:szCs w:val="40"/>
        </w:rPr>
      </w:pPr>
      <w:r w:rsidRPr="00CB282F">
        <w:rPr>
          <w:b/>
          <w:bCs/>
          <w:sz w:val="36"/>
          <w:szCs w:val="40"/>
        </w:rPr>
        <w:t>答：</w:t>
      </w:r>
      <w:r w:rsidRPr="00CB282F">
        <w:rPr>
          <w:sz w:val="36"/>
          <w:szCs w:val="40"/>
        </w:rPr>
        <w:t> 这是一种分心，一种强调上的错误。身体是自然的产物，它做什么实际上引不起兴趣。心智和人格是社会环境、家庭影响和文化程序化的产物。一个优雅有文化的人，是一种令人愉快的、有价值的社会资产，但它不是自性。随着一个人接近开悟，变得明显的是，自我不是自性，尽管它被包含在自性之内。</w:t>
      </w:r>
    </w:p>
    <w:p w14:paraId="2FC307AA" w14:textId="77777777" w:rsidR="00CB282F" w:rsidRPr="00CB282F" w:rsidRDefault="00CB282F" w:rsidP="00CB282F">
      <w:pPr>
        <w:widowControl w:val="0"/>
        <w:snapToGrid w:val="0"/>
        <w:spacing w:afterLines="50" w:after="156" w:line="240" w:lineRule="auto"/>
        <w:rPr>
          <w:sz w:val="36"/>
          <w:szCs w:val="40"/>
        </w:rPr>
      </w:pPr>
      <w:r w:rsidRPr="00CB282F">
        <w:rPr>
          <w:b/>
          <w:bCs/>
          <w:sz w:val="36"/>
          <w:szCs w:val="40"/>
        </w:rPr>
        <w:t>问：</w:t>
      </w:r>
      <w:r w:rsidRPr="00CB282F">
        <w:rPr>
          <w:sz w:val="36"/>
          <w:szCs w:val="40"/>
        </w:rPr>
        <w:t> 一种灵性道路比另一种更好吗？</w:t>
      </w:r>
    </w:p>
    <w:p w14:paraId="6809D395" w14:textId="77777777" w:rsidR="00CB282F" w:rsidRPr="00CB282F" w:rsidRDefault="00CB282F" w:rsidP="00CB282F">
      <w:pPr>
        <w:widowControl w:val="0"/>
        <w:snapToGrid w:val="0"/>
        <w:spacing w:afterLines="50" w:after="156" w:line="240" w:lineRule="auto"/>
        <w:rPr>
          <w:sz w:val="36"/>
          <w:szCs w:val="40"/>
        </w:rPr>
      </w:pPr>
      <w:r w:rsidRPr="00CB282F">
        <w:rPr>
          <w:b/>
          <w:bCs/>
          <w:sz w:val="36"/>
          <w:szCs w:val="40"/>
        </w:rPr>
        <w:t>答：</w:t>
      </w:r>
      <w:r w:rsidRPr="00CB282F">
        <w:rPr>
          <w:sz w:val="36"/>
          <w:szCs w:val="40"/>
        </w:rPr>
        <w:t> 有两种旅行方式：要么直接路线到达目的地，要么悠闲的旅程，探索乡村，参观所有旅游景点。大多数灵性求道者走的是悠闲之路，即使他们没有意识到。然而，对许多人来说，这无疑是最好的方式。它既不是错误，也不是浪费时间，而仅仅是对他们最有效的道路。</w:t>
      </w:r>
    </w:p>
    <w:p w14:paraId="5C06D843"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lastRenderedPageBreak/>
        <w:t>在实相中，时间仅仅是一种幻象和表象。一旦一个人选择了灵性目标，就没有“时间”真正被浪费。实际上，开悟需要一千世还是一世，最终并无区别。最终，都是一样的。</w:t>
      </w:r>
    </w:p>
    <w:p w14:paraId="0DA37A14" w14:textId="77777777" w:rsidR="00CB282F" w:rsidRPr="00CB282F" w:rsidRDefault="00CB282F" w:rsidP="00CB282F">
      <w:pPr>
        <w:widowControl w:val="0"/>
        <w:snapToGrid w:val="0"/>
        <w:spacing w:afterLines="50" w:after="156" w:line="240" w:lineRule="auto"/>
        <w:rPr>
          <w:sz w:val="36"/>
          <w:szCs w:val="40"/>
        </w:rPr>
      </w:pPr>
      <w:r w:rsidRPr="00CB282F">
        <w:rPr>
          <w:b/>
          <w:bCs/>
          <w:sz w:val="36"/>
          <w:szCs w:val="40"/>
        </w:rPr>
        <w:t>问：</w:t>
      </w:r>
      <w:r w:rsidRPr="00CB282F">
        <w:rPr>
          <w:sz w:val="36"/>
          <w:szCs w:val="40"/>
        </w:rPr>
        <w:t> 那么，你是说，通过传统宗教的道路是慢路，而通过理解意识的道路更快？</w:t>
      </w:r>
    </w:p>
    <w:p w14:paraId="538F0EC8" w14:textId="77777777" w:rsidR="00CB282F" w:rsidRPr="00CB282F" w:rsidRDefault="00CB282F" w:rsidP="00CB282F">
      <w:pPr>
        <w:widowControl w:val="0"/>
        <w:snapToGrid w:val="0"/>
        <w:spacing w:afterLines="50" w:after="156" w:line="240" w:lineRule="auto"/>
        <w:rPr>
          <w:sz w:val="36"/>
          <w:szCs w:val="40"/>
        </w:rPr>
      </w:pPr>
      <w:r w:rsidRPr="00CB282F">
        <w:rPr>
          <w:b/>
          <w:bCs/>
          <w:sz w:val="36"/>
          <w:szCs w:val="40"/>
        </w:rPr>
        <w:t>答：</w:t>
      </w:r>
      <w:r w:rsidRPr="00CB282F">
        <w:rPr>
          <w:sz w:val="36"/>
          <w:szCs w:val="40"/>
        </w:rPr>
        <w:t> 再次强调，这是选择、实用性和灵感的问题。</w:t>
      </w:r>
    </w:p>
    <w:p w14:paraId="3236ED5E"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pict w14:anchorId="70988C22">
          <v:rect id="_x0000_i3048" style="width:0;height:.75pt" o:hralign="center" o:hrstd="t" o:hrnoshade="t" o:hr="t" fillcolor="#0f1115" stroked="f"/>
        </w:pict>
      </w:r>
    </w:p>
    <w:p w14:paraId="003CF968" w14:textId="77777777" w:rsidR="00CB282F" w:rsidRPr="00CB282F" w:rsidRDefault="00CB282F" w:rsidP="00CB282F">
      <w:pPr>
        <w:widowControl w:val="0"/>
        <w:snapToGrid w:val="0"/>
        <w:spacing w:afterLines="50" w:after="156" w:line="240" w:lineRule="auto"/>
        <w:rPr>
          <w:sz w:val="36"/>
          <w:szCs w:val="40"/>
        </w:rPr>
      </w:pPr>
      <w:r w:rsidRPr="00CB282F">
        <w:rPr>
          <w:b/>
          <w:bCs/>
          <w:sz w:val="36"/>
          <w:szCs w:val="40"/>
        </w:rPr>
        <w:t>【译者注】</w:t>
      </w:r>
    </w:p>
    <w:p w14:paraId="3E38BE7B"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本章（第18章）校准值</w:t>
      </w:r>
      <w:r w:rsidRPr="00CB282F">
        <w:rPr>
          <w:b/>
          <w:bCs/>
          <w:sz w:val="36"/>
          <w:szCs w:val="40"/>
        </w:rPr>
        <w:t>955</w:t>
      </w:r>
      <w:r w:rsidRPr="00CB282F">
        <w:rPr>
          <w:sz w:val="36"/>
          <w:szCs w:val="40"/>
        </w:rPr>
        <w:t>，深入探讨了真理与谬误的根源，揭示了所有幻象的基础。</w:t>
      </w:r>
    </w:p>
    <w:p w14:paraId="21F05B44" w14:textId="77777777" w:rsidR="00CB282F" w:rsidRPr="00CB282F" w:rsidRDefault="00CB282F" w:rsidP="00CB282F">
      <w:pPr>
        <w:widowControl w:val="0"/>
        <w:snapToGrid w:val="0"/>
        <w:spacing w:afterLines="50" w:after="156" w:line="240" w:lineRule="auto"/>
        <w:rPr>
          <w:sz w:val="36"/>
          <w:szCs w:val="40"/>
        </w:rPr>
      </w:pPr>
      <w:r w:rsidRPr="00CB282F">
        <w:rPr>
          <w:b/>
          <w:bCs/>
          <w:sz w:val="36"/>
          <w:szCs w:val="40"/>
        </w:rPr>
        <w:t>核心要点：</w:t>
      </w:r>
    </w:p>
    <w:p w14:paraId="1CE9F4C1" w14:textId="77777777" w:rsidR="00CB282F" w:rsidRPr="00CB282F" w:rsidRDefault="00CB282F" w:rsidP="00CB282F">
      <w:pPr>
        <w:widowControl w:val="0"/>
        <w:numPr>
          <w:ilvl w:val="0"/>
          <w:numId w:val="36"/>
        </w:numPr>
        <w:snapToGrid w:val="0"/>
        <w:spacing w:afterLines="50" w:after="156" w:line="240" w:lineRule="auto"/>
        <w:rPr>
          <w:sz w:val="36"/>
          <w:szCs w:val="40"/>
        </w:rPr>
      </w:pPr>
      <w:r w:rsidRPr="00CB282F">
        <w:rPr>
          <w:b/>
          <w:bCs/>
          <w:sz w:val="36"/>
          <w:szCs w:val="40"/>
        </w:rPr>
        <w:t>谬误的起源</w:t>
      </w:r>
      <w:r w:rsidRPr="00CB282F">
        <w:rPr>
          <w:sz w:val="36"/>
          <w:szCs w:val="40"/>
        </w:rPr>
        <w:t>：谬误发生在意识本身之中，甚至在个人介入之前。意识可以体验为单一性或合一性，但被误导相信必须在存在与非存在之间选择。</w:t>
      </w:r>
    </w:p>
    <w:p w14:paraId="565F5AAA" w14:textId="77777777" w:rsidR="00CB282F" w:rsidRPr="00CB282F" w:rsidRDefault="00CB282F" w:rsidP="00CB282F">
      <w:pPr>
        <w:widowControl w:val="0"/>
        <w:numPr>
          <w:ilvl w:val="0"/>
          <w:numId w:val="36"/>
        </w:numPr>
        <w:snapToGrid w:val="0"/>
        <w:spacing w:afterLines="50" w:after="156" w:line="240" w:lineRule="auto"/>
        <w:rPr>
          <w:sz w:val="36"/>
          <w:szCs w:val="40"/>
        </w:rPr>
      </w:pPr>
      <w:r w:rsidRPr="00CB282F">
        <w:rPr>
          <w:b/>
          <w:bCs/>
          <w:sz w:val="36"/>
          <w:szCs w:val="40"/>
        </w:rPr>
        <w:t>根本错误</w:t>
      </w:r>
      <w:r w:rsidRPr="00CB282F">
        <w:rPr>
          <w:sz w:val="36"/>
          <w:szCs w:val="40"/>
        </w:rPr>
        <w:t>：相信存在真理的对立面。实际上，只有真理、一切万有、上帝和存在是实际可能性。非存在、虚无、虚假仅作为心智概念存在，在实相中无可能性。</w:t>
      </w:r>
    </w:p>
    <w:p w14:paraId="232621B2" w14:textId="77777777" w:rsidR="00CB282F" w:rsidRPr="00CB282F" w:rsidRDefault="00CB282F" w:rsidP="00CB282F">
      <w:pPr>
        <w:widowControl w:val="0"/>
        <w:numPr>
          <w:ilvl w:val="0"/>
          <w:numId w:val="36"/>
        </w:numPr>
        <w:snapToGrid w:val="0"/>
        <w:spacing w:afterLines="50" w:after="156" w:line="240" w:lineRule="auto"/>
        <w:rPr>
          <w:sz w:val="36"/>
          <w:szCs w:val="40"/>
        </w:rPr>
      </w:pPr>
      <w:r w:rsidRPr="00CB282F">
        <w:rPr>
          <w:b/>
          <w:bCs/>
          <w:sz w:val="36"/>
          <w:szCs w:val="40"/>
        </w:rPr>
        <w:t>“关性”不存在</w:t>
      </w:r>
      <w:r w:rsidRPr="00CB282F">
        <w:rPr>
          <w:sz w:val="36"/>
          <w:szCs w:val="40"/>
        </w:rPr>
        <w:t>：以电流类比——只有“开”是实际存在的反应，“关”仅仅是“不在”。弱反应不是来自“虚假”的实相，而是“非反应”。它标志着真理的缺失，而非虚假的存在。</w:t>
      </w:r>
    </w:p>
    <w:p w14:paraId="08E77FC3" w14:textId="77777777" w:rsidR="00CB282F" w:rsidRPr="00CB282F" w:rsidRDefault="00CB282F" w:rsidP="00CB282F">
      <w:pPr>
        <w:widowControl w:val="0"/>
        <w:numPr>
          <w:ilvl w:val="0"/>
          <w:numId w:val="36"/>
        </w:numPr>
        <w:snapToGrid w:val="0"/>
        <w:spacing w:afterLines="50" w:after="156" w:line="240" w:lineRule="auto"/>
        <w:rPr>
          <w:sz w:val="36"/>
          <w:szCs w:val="40"/>
        </w:rPr>
      </w:pPr>
      <w:r w:rsidRPr="00CB282F">
        <w:rPr>
          <w:b/>
          <w:bCs/>
          <w:sz w:val="36"/>
          <w:szCs w:val="40"/>
        </w:rPr>
        <w:t>信念创造体验</w:t>
      </w:r>
      <w:r w:rsidRPr="00CB282F">
        <w:rPr>
          <w:sz w:val="36"/>
          <w:szCs w:val="40"/>
        </w:rPr>
        <w:t>：在心智中被认为是真的东西，被感知为存在于外部，因为被投射。心智未意识到投射机制。想象既是错误产物，也是错误源头。</w:t>
      </w:r>
    </w:p>
    <w:p w14:paraId="341D0401" w14:textId="77777777" w:rsidR="00CB282F" w:rsidRPr="00CB282F" w:rsidRDefault="00CB282F" w:rsidP="00CB282F">
      <w:pPr>
        <w:widowControl w:val="0"/>
        <w:numPr>
          <w:ilvl w:val="0"/>
          <w:numId w:val="36"/>
        </w:numPr>
        <w:snapToGrid w:val="0"/>
        <w:spacing w:afterLines="50" w:after="156" w:line="240" w:lineRule="auto"/>
        <w:rPr>
          <w:sz w:val="36"/>
          <w:szCs w:val="40"/>
        </w:rPr>
      </w:pPr>
      <w:r w:rsidRPr="00CB282F">
        <w:rPr>
          <w:b/>
          <w:bCs/>
          <w:sz w:val="36"/>
          <w:szCs w:val="40"/>
        </w:rPr>
        <w:t>对立表格</w:t>
      </w:r>
      <w:r w:rsidRPr="00CB282F">
        <w:rPr>
          <w:sz w:val="36"/>
          <w:szCs w:val="40"/>
        </w:rPr>
        <w:t>：</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1680"/>
        <w:gridCol w:w="1920"/>
      </w:tblGrid>
      <w:tr w:rsidR="00CB282F" w:rsidRPr="00CB282F" w14:paraId="08758191" w14:textId="77777777" w:rsidTr="00CB282F">
        <w:trPr>
          <w:tblHeader/>
        </w:trPr>
        <w:tc>
          <w:tcPr>
            <w:tcW w:w="0" w:type="auto"/>
            <w:tcBorders>
              <w:top w:val="nil"/>
            </w:tcBorders>
            <w:tcMar>
              <w:top w:w="150" w:type="dxa"/>
              <w:left w:w="0" w:type="dxa"/>
              <w:bottom w:w="150" w:type="dxa"/>
              <w:right w:w="240" w:type="dxa"/>
            </w:tcMar>
            <w:vAlign w:val="center"/>
            <w:hideMark/>
          </w:tcPr>
          <w:p w14:paraId="582F5BA0" w14:textId="77777777" w:rsidR="00CB282F" w:rsidRPr="00CB282F" w:rsidRDefault="00CB282F" w:rsidP="00CB282F">
            <w:pPr>
              <w:widowControl w:val="0"/>
              <w:snapToGrid w:val="0"/>
              <w:spacing w:afterLines="50" w:after="156" w:line="240" w:lineRule="auto"/>
              <w:rPr>
                <w:b/>
                <w:bCs/>
                <w:sz w:val="36"/>
                <w:szCs w:val="40"/>
              </w:rPr>
            </w:pPr>
            <w:r w:rsidRPr="00CB282F">
              <w:rPr>
                <w:b/>
                <w:bCs/>
                <w:sz w:val="36"/>
                <w:szCs w:val="40"/>
              </w:rPr>
              <w:lastRenderedPageBreak/>
              <w:t>实相</w:t>
            </w:r>
          </w:p>
        </w:tc>
        <w:tc>
          <w:tcPr>
            <w:tcW w:w="0" w:type="auto"/>
            <w:tcBorders>
              <w:top w:val="nil"/>
            </w:tcBorders>
            <w:tcMar>
              <w:top w:w="150" w:type="dxa"/>
              <w:left w:w="240" w:type="dxa"/>
              <w:bottom w:w="150" w:type="dxa"/>
              <w:right w:w="240" w:type="dxa"/>
            </w:tcMar>
            <w:vAlign w:val="center"/>
            <w:hideMark/>
          </w:tcPr>
          <w:p w14:paraId="2BDAEAFC" w14:textId="77777777" w:rsidR="00CB282F" w:rsidRPr="00CB282F" w:rsidRDefault="00CB282F" w:rsidP="00CB282F">
            <w:pPr>
              <w:widowControl w:val="0"/>
              <w:snapToGrid w:val="0"/>
              <w:spacing w:afterLines="50" w:after="156" w:line="240" w:lineRule="auto"/>
              <w:rPr>
                <w:b/>
                <w:bCs/>
                <w:sz w:val="36"/>
                <w:szCs w:val="40"/>
              </w:rPr>
            </w:pPr>
            <w:r w:rsidRPr="00CB282F">
              <w:rPr>
                <w:b/>
                <w:bCs/>
                <w:sz w:val="36"/>
                <w:szCs w:val="40"/>
              </w:rPr>
              <w:t>不可能性</w:t>
            </w:r>
          </w:p>
        </w:tc>
      </w:tr>
      <w:tr w:rsidR="00CB282F" w:rsidRPr="00CB282F" w14:paraId="46F2FFD5" w14:textId="77777777" w:rsidTr="00CB282F">
        <w:tc>
          <w:tcPr>
            <w:tcW w:w="0" w:type="auto"/>
            <w:tcMar>
              <w:top w:w="150" w:type="dxa"/>
              <w:left w:w="0" w:type="dxa"/>
              <w:bottom w:w="150" w:type="dxa"/>
              <w:right w:w="240" w:type="dxa"/>
            </w:tcMar>
            <w:vAlign w:val="center"/>
            <w:hideMark/>
          </w:tcPr>
          <w:p w14:paraId="1EF85E1C"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生命</w:t>
            </w:r>
          </w:p>
        </w:tc>
        <w:tc>
          <w:tcPr>
            <w:tcW w:w="0" w:type="auto"/>
            <w:tcMar>
              <w:top w:w="150" w:type="dxa"/>
              <w:left w:w="240" w:type="dxa"/>
              <w:bottom w:w="150" w:type="dxa"/>
              <w:right w:w="0" w:type="dxa"/>
            </w:tcMar>
            <w:vAlign w:val="center"/>
            <w:hideMark/>
          </w:tcPr>
          <w:p w14:paraId="393F281F"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死亡</w:t>
            </w:r>
          </w:p>
        </w:tc>
      </w:tr>
      <w:tr w:rsidR="00CB282F" w:rsidRPr="00CB282F" w14:paraId="68FC4B70" w14:textId="77777777" w:rsidTr="00CB282F">
        <w:tc>
          <w:tcPr>
            <w:tcW w:w="0" w:type="auto"/>
            <w:tcMar>
              <w:top w:w="150" w:type="dxa"/>
              <w:left w:w="0" w:type="dxa"/>
              <w:bottom w:w="150" w:type="dxa"/>
              <w:right w:w="240" w:type="dxa"/>
            </w:tcMar>
            <w:vAlign w:val="center"/>
            <w:hideMark/>
          </w:tcPr>
          <w:p w14:paraId="734D6EA9"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存在</w:t>
            </w:r>
          </w:p>
        </w:tc>
        <w:tc>
          <w:tcPr>
            <w:tcW w:w="0" w:type="auto"/>
            <w:tcMar>
              <w:top w:w="150" w:type="dxa"/>
              <w:left w:w="240" w:type="dxa"/>
              <w:bottom w:w="150" w:type="dxa"/>
              <w:right w:w="0" w:type="dxa"/>
            </w:tcMar>
            <w:vAlign w:val="center"/>
            <w:hideMark/>
          </w:tcPr>
          <w:p w14:paraId="7C9B32E4"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非存在</w:t>
            </w:r>
          </w:p>
        </w:tc>
      </w:tr>
      <w:tr w:rsidR="00CB282F" w:rsidRPr="00CB282F" w14:paraId="433F74B1" w14:textId="77777777" w:rsidTr="00CB282F">
        <w:tc>
          <w:tcPr>
            <w:tcW w:w="0" w:type="auto"/>
            <w:tcMar>
              <w:top w:w="150" w:type="dxa"/>
              <w:left w:w="0" w:type="dxa"/>
              <w:bottom w:w="150" w:type="dxa"/>
              <w:right w:w="240" w:type="dxa"/>
            </w:tcMar>
            <w:vAlign w:val="center"/>
            <w:hideMark/>
          </w:tcPr>
          <w:p w14:paraId="31E6F635"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一切万有</w:t>
            </w:r>
          </w:p>
        </w:tc>
        <w:tc>
          <w:tcPr>
            <w:tcW w:w="0" w:type="auto"/>
            <w:tcMar>
              <w:top w:w="150" w:type="dxa"/>
              <w:left w:w="240" w:type="dxa"/>
              <w:bottom w:w="150" w:type="dxa"/>
              <w:right w:w="0" w:type="dxa"/>
            </w:tcMar>
            <w:vAlign w:val="center"/>
            <w:hideMark/>
          </w:tcPr>
          <w:p w14:paraId="04802606"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空无</w:t>
            </w:r>
          </w:p>
        </w:tc>
      </w:tr>
      <w:tr w:rsidR="00CB282F" w:rsidRPr="00CB282F" w14:paraId="3CBC053D" w14:textId="77777777" w:rsidTr="00CB282F">
        <w:tc>
          <w:tcPr>
            <w:tcW w:w="0" w:type="auto"/>
            <w:tcMar>
              <w:top w:w="150" w:type="dxa"/>
              <w:left w:w="0" w:type="dxa"/>
              <w:bottom w:w="150" w:type="dxa"/>
              <w:right w:w="240" w:type="dxa"/>
            </w:tcMar>
            <w:vAlign w:val="center"/>
            <w:hideMark/>
          </w:tcPr>
          <w:p w14:paraId="746C9333"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真理</w:t>
            </w:r>
          </w:p>
        </w:tc>
        <w:tc>
          <w:tcPr>
            <w:tcW w:w="0" w:type="auto"/>
            <w:tcMar>
              <w:top w:w="150" w:type="dxa"/>
              <w:left w:w="240" w:type="dxa"/>
              <w:bottom w:w="150" w:type="dxa"/>
              <w:right w:w="0" w:type="dxa"/>
            </w:tcMar>
            <w:vAlign w:val="center"/>
            <w:hideMark/>
          </w:tcPr>
          <w:p w14:paraId="0457F0C2"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虚假</w:t>
            </w:r>
          </w:p>
        </w:tc>
      </w:tr>
      <w:tr w:rsidR="00CB282F" w:rsidRPr="00CB282F" w14:paraId="26EB92BB" w14:textId="77777777" w:rsidTr="00CB282F">
        <w:tc>
          <w:tcPr>
            <w:tcW w:w="0" w:type="auto"/>
            <w:tcMar>
              <w:top w:w="150" w:type="dxa"/>
              <w:left w:w="0" w:type="dxa"/>
              <w:bottom w:w="150" w:type="dxa"/>
              <w:right w:w="240" w:type="dxa"/>
            </w:tcMar>
            <w:vAlign w:val="center"/>
            <w:hideMark/>
          </w:tcPr>
          <w:p w14:paraId="1421C8EF"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善</w:t>
            </w:r>
          </w:p>
        </w:tc>
        <w:tc>
          <w:tcPr>
            <w:tcW w:w="0" w:type="auto"/>
            <w:tcMar>
              <w:top w:w="150" w:type="dxa"/>
              <w:left w:w="240" w:type="dxa"/>
              <w:bottom w:w="150" w:type="dxa"/>
              <w:right w:w="0" w:type="dxa"/>
            </w:tcMar>
            <w:vAlign w:val="center"/>
            <w:hideMark/>
          </w:tcPr>
          <w:p w14:paraId="6F262F25"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恶</w:t>
            </w:r>
          </w:p>
        </w:tc>
      </w:tr>
      <w:tr w:rsidR="00CB282F" w:rsidRPr="00CB282F" w14:paraId="1E516C96" w14:textId="77777777" w:rsidTr="00CB282F">
        <w:tc>
          <w:tcPr>
            <w:tcW w:w="0" w:type="auto"/>
            <w:tcMar>
              <w:top w:w="150" w:type="dxa"/>
              <w:left w:w="0" w:type="dxa"/>
              <w:bottom w:w="150" w:type="dxa"/>
              <w:right w:w="240" w:type="dxa"/>
            </w:tcMar>
            <w:vAlign w:val="center"/>
            <w:hideMark/>
          </w:tcPr>
          <w:p w14:paraId="3668E62D"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纯真</w:t>
            </w:r>
          </w:p>
        </w:tc>
        <w:tc>
          <w:tcPr>
            <w:tcW w:w="0" w:type="auto"/>
            <w:tcMar>
              <w:top w:w="150" w:type="dxa"/>
              <w:left w:w="240" w:type="dxa"/>
              <w:bottom w:w="150" w:type="dxa"/>
              <w:right w:w="0" w:type="dxa"/>
            </w:tcMar>
            <w:vAlign w:val="center"/>
            <w:hideMark/>
          </w:tcPr>
          <w:p w14:paraId="715328CE"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罪</w:t>
            </w:r>
          </w:p>
        </w:tc>
      </w:tr>
      <w:tr w:rsidR="00CB282F" w:rsidRPr="00CB282F" w14:paraId="4DD7A7B1" w14:textId="77777777" w:rsidTr="00CB282F">
        <w:tc>
          <w:tcPr>
            <w:tcW w:w="0" w:type="auto"/>
            <w:tcMar>
              <w:top w:w="150" w:type="dxa"/>
              <w:left w:w="0" w:type="dxa"/>
              <w:bottom w:w="150" w:type="dxa"/>
              <w:right w:w="240" w:type="dxa"/>
            </w:tcMar>
            <w:vAlign w:val="center"/>
            <w:hideMark/>
          </w:tcPr>
          <w:p w14:paraId="34BF72CF"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是</w:t>
            </w:r>
          </w:p>
        </w:tc>
        <w:tc>
          <w:tcPr>
            <w:tcW w:w="0" w:type="auto"/>
            <w:tcMar>
              <w:top w:w="150" w:type="dxa"/>
              <w:left w:w="240" w:type="dxa"/>
              <w:bottom w:w="150" w:type="dxa"/>
              <w:right w:w="0" w:type="dxa"/>
            </w:tcMar>
            <w:vAlign w:val="center"/>
            <w:hideMark/>
          </w:tcPr>
          <w:p w14:paraId="2FA45182"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否</w:t>
            </w:r>
          </w:p>
        </w:tc>
      </w:tr>
    </w:tbl>
    <w:p w14:paraId="6549055E" w14:textId="77777777" w:rsidR="00CB282F" w:rsidRPr="00CB282F" w:rsidRDefault="00CB282F" w:rsidP="00CB282F">
      <w:pPr>
        <w:widowControl w:val="0"/>
        <w:numPr>
          <w:ilvl w:val="0"/>
          <w:numId w:val="36"/>
        </w:numPr>
        <w:snapToGrid w:val="0"/>
        <w:spacing w:afterLines="50" w:after="156" w:line="240" w:lineRule="auto"/>
        <w:rPr>
          <w:sz w:val="36"/>
          <w:szCs w:val="40"/>
        </w:rPr>
      </w:pPr>
      <w:r w:rsidRPr="00CB282F">
        <w:rPr>
          <w:sz w:val="36"/>
          <w:szCs w:val="40"/>
        </w:rPr>
        <w:t>右边列表的体验仅来自信念系统，无独立存在。</w:t>
      </w:r>
    </w:p>
    <w:p w14:paraId="3D5FDFB5" w14:textId="77777777" w:rsidR="00CB282F" w:rsidRPr="00CB282F" w:rsidRDefault="00CB282F" w:rsidP="00CB282F">
      <w:pPr>
        <w:widowControl w:val="0"/>
        <w:numPr>
          <w:ilvl w:val="0"/>
          <w:numId w:val="36"/>
        </w:numPr>
        <w:snapToGrid w:val="0"/>
        <w:spacing w:afterLines="50" w:after="156" w:line="240" w:lineRule="auto"/>
        <w:rPr>
          <w:sz w:val="36"/>
          <w:szCs w:val="40"/>
        </w:rPr>
      </w:pPr>
      <w:r w:rsidRPr="00CB282F">
        <w:rPr>
          <w:b/>
          <w:bCs/>
          <w:sz w:val="36"/>
          <w:szCs w:val="40"/>
        </w:rPr>
        <w:t>对死亡的恐惧</w:t>
      </w:r>
      <w:r w:rsidRPr="00CB282F">
        <w:rPr>
          <w:sz w:val="36"/>
          <w:szCs w:val="40"/>
        </w:rPr>
        <w:t>：源于相信非存在是一种实际可能性。三岁时“我存在”的觉知立即带来对“可能我不存在”的恐惧。</w:t>
      </w:r>
    </w:p>
    <w:p w14:paraId="2216068F" w14:textId="77777777" w:rsidR="00CB282F" w:rsidRPr="00CB282F" w:rsidRDefault="00CB282F" w:rsidP="00CB282F">
      <w:pPr>
        <w:widowControl w:val="0"/>
        <w:numPr>
          <w:ilvl w:val="0"/>
          <w:numId w:val="36"/>
        </w:numPr>
        <w:snapToGrid w:val="0"/>
        <w:spacing w:afterLines="50" w:after="156" w:line="240" w:lineRule="auto"/>
        <w:rPr>
          <w:sz w:val="36"/>
          <w:szCs w:val="40"/>
        </w:rPr>
      </w:pPr>
      <w:r w:rsidRPr="00CB282F">
        <w:rPr>
          <w:b/>
          <w:bCs/>
          <w:sz w:val="36"/>
          <w:szCs w:val="40"/>
        </w:rPr>
        <w:t>痛苦的基础</w:t>
      </w:r>
      <w:r w:rsidRPr="00CB282F">
        <w:rPr>
          <w:sz w:val="36"/>
          <w:szCs w:val="40"/>
        </w:rPr>
        <w:t>：所有痛苦基于对分离性和单一性的信念。在一切万有状态中，痛苦不可能。</w:t>
      </w:r>
    </w:p>
    <w:p w14:paraId="420673B1" w14:textId="77777777" w:rsidR="00CB282F" w:rsidRPr="00CB282F" w:rsidRDefault="00CB282F" w:rsidP="00CB282F">
      <w:pPr>
        <w:widowControl w:val="0"/>
        <w:numPr>
          <w:ilvl w:val="0"/>
          <w:numId w:val="36"/>
        </w:numPr>
        <w:snapToGrid w:val="0"/>
        <w:spacing w:afterLines="50" w:after="156" w:line="240" w:lineRule="auto"/>
        <w:rPr>
          <w:sz w:val="36"/>
          <w:szCs w:val="40"/>
        </w:rPr>
      </w:pPr>
      <w:r w:rsidRPr="00CB282F">
        <w:rPr>
          <w:b/>
          <w:bCs/>
          <w:sz w:val="36"/>
          <w:szCs w:val="40"/>
        </w:rPr>
        <w:t>转世的本质</w:t>
      </w:r>
      <w:r w:rsidRPr="00CB282F">
        <w:rPr>
          <w:sz w:val="36"/>
          <w:szCs w:val="40"/>
        </w:rPr>
        <w:t>：“我”感作为分离单一性的重生。独立于物质身体。出体/濒死体验中，只有“我”感持续，不需要身体。</w:t>
      </w:r>
    </w:p>
    <w:p w14:paraId="0C911BAE" w14:textId="77777777" w:rsidR="00CB282F" w:rsidRPr="00CB282F" w:rsidRDefault="00CB282F" w:rsidP="00CB282F">
      <w:pPr>
        <w:widowControl w:val="0"/>
        <w:numPr>
          <w:ilvl w:val="0"/>
          <w:numId w:val="36"/>
        </w:numPr>
        <w:snapToGrid w:val="0"/>
        <w:spacing w:afterLines="50" w:after="156" w:line="240" w:lineRule="auto"/>
        <w:rPr>
          <w:sz w:val="36"/>
          <w:szCs w:val="40"/>
        </w:rPr>
      </w:pPr>
      <w:r w:rsidRPr="00CB282F">
        <w:rPr>
          <w:b/>
          <w:bCs/>
          <w:sz w:val="36"/>
          <w:szCs w:val="40"/>
        </w:rPr>
        <w:t>开悟的可能性</w:t>
      </w:r>
      <w:r w:rsidRPr="00CB282F">
        <w:rPr>
          <w:sz w:val="36"/>
          <w:szCs w:val="40"/>
        </w:rPr>
        <w:t>：如果基本信息可得，且严格遵守指导方针，此生可能。目标必须排除所有其他目标，不浪费时间在星光层岔路。</w:t>
      </w:r>
    </w:p>
    <w:p w14:paraId="35DF958A" w14:textId="77777777" w:rsidR="00CB282F" w:rsidRPr="00CB282F" w:rsidRDefault="00CB282F" w:rsidP="00CB282F">
      <w:pPr>
        <w:widowControl w:val="0"/>
        <w:numPr>
          <w:ilvl w:val="0"/>
          <w:numId w:val="36"/>
        </w:numPr>
        <w:snapToGrid w:val="0"/>
        <w:spacing w:afterLines="50" w:after="156" w:line="240" w:lineRule="auto"/>
        <w:rPr>
          <w:sz w:val="36"/>
          <w:szCs w:val="40"/>
        </w:rPr>
      </w:pPr>
      <w:r w:rsidRPr="00CB282F">
        <w:rPr>
          <w:b/>
          <w:bCs/>
          <w:sz w:val="36"/>
          <w:szCs w:val="40"/>
        </w:rPr>
        <w:t>人类意识水平的跃迁</w:t>
      </w:r>
      <w:r w:rsidRPr="00CB282F">
        <w:rPr>
          <w:sz w:val="36"/>
          <w:szCs w:val="40"/>
        </w:rPr>
        <w:t>：数世纪190，过去一千年在非诚信领域，最近跨越200至207，预示新纪元。</w:t>
      </w:r>
    </w:p>
    <w:p w14:paraId="5D7892DE" w14:textId="77777777" w:rsidR="00CB282F" w:rsidRPr="00CB282F" w:rsidRDefault="00CB282F" w:rsidP="00CB282F">
      <w:pPr>
        <w:widowControl w:val="0"/>
        <w:numPr>
          <w:ilvl w:val="0"/>
          <w:numId w:val="36"/>
        </w:numPr>
        <w:snapToGrid w:val="0"/>
        <w:spacing w:afterLines="50" w:after="156" w:line="240" w:lineRule="auto"/>
        <w:rPr>
          <w:sz w:val="36"/>
          <w:szCs w:val="40"/>
        </w:rPr>
      </w:pPr>
      <w:r w:rsidRPr="00CB282F">
        <w:rPr>
          <w:b/>
          <w:bCs/>
          <w:sz w:val="36"/>
          <w:szCs w:val="40"/>
        </w:rPr>
        <w:lastRenderedPageBreak/>
        <w:t>渐悟与顿悟</w:t>
      </w:r>
      <w:r w:rsidRPr="00CB282F">
        <w:rPr>
          <w:sz w:val="36"/>
          <w:szCs w:val="40"/>
        </w:rPr>
        <w:t>：</w:t>
      </w:r>
    </w:p>
    <w:p w14:paraId="75A73047" w14:textId="77777777" w:rsidR="00CB282F" w:rsidRPr="00CB282F" w:rsidRDefault="00CB282F" w:rsidP="00CB282F">
      <w:pPr>
        <w:widowControl w:val="0"/>
        <w:numPr>
          <w:ilvl w:val="1"/>
          <w:numId w:val="36"/>
        </w:numPr>
        <w:snapToGrid w:val="0"/>
        <w:spacing w:afterLines="50" w:after="156" w:line="240" w:lineRule="auto"/>
        <w:rPr>
          <w:sz w:val="36"/>
          <w:szCs w:val="40"/>
        </w:rPr>
      </w:pPr>
      <w:r w:rsidRPr="00CB282F">
        <w:rPr>
          <w:sz w:val="36"/>
          <w:szCs w:val="40"/>
        </w:rPr>
        <w:t>渐悟：传统宗教，通过灵性导师/化身寻求净化</w:t>
      </w:r>
    </w:p>
    <w:p w14:paraId="29F407A2" w14:textId="77777777" w:rsidR="00CB282F" w:rsidRPr="00CB282F" w:rsidRDefault="00CB282F" w:rsidP="00CB282F">
      <w:pPr>
        <w:widowControl w:val="0"/>
        <w:numPr>
          <w:ilvl w:val="1"/>
          <w:numId w:val="36"/>
        </w:numPr>
        <w:snapToGrid w:val="0"/>
        <w:spacing w:afterLines="50" w:after="156" w:line="240" w:lineRule="auto"/>
        <w:rPr>
          <w:sz w:val="36"/>
          <w:szCs w:val="40"/>
        </w:rPr>
      </w:pPr>
      <w:r w:rsidRPr="00CB282F">
        <w:rPr>
          <w:sz w:val="36"/>
          <w:szCs w:val="40"/>
        </w:rPr>
        <w:t>顿悟：通过严格遵守灵性觉知和意识细节，超越而非完善人格</w:t>
      </w:r>
    </w:p>
    <w:p w14:paraId="11D5A4CD" w14:textId="77777777" w:rsidR="00CB282F" w:rsidRPr="00CB282F" w:rsidRDefault="00CB282F" w:rsidP="00CB282F">
      <w:pPr>
        <w:widowControl w:val="0"/>
        <w:numPr>
          <w:ilvl w:val="1"/>
          <w:numId w:val="36"/>
        </w:numPr>
        <w:snapToGrid w:val="0"/>
        <w:spacing w:afterLines="50" w:after="156" w:line="240" w:lineRule="auto"/>
        <w:rPr>
          <w:sz w:val="36"/>
          <w:szCs w:val="40"/>
        </w:rPr>
      </w:pPr>
      <w:r w:rsidRPr="00CB282F">
        <w:rPr>
          <w:sz w:val="36"/>
          <w:szCs w:val="40"/>
        </w:rPr>
        <w:t>实践中，渐修伴随顿悟，顿悟伴随渐进完善</w:t>
      </w:r>
    </w:p>
    <w:p w14:paraId="4C2002DF" w14:textId="77777777" w:rsidR="00CB282F" w:rsidRPr="00CB282F" w:rsidRDefault="00CB282F" w:rsidP="00CB282F">
      <w:pPr>
        <w:widowControl w:val="0"/>
        <w:numPr>
          <w:ilvl w:val="0"/>
          <w:numId w:val="36"/>
        </w:numPr>
        <w:snapToGrid w:val="0"/>
        <w:spacing w:afterLines="50" w:after="156" w:line="240" w:lineRule="auto"/>
        <w:rPr>
          <w:sz w:val="36"/>
          <w:szCs w:val="40"/>
        </w:rPr>
      </w:pPr>
      <w:r w:rsidRPr="00CB282F">
        <w:rPr>
          <w:b/>
          <w:bCs/>
          <w:sz w:val="36"/>
          <w:szCs w:val="40"/>
        </w:rPr>
        <w:t>东方（开悟）vs. 西方（圣徒）</w:t>
      </w:r>
      <w:r w:rsidRPr="00CB282F">
        <w:rPr>
          <w:sz w:val="36"/>
          <w:szCs w:val="40"/>
        </w:rPr>
        <w:t>：</w:t>
      </w:r>
    </w:p>
    <w:p w14:paraId="031AF9E9" w14:textId="77777777" w:rsidR="00CB282F" w:rsidRPr="00CB282F" w:rsidRDefault="00CB282F" w:rsidP="00CB282F">
      <w:pPr>
        <w:widowControl w:val="0"/>
        <w:numPr>
          <w:ilvl w:val="1"/>
          <w:numId w:val="36"/>
        </w:numPr>
        <w:snapToGrid w:val="0"/>
        <w:spacing w:afterLines="50" w:after="156" w:line="240" w:lineRule="auto"/>
        <w:rPr>
          <w:sz w:val="36"/>
          <w:szCs w:val="40"/>
        </w:rPr>
      </w:pPr>
      <w:r w:rsidRPr="00CB282F">
        <w:rPr>
          <w:sz w:val="36"/>
          <w:szCs w:val="40"/>
        </w:rPr>
        <w:t>东方：开悟有悠久传统，文化支持灵性奉献者</w:t>
      </w:r>
    </w:p>
    <w:p w14:paraId="3CF20B67" w14:textId="77777777" w:rsidR="00CB282F" w:rsidRPr="00CB282F" w:rsidRDefault="00CB282F" w:rsidP="00CB282F">
      <w:pPr>
        <w:widowControl w:val="0"/>
        <w:numPr>
          <w:ilvl w:val="1"/>
          <w:numId w:val="36"/>
        </w:numPr>
        <w:snapToGrid w:val="0"/>
        <w:spacing w:afterLines="50" w:after="156" w:line="240" w:lineRule="auto"/>
        <w:rPr>
          <w:sz w:val="36"/>
          <w:szCs w:val="40"/>
        </w:rPr>
      </w:pPr>
      <w:r w:rsidRPr="00CB282F">
        <w:rPr>
          <w:sz w:val="36"/>
          <w:szCs w:val="40"/>
        </w:rPr>
        <w:t>西方：圣徒地位是历史认可，神秘主义者常被教会怀疑</w:t>
      </w:r>
    </w:p>
    <w:p w14:paraId="2CAC4B42" w14:textId="77777777" w:rsidR="00CB282F" w:rsidRPr="00CB282F" w:rsidRDefault="00CB282F" w:rsidP="00CB282F">
      <w:pPr>
        <w:widowControl w:val="0"/>
        <w:numPr>
          <w:ilvl w:val="1"/>
          <w:numId w:val="36"/>
        </w:numPr>
        <w:snapToGrid w:val="0"/>
        <w:spacing w:afterLines="50" w:after="156" w:line="240" w:lineRule="auto"/>
        <w:rPr>
          <w:sz w:val="36"/>
          <w:szCs w:val="40"/>
        </w:rPr>
      </w:pPr>
      <w:r w:rsidRPr="00CB282F">
        <w:rPr>
          <w:sz w:val="36"/>
          <w:szCs w:val="40"/>
        </w:rPr>
        <w:t>佛陀、克里希那、基督、马兹达均校准1000；魔鬼低于200</w:t>
      </w:r>
    </w:p>
    <w:p w14:paraId="68CFEF7A" w14:textId="77777777" w:rsidR="00CB282F" w:rsidRPr="00CB282F" w:rsidRDefault="00CB282F" w:rsidP="00CB282F">
      <w:pPr>
        <w:widowControl w:val="0"/>
        <w:numPr>
          <w:ilvl w:val="0"/>
          <w:numId w:val="36"/>
        </w:numPr>
        <w:snapToGrid w:val="0"/>
        <w:spacing w:afterLines="50" w:after="156" w:line="240" w:lineRule="auto"/>
        <w:rPr>
          <w:sz w:val="36"/>
          <w:szCs w:val="40"/>
        </w:rPr>
      </w:pPr>
      <w:r w:rsidRPr="00CB282F">
        <w:rPr>
          <w:b/>
          <w:bCs/>
          <w:sz w:val="36"/>
          <w:szCs w:val="40"/>
        </w:rPr>
        <w:t>宗教（二元）vs. 开悟（不二）</w:t>
      </w:r>
      <w:r w:rsidRPr="00CB282F">
        <w:rPr>
          <w:sz w:val="36"/>
          <w:szCs w:val="40"/>
        </w:rPr>
        <w:t>：</w:t>
      </w:r>
    </w:p>
    <w:p w14:paraId="0C23069F" w14:textId="77777777" w:rsidR="00CB282F" w:rsidRPr="00CB282F" w:rsidRDefault="00CB282F" w:rsidP="00CB282F">
      <w:pPr>
        <w:widowControl w:val="0"/>
        <w:numPr>
          <w:ilvl w:val="1"/>
          <w:numId w:val="36"/>
        </w:numPr>
        <w:snapToGrid w:val="0"/>
        <w:spacing w:afterLines="50" w:after="156" w:line="240" w:lineRule="auto"/>
        <w:rPr>
          <w:sz w:val="36"/>
          <w:szCs w:val="40"/>
        </w:rPr>
      </w:pPr>
      <w:r w:rsidRPr="00CB282F">
        <w:rPr>
          <w:sz w:val="36"/>
          <w:szCs w:val="40"/>
        </w:rPr>
        <w:t>宗教处理二元领域，寻求人格净化</w:t>
      </w:r>
    </w:p>
    <w:p w14:paraId="36C1B96F" w14:textId="77777777" w:rsidR="00CB282F" w:rsidRPr="00CB282F" w:rsidRDefault="00CB282F" w:rsidP="00CB282F">
      <w:pPr>
        <w:widowControl w:val="0"/>
        <w:numPr>
          <w:ilvl w:val="1"/>
          <w:numId w:val="36"/>
        </w:numPr>
        <w:snapToGrid w:val="0"/>
        <w:spacing w:afterLines="50" w:after="156" w:line="240" w:lineRule="auto"/>
        <w:rPr>
          <w:sz w:val="36"/>
          <w:szCs w:val="40"/>
        </w:rPr>
      </w:pPr>
      <w:r w:rsidRPr="00CB282F">
        <w:rPr>
          <w:sz w:val="36"/>
          <w:szCs w:val="40"/>
        </w:rPr>
        <w:t>开悟处理不二，将小我视为幻象超越</w:t>
      </w:r>
    </w:p>
    <w:p w14:paraId="40F3AF97" w14:textId="77777777" w:rsidR="00CB282F" w:rsidRPr="00CB282F" w:rsidRDefault="00CB282F" w:rsidP="00CB282F">
      <w:pPr>
        <w:widowControl w:val="0"/>
        <w:numPr>
          <w:ilvl w:val="1"/>
          <w:numId w:val="36"/>
        </w:numPr>
        <w:snapToGrid w:val="0"/>
        <w:spacing w:afterLines="50" w:after="156" w:line="240" w:lineRule="auto"/>
        <w:rPr>
          <w:sz w:val="36"/>
          <w:szCs w:val="40"/>
        </w:rPr>
      </w:pPr>
      <w:r w:rsidRPr="00CB282F">
        <w:rPr>
          <w:sz w:val="36"/>
          <w:szCs w:val="40"/>
        </w:rPr>
        <w:t>“好人”值得称赞，但不导致开悟</w:t>
      </w:r>
    </w:p>
    <w:p w14:paraId="5FA40CA5" w14:textId="77777777" w:rsidR="00CB282F" w:rsidRPr="00CB282F" w:rsidRDefault="00CB282F" w:rsidP="00CB282F">
      <w:pPr>
        <w:widowControl w:val="0"/>
        <w:numPr>
          <w:ilvl w:val="0"/>
          <w:numId w:val="36"/>
        </w:numPr>
        <w:snapToGrid w:val="0"/>
        <w:spacing w:afterLines="50" w:after="156" w:line="240" w:lineRule="auto"/>
        <w:rPr>
          <w:sz w:val="36"/>
          <w:szCs w:val="40"/>
        </w:rPr>
      </w:pPr>
      <w:r w:rsidRPr="00CB282F">
        <w:rPr>
          <w:b/>
          <w:bCs/>
          <w:sz w:val="36"/>
          <w:szCs w:val="40"/>
        </w:rPr>
        <w:t>圣人 vs. 智者</w:t>
      </w:r>
      <w:r w:rsidRPr="00CB282F">
        <w:rPr>
          <w:sz w:val="36"/>
          <w:szCs w:val="40"/>
        </w:rPr>
        <w:t>：</w:t>
      </w:r>
    </w:p>
    <w:p w14:paraId="3385F926" w14:textId="77777777" w:rsidR="00CB282F" w:rsidRPr="00CB282F" w:rsidRDefault="00CB282F" w:rsidP="00CB282F">
      <w:pPr>
        <w:widowControl w:val="0"/>
        <w:numPr>
          <w:ilvl w:val="1"/>
          <w:numId w:val="36"/>
        </w:numPr>
        <w:snapToGrid w:val="0"/>
        <w:spacing w:afterLines="50" w:after="156" w:line="240" w:lineRule="auto"/>
        <w:rPr>
          <w:sz w:val="36"/>
          <w:szCs w:val="40"/>
        </w:rPr>
      </w:pPr>
      <w:r w:rsidRPr="00CB282F">
        <w:rPr>
          <w:sz w:val="36"/>
          <w:szCs w:val="40"/>
        </w:rPr>
        <w:t>圣徒：人格更“圣洁”或纯粹</w:t>
      </w:r>
    </w:p>
    <w:p w14:paraId="35B3ED2A" w14:textId="77777777" w:rsidR="00CB282F" w:rsidRPr="00CB282F" w:rsidRDefault="00CB282F" w:rsidP="00CB282F">
      <w:pPr>
        <w:widowControl w:val="0"/>
        <w:numPr>
          <w:ilvl w:val="1"/>
          <w:numId w:val="36"/>
        </w:numPr>
        <w:snapToGrid w:val="0"/>
        <w:spacing w:afterLines="50" w:after="156" w:line="240" w:lineRule="auto"/>
        <w:rPr>
          <w:sz w:val="36"/>
          <w:szCs w:val="40"/>
        </w:rPr>
      </w:pPr>
      <w:r w:rsidRPr="00CB282F">
        <w:rPr>
          <w:sz w:val="36"/>
          <w:szCs w:val="40"/>
        </w:rPr>
        <w:t>智者：对身体/人格无兴趣，可能粗鲁或不修边幅（如尼萨伽达塔·马哈拉吉吸烟捶桌；禅宗大师突然 brisk）</w:t>
      </w:r>
    </w:p>
    <w:p w14:paraId="529E2D3D" w14:textId="77777777" w:rsidR="00CB282F" w:rsidRPr="00CB282F" w:rsidRDefault="00CB282F" w:rsidP="00CB282F">
      <w:pPr>
        <w:widowControl w:val="0"/>
        <w:numPr>
          <w:ilvl w:val="1"/>
          <w:numId w:val="36"/>
        </w:numPr>
        <w:snapToGrid w:val="0"/>
        <w:spacing w:afterLines="50" w:after="156" w:line="240" w:lineRule="auto"/>
        <w:rPr>
          <w:sz w:val="36"/>
          <w:szCs w:val="40"/>
        </w:rPr>
      </w:pPr>
      <w:r w:rsidRPr="00CB282F">
        <w:rPr>
          <w:sz w:val="36"/>
          <w:szCs w:val="40"/>
        </w:rPr>
        <w:t>爱相同，表达不同</w:t>
      </w:r>
    </w:p>
    <w:p w14:paraId="193A53DB" w14:textId="77777777" w:rsidR="00CB282F" w:rsidRPr="00CB282F" w:rsidRDefault="00CB282F" w:rsidP="00CB282F">
      <w:pPr>
        <w:widowControl w:val="0"/>
        <w:numPr>
          <w:ilvl w:val="0"/>
          <w:numId w:val="36"/>
        </w:numPr>
        <w:snapToGrid w:val="0"/>
        <w:spacing w:afterLines="50" w:after="156" w:line="240" w:lineRule="auto"/>
        <w:rPr>
          <w:sz w:val="36"/>
          <w:szCs w:val="40"/>
        </w:rPr>
      </w:pPr>
      <w:r w:rsidRPr="00CB282F">
        <w:rPr>
          <w:b/>
          <w:bCs/>
          <w:sz w:val="36"/>
          <w:szCs w:val="40"/>
        </w:rPr>
        <w:t>完善身体/人格</w:t>
      </w:r>
      <w:r w:rsidRPr="00CB282F">
        <w:rPr>
          <w:sz w:val="36"/>
          <w:szCs w:val="40"/>
        </w:rPr>
        <w:t>：不是浪费时间，但是一种分心。身体是自然产物，心智/人格是文化产物。优雅人格是社会资产，但不是自性。</w:t>
      </w:r>
    </w:p>
    <w:p w14:paraId="6DAFB21A" w14:textId="77777777" w:rsidR="00CB282F" w:rsidRPr="00CB282F" w:rsidRDefault="00CB282F" w:rsidP="00CB282F">
      <w:pPr>
        <w:widowControl w:val="0"/>
        <w:numPr>
          <w:ilvl w:val="0"/>
          <w:numId w:val="36"/>
        </w:numPr>
        <w:snapToGrid w:val="0"/>
        <w:spacing w:afterLines="50" w:after="156" w:line="240" w:lineRule="auto"/>
        <w:rPr>
          <w:sz w:val="36"/>
          <w:szCs w:val="40"/>
        </w:rPr>
      </w:pPr>
      <w:r w:rsidRPr="00CB282F">
        <w:rPr>
          <w:b/>
          <w:bCs/>
          <w:sz w:val="36"/>
          <w:szCs w:val="40"/>
        </w:rPr>
        <w:t>道路比较</w:t>
      </w:r>
      <w:r w:rsidRPr="00CB282F">
        <w:rPr>
          <w:sz w:val="36"/>
          <w:szCs w:val="40"/>
        </w:rPr>
        <w:t>：直接路线 vs. 悠闲旅程。大多数求道者走悠闲之路，对他们来说是最好的方式。时间幻象中，一千世与一世无</w:t>
      </w:r>
      <w:r w:rsidRPr="00CB282F">
        <w:rPr>
          <w:sz w:val="36"/>
          <w:szCs w:val="40"/>
        </w:rPr>
        <w:lastRenderedPageBreak/>
        <w:t>区别。</w:t>
      </w:r>
    </w:p>
    <w:p w14:paraId="08507C78" w14:textId="77777777" w:rsidR="00CB282F" w:rsidRPr="00CB282F" w:rsidRDefault="00CB282F" w:rsidP="00CB282F">
      <w:pPr>
        <w:widowControl w:val="0"/>
        <w:snapToGrid w:val="0"/>
        <w:spacing w:afterLines="50" w:after="156" w:line="240" w:lineRule="auto"/>
        <w:rPr>
          <w:sz w:val="36"/>
          <w:szCs w:val="40"/>
        </w:rPr>
      </w:pPr>
      <w:r w:rsidRPr="00CB282F">
        <w:rPr>
          <w:sz w:val="36"/>
          <w:szCs w:val="40"/>
        </w:rPr>
        <w:t>本章以955的高能量，揭示了谬误的根本起源——混淆一切万有与虚无，相信真理有对立面。这是对“不二”核心洞见的深入阐述，为理解所有幻象提供了理论基础。</w:t>
      </w:r>
    </w:p>
    <w:p w14:paraId="54C41ECA" w14:textId="12C3C629" w:rsidR="005E354A" w:rsidRPr="00CB282F" w:rsidRDefault="005E354A" w:rsidP="00CB282F">
      <w:pPr>
        <w:pStyle w:val="1"/>
        <w:rPr>
          <w:rFonts w:asciiTheme="minorHAnsi" w:eastAsiaTheme="minorHAnsi" w:hAnsiTheme="minorHAnsi"/>
          <w:b/>
          <w:bCs/>
          <w:color w:val="000000" w:themeColor="text1"/>
        </w:rPr>
      </w:pPr>
      <w:r w:rsidRPr="00CB282F">
        <w:rPr>
          <w:rFonts w:asciiTheme="minorHAnsi" w:eastAsiaTheme="minorHAnsi" w:hAnsiTheme="minorHAnsi"/>
          <w:b/>
          <w:bCs/>
          <w:color w:val="000000" w:themeColor="text1"/>
        </w:rPr>
        <w:t>第十九章：评论与示例</w:t>
      </w:r>
    </w:p>
    <w:p w14:paraId="02DE1CAE"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【章节校准：965】</w:t>
      </w:r>
    </w:p>
    <w:p w14:paraId="1DFEE4E7"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使在此生开悟成为可能的基本领悟是什么？</w:t>
      </w:r>
    </w:p>
    <w:p w14:paraId="56A03368"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理解意识的本质使开悟成为可能。这本质上需要认识到二元性与非二元性的区别，以及如何超越二元领域。</w:t>
      </w:r>
    </w:p>
    <w:p w14:paraId="5AE1042E"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实际上，这如何可能？</w:t>
      </w:r>
    </w:p>
    <w:p w14:paraId="056A4C08"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二元性是感知的产物，而感知本身就是有限的。智性和感知可以被 refine 和完善到天才水平，但仍然是一种限制，将意识水平限制在400多级。意识水平499是科学天才的水平，而灵性天才则在600及以上显现，最高可达1000。</w:t>
      </w:r>
    </w:p>
    <w:p w14:paraId="59F370EC"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如何能解除感知的限制？</w:t>
      </w:r>
    </w:p>
    <w:p w14:paraId="6B3FF967"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通过理解其本质。感知是表象，是思维的产物。它在处理想法、概念和物质性世界时有用，但当目标是灵性演化时，其用处就停止了。</w:t>
      </w:r>
    </w:p>
    <w:p w14:paraId="104FE54C"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感知如何被克服？</w:t>
      </w:r>
    </w:p>
    <w:p w14:paraId="641C5845"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它不是被克服，而是被超越。通过理解其结构和功能，使这成为可能。首先认识到，感知与形式有关。二元性是可量化的。让我们尝试通过示例来 unravel 其功能。</w:t>
      </w:r>
    </w:p>
    <w:p w14:paraId="2E7329BB"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示例1：</w:t>
      </w:r>
      <w:r w:rsidRPr="005E354A">
        <w:rPr>
          <w:sz w:val="36"/>
          <w:szCs w:val="40"/>
        </w:rPr>
        <w:t> 想象一面纯白色的墙（或者如果你愿意，纯黑色的墙）。现在选择在这面墙上看到一个想象中的点。这个点将成为一个焦</w:t>
      </w:r>
      <w:r w:rsidRPr="005E354A">
        <w:rPr>
          <w:sz w:val="36"/>
          <w:szCs w:val="40"/>
        </w:rPr>
        <w:lastRenderedPageBreak/>
        <w:t>点。很明显，这个点可以位于墙上任何你选择的位置。最终选择的位置可以用蜡笔或粉笔标记。在通常的思维中（因此是二元性的），这个点将被说成是“存在的”；事实上，它精确地在“那里”。</w:t>
      </w:r>
    </w:p>
    <w:p w14:paraId="1314BC8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稍加反思，很明显，实际上根本没有“点”这种东西，更不用说一个“那里”的点。这个想法完全只存在于心智中。除了在想象中，任何地方都没有点。因此，这个点不是一个自存的实相，它的定义完全依赖于人类心智，才能说它存在。如果注意力从建立这样一个点上移开，它 instantly 消失。这是可能的，因为它从未作为实相实际存在过。</w:t>
      </w:r>
    </w:p>
    <w:p w14:paraId="1D917FD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很明显，语言化是关于思维本身，并导致将思维与外部实相混淆。</w:t>
      </w:r>
    </w:p>
    <w:p w14:paraId="71E1BA5C"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示例2：</w:t>
      </w:r>
      <w:r w:rsidRPr="005E354A">
        <w:rPr>
          <w:sz w:val="36"/>
          <w:szCs w:val="40"/>
        </w:rPr>
        <w:t> 一个“点”是由选择性注意的聚焦创造的。要有效，这需要其对除焦点之外的所有事物的不注意功能。要“看到”一个点，意味着要抹去对所有“不是点”的事物（即墙的其余部分）的觉知。</w:t>
      </w:r>
    </w:p>
    <w:p w14:paraId="7BB74D29"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示例3：</w:t>
      </w:r>
      <w:r w:rsidRPr="005E354A">
        <w:rPr>
          <w:sz w:val="36"/>
          <w:szCs w:val="40"/>
        </w:rPr>
        <w:t> 在墙上想象第二个点，这成为点2。现在认识到，两个点实际上都在想象中，只存在于观察者的心智中。现在，想象在两个点之间画一条线，我们可以称之为“距离”。我们现在可以看到，既然两个点完全是想象的，只存在于心智中，那么它们之间任何想象中的距离也同样如此。</w:t>
      </w:r>
    </w:p>
    <w:p w14:paraId="421813E8"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示例4：</w:t>
      </w:r>
      <w:r w:rsidRPr="005E354A">
        <w:rPr>
          <w:sz w:val="36"/>
          <w:szCs w:val="40"/>
        </w:rPr>
        <w:t> 我们现在可以想象第三个点存在于墙前方的某个距离处。再次，如果我们在想象中连接所有三个点，我们就由此创造了一个“平面”。就像三个点一样，这个平面只存在于我们的想象中。没有一个“外面”的平面。还要注意，点之间的线没有内在的“方向”。</w:t>
      </w:r>
    </w:p>
    <w:p w14:paraId="30C0886B"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示例5：</w:t>
      </w:r>
      <w:r w:rsidRPr="005E354A">
        <w:rPr>
          <w:sz w:val="36"/>
          <w:szCs w:val="40"/>
        </w:rPr>
        <w:t> 如果我们添加第四个想象中的点，与想象中的三角形相对，我们现在有了一个想象中的“第三维度”。我们现在也可以说点之间的间隔构成了“空间”。然而，当我们这样做时，我们意识到所有这一切只存在于我们的想象中。</w:t>
      </w:r>
    </w:p>
    <w:p w14:paraId="653E423E"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lastRenderedPageBreak/>
        <w:t>示例6：</w:t>
      </w:r>
      <w:r w:rsidRPr="005E354A">
        <w:rPr>
          <w:sz w:val="36"/>
          <w:szCs w:val="40"/>
        </w:rPr>
        <w:t> 在这一点上，我们意识到想象中的点导致了想象中的位置、方向、平面、空间和维度。心智 conjured up 的下一个预期是描述从一个点到另一个点所需的持续时间或“时间”。你可以看到，在想象中的点之间穿越想象中的距离所需的时间，必然是在想象中。</w:t>
      </w:r>
    </w:p>
    <w:p w14:paraId="20802868"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示例7：</w:t>
      </w:r>
      <w:r w:rsidRPr="005E354A">
        <w:rPr>
          <w:sz w:val="36"/>
          <w:szCs w:val="40"/>
        </w:rPr>
        <w:t> 我们仰望夜空，看到无数的光点。我们可以任意选择并连接其中任意数量的点，形成想象中的图形，创造我们自己的星座。就像一个孩子用蜡笔，我们可以创造猫的星座、狗的星座、老鼠的星座，等等。然而，如果我们登上宇宙飞船，旅行到一个星座，我们会发现猎户座以及所有其他星座，并不存在。</w:t>
      </w:r>
    </w:p>
    <w:p w14:paraId="6F9AD62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从以上可以看出，心智如何在实际上是“一”的事物中感知到“多”。超越心智，就是看到多与一相同。如果没有“多”或“一”这些对比的心理二元术语，两者都不能被说存在。相反，只能有“一切万有”的 realization。</w:t>
      </w:r>
    </w:p>
    <w:p w14:paraId="22157A3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一切万有”这句话中，不可能有主体和客体。实相既非一也非多，而仅仅是其自身，超越描述、维度、时间、位置、开始或结束。要描述它，即使是“现在”这个词也是微妙地谬误的，因为它暗示了“非现在”的可能性。在实相中，不可能有“非”，实相包含一切存在之物的 totality，因此“是”。所有错误都源于“非是”，因此没有实相，也不需要被解释或回答。在真正“是”的事物中，错误是不可能的。</w:t>
      </w:r>
    </w:p>
    <w:p w14:paraId="2CFF76AA"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那么，感知的价值是什么？</w:t>
      </w:r>
    </w:p>
    <w:p w14:paraId="5F781EF0"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感知对动物生命在处理物质性方面有价值。它处理形式。灵性觉知超越形式。一旦我们达到意识水平500，形式就逐渐变得不那么有用，而是一种障碍。爱、同情、喜悦和美丽这些灵性品质，已经超越了形式的感知世界。它们无法被测量、量化，甚至无法被恰当地描述，因为它们是主观的、体验性的实相，超越语言。它们是超越感知的、主观的知晓状态。</w:t>
      </w:r>
    </w:p>
    <w:p w14:paraId="1E47CC7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t>准确地说，爱实际上在意识水平200开始出现，并不断增强，直到500成为主导能量场。随着意识水平上升，形式逐渐被超越。</w:t>
      </w:r>
    </w:p>
    <w:p w14:paraId="437B743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校准的意识水平量表上，爱在500级盛行，但直到540级才成为无条件。这意味着从500到540，一些形式仍然存在，因此爱是有条件的。爱的完全绽放，只有在其变得无选择性时才出现。它的特征是爱意，这是无条件的，因为它是一个人已经“成为”的东西。这种飞跃是通过“放下对立的极性”而实现的，这是思维的一个内在错误。这发生后，不再有“好树”或“坏树”。相反，所有树木都被视为 perfect 和美丽，如其本然。每一个生物，作为其本质的表达，都是一座完美的雕塑。</w:t>
      </w:r>
    </w:p>
    <w:p w14:paraId="7226B919"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世界为何如此看待事物？</w:t>
      </w:r>
    </w:p>
    <w:p w14:paraId="5297E0BA"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感知的局限性，将一种不可见的、神奇的叫做“因果性”的力量归因于世界上的事件。它将必要条件混淆为原因。它也将时间顺序混淆为因果性。</w:t>
      </w:r>
    </w:p>
    <w:p w14:paraId="2795281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实相中，“事件”并非真正“发生”。这些是任意的抽象，是选择性、序列化聚焦的结果。在实相中，没有“事件”发生；因此，不需要解释。在实相中，创造是持续的。未显化成为显化。然而，每一个观察都包裹在时间和位置，因此表面上的顺序的思维中。这些仅仅是思维。</w:t>
      </w:r>
    </w:p>
    <w:p w14:paraId="2030097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在给出的例子中，我们看到可观察的事物是如何产生的。它是由意识创造的。从建筑师的心智中，springs 出大教堂。世界上没有任何东西能引起大教堂。种子并不“引起”植物诞生。在有利条件下，它凭借其本质显现其潜能而成为可见的存在。</w:t>
      </w:r>
    </w:p>
    <w:p w14:paraId="6DE817E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世界上没有任何东西“引起”任何其他东西。一切都在一个全息舞蹈中交织，其中每个元素影响其他每个元素，但不引起它。“原因”是一种认识论发明，仅仅是思维的产物。思维的产物制造了虚假的难题，然后需要虚假的因果性解释来“解释”。</w:t>
      </w:r>
    </w:p>
    <w:p w14:paraId="7BE92A6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t>在实相中，创造的绝对性和 totality，没有留下任何空隙需要被任何解释性的思想形式（如原因）来填补。Totality 是完整的，不需要原因。原因是“力”；创造是“力量”。</w:t>
      </w:r>
    </w:p>
    <w:p w14:paraId="3B0C30BF"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那么，业力作为命运的假设原因呢？</w:t>
      </w:r>
    </w:p>
    <w:p w14:paraId="5DB6D0F3"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在宇宙中，每个事物都因其本质品质显化而被定位。就像水中的软木塞，根据其固有浮力而上升。可以用可校准的力量水平来描述“意识的宇宙”。每个实体在生命期间或之后，在意识之海中上升到自己的水平。灵魂上升或下降，取决于其自身本质，而非被某些外部力量引起。</w:t>
      </w:r>
    </w:p>
    <w:p w14:paraId="497AD1A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上帝是“力量”，而非“力”。上帝不把任何事物或任何人“力”迫到任何地方。一个热气球在天空中上升和下降，取决于风、天气、温度和湿度，以及操作者是否添加热空气的潜在选择。放下小我的执着，就像卸下压舱物。</w:t>
      </w:r>
    </w:p>
    <w:p w14:paraId="07C978D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对“原因”作为实质性实相的信念，具有深刻限制性和伤害性的后果。它将所有生命划分为任意的施害者和受害者。这是78%校准值低于诚信水平（200）的人口 lament 的原因。</w:t>
      </w:r>
    </w:p>
    <w:p w14:paraId="572D980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个人责任源于那些相信原因的人的心智。一些看似合理的“原因”解释可以被制造出来，以解释或 excuse 任何人类事件或行动。在我们当前的社会中，法院和庭审律师将这个概念延伸到了荒谬的地步。即使某人因触摸某个用红色大字写着“请勿触摸”的巨大标志而烧伤，创造力也能找到一个想象中的、有钱的施害者，可以说标志不够大，是外语，夜间没有照明，或其他借口。</w:t>
      </w:r>
    </w:p>
    <w:p w14:paraId="0B2E798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因为原因仅作为想象的思维存在，它可以被随意 conjured up 和制造。当走向极端时，施害者和受害者的概念 merge。罪犯现在成为受害者，而警察成为施害者。通过深入分析，可以看出谁是受害者、谁是施害者，实际上是一个任意的选择或立场性。受害者通过捕食者/猎物反应，诱惑施害者行动。警察或狱警，由于受害者行为的极端而不得不使用武力或极端措施，因此施害者和受害者</w:t>
      </w:r>
      <w:r w:rsidRPr="005E354A">
        <w:rPr>
          <w:sz w:val="36"/>
          <w:szCs w:val="40"/>
        </w:rPr>
        <w:lastRenderedPageBreak/>
        <w:t>的角色在认知 confusion 中相互模糊。</w:t>
      </w:r>
    </w:p>
    <w:p w14:paraId="10F7CA04"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为什么行为会有后果？</w:t>
      </w:r>
    </w:p>
    <w:p w14:paraId="0D0DBCDE"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它们是 linked，但不是通过因果效应。条件影响 occurrence，但不“引起”它们。所有潜能都受本质限制。蜜蜂不能变成花。毛虫并不“引起”蝴蝶发生，但它是必要的先决条件。</w:t>
      </w:r>
    </w:p>
    <w:p w14:paraId="63135A14"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这如何应用于灵性生命？</w:t>
      </w:r>
    </w:p>
    <w:p w14:paraId="78738B67"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人的本质包括开悟的潜能。准备就绪，意味着一个人已经通过较低的意识水平演化，因此灵性灵感现在成为点燃 quest 的火花。</w:t>
      </w:r>
    </w:p>
    <w:p w14:paraId="03B7DBF8"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那么，感知仅仅是感官表象？</w:t>
      </w:r>
    </w:p>
    <w:p w14:paraId="3F7E5BC9"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是的。甚至创造本身也仅仅是一种表象。“创造”或“毁灭”仅仅描述一种观点。材料仅仅被转化为另一种形式。如果形式是令人渴望的，我们称之为“创造”。如果它不令人渴望，我们称之为“毁灭”。将一棵树转化为2x4木材，对木匠来说是“创造性的”，但对环保主义者来说是“破坏性的”。经典的“湿婆之舞”，是从创造到毁灭的表象转变。在实相中，两者都未发生；同样，火鸡晚餐是好是坏，是创造性还是破坏性，取决于你是火鸡还是用餐者。</w:t>
      </w:r>
    </w:p>
    <w:p w14:paraId="6D940BA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2E6448C5">
          <v:rect id="_x0000_i2676" style="width:0;height:.75pt" o:hralign="center" o:hrstd="t" o:hr="t" fillcolor="#a0a0a0" stroked="f"/>
        </w:pict>
      </w:r>
    </w:p>
    <w:p w14:paraId="6390EDFF" w14:textId="77777777" w:rsidR="005E354A" w:rsidRPr="005E354A" w:rsidRDefault="005E354A" w:rsidP="005E354A">
      <w:pPr>
        <w:widowControl w:val="0"/>
        <w:spacing w:after="160"/>
        <w:rPr>
          <w:b/>
          <w:bCs/>
          <w:sz w:val="36"/>
          <w:szCs w:val="40"/>
        </w:rPr>
      </w:pPr>
      <w:r w:rsidRPr="005E354A">
        <w:rPr>
          <w:b/>
          <w:bCs/>
          <w:sz w:val="36"/>
          <w:szCs w:val="40"/>
        </w:rPr>
        <w:t>重新语境化</w:t>
      </w:r>
    </w:p>
    <w:p w14:paraId="4A073D1B"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实际问题呢，比如财务压力？重新语境化如何帮助？</w:t>
      </w:r>
    </w:p>
    <w:p w14:paraId="12C01D1D"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财务压力”的感知，是由于生活节奏过快。这造成了资金短缺的幻象。答案不是财务上的，而仅仅是耐心。是牧场里的羊太多，还是草短缺？不耐烦地想要东西，导致前进太快，超出舒适区。学会区分想要和需要。学会重视拥有信用而非现金。大大小小的财富可能在一夜间被 wipe out，但信用持续终生。靠信用生活的成本是利息；靠现金生活的成本是本金。现金是方便；信用是安全。</w:t>
      </w:r>
    </w:p>
    <w:p w14:paraId="6F298F04"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lastRenderedPageBreak/>
        <w:t>问：</w:t>
      </w:r>
      <w:r w:rsidRPr="005E354A">
        <w:rPr>
          <w:sz w:val="36"/>
          <w:szCs w:val="40"/>
        </w:rPr>
        <w:t> 所谓的“问题”呢？</w:t>
      </w:r>
    </w:p>
    <w:p w14:paraId="2860701C"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部分和有限的立场性，创造了称为“问题”的幻象。在实相中，不可能存在“问题”这种东西；只有我们想要的，和我们不想要的。痛苦源于抗拒。这也适用于身体疼痛。例如，通过 intense 聚焦于疼痛，保持坚持，不抗拒它，疼痛实际上会消失。疼痛和痛苦是两种截然不同的东西。心智假设它们不可分，其实不然。体验疼痛而不 suffering 是可能的。痛苦是由于抗拒疼痛。如果一个人愿意臣服于它，接受它，持续完全停止抗拒，痛苦，甚至常常疼痛本身，都会停止。</w:t>
      </w:r>
    </w:p>
    <w:p w14:paraId="16B9AC2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通过使用这种技巧，本书作者能够在两次不同的大手术中，不用麻醉。而且，愈合也更快。例如，可以在几分钟内 walking on 严重扭伤的脚踝， relief 非常类似于麻醉药，缓解痛苦。疼痛本身可能仍然存在，但一个人对它 indifferent。</w:t>
      </w:r>
    </w:p>
    <w:p w14:paraId="6C0D2C2D"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愤怒呢？</w:t>
      </w:r>
    </w:p>
    <w:p w14:paraId="5064B168"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随着灵性进步，愤怒变得不那么频繁，但当它确实发生时，越来越不受欢迎。最常见的是，它通常是不耐烦。因此，通过认识到自己实际上并非生气，而只是匆忙，就可以解决。认识到这一点本身，就能 relief 内疚。愤怒源于立场性，采取不同的观点就能解决它。</w:t>
      </w:r>
    </w:p>
    <w:p w14:paraId="41F6D4B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认识到愤怒不是针对“是”的东西，而是针对“非是”的东西，是有帮助的。我们生气，并非因为某人如我们所想的那样自私或吝啬，而实际上是因为他们不体贴、不慷慨、不爱。如果以这种方式重新语境化，那么人们就被视为“受限的”，而非“坏的”或“错的”。每个人在其演化中都只发展到特定点，因此，看到并接受局限而非过失，更容易。</w:t>
      </w:r>
    </w:p>
    <w:p w14:paraId="354C87C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愤怒的另一个普遍原因是欲望，没有得到想要的东西。这是婴儿的愤怒，在成人中持续存在，作为所谓自我中心、小我自恋核心的“自私”。小我混淆想要和需要，并且不耐烦。它 constantly 要</w:t>
      </w:r>
      <w:r w:rsidRPr="005E354A">
        <w:rPr>
          <w:sz w:val="36"/>
          <w:szCs w:val="40"/>
        </w:rPr>
        <w:lastRenderedPageBreak/>
        <w:t>求、想要。在这个焦点上，将渴望、想要和 desire 臣服于上帝，会带来巨大而快速的灵性进步。</w:t>
      </w:r>
    </w:p>
    <w:p w14:paraId="5402398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放弃这个小我核心，会触发快速的灵性进步。这正是小我的焦点和源头，聚焦于生存。它的欲望和想要被认为是 essential 的，因为小我关于生存的信念。小我因此必须“得到”或“保持”和“获取”，因为它将自己视为分离的，因此依赖于外部的供给源。这些可能采取能量、关注、财产、地位、安全、保护、形象、金钱、获得、优势和权力的形式。其主要观点是匮乏，伴随匮乏而来的是恐惧、需求、贪婪，甚至杀人的愤怒和威胁。恐惧是其 motor。</w:t>
      </w:r>
    </w:p>
    <w:p w14:paraId="746503F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从意识和开悟的角度来看，恐惧的统治直到对存在本身的 desire 被臣服于上帝时才停止。在随之而来的寂静中，出现一个伟大的 realization：一个人的存在一直是由于自性的临在，它从宇宙中吸引任何生存所必需的东西。生存的业力命运，然后确保生存由自性的力量提供，调动必需品，如物质性、呼吸、力量、饥饿、好奇心和智力。</w:t>
      </w:r>
    </w:p>
    <w:p w14:paraId="62572A5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小我是思想和行动背后想象中的“行动者”。它的存在被 firmly 相信是生存所必需和 essential 的。原因是小我的主要品质是感知，因此，它受限于假设的因果范式。在这个有限的二元范式中，“我”或小我，视自己为原因，而行动和事件为结果。在实相中，行动和生存是自动发生的，实际上是自主的。它们由从自性散发出的生命力所激活，而宇宙的品质提供形式。例如，注意在临床失忆状态中，即使想象身份的来源丧失，人类生命仍在继续。</w:t>
      </w:r>
    </w:p>
    <w:p w14:paraId="44FF802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注意，所有恐惧都是对身份认同丧失——存在/生存的恐惧。</w:t>
      </w:r>
    </w:p>
    <w:p w14:paraId="18E4356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这与将自我和生命中的存在源头认同于形式（思想、感受、身体）有关。因此，恐惧的解决，是愿意将一个人的存在，在其所有表达中，臣服于上帝。随着那种完全的臣服，出现觉知：自性是无形的，是在形式内的无形者，才是生命的源头和体验者。然后变得明显的是，通常所相信的死亡，甚至不是一个可能性。</w:t>
      </w:r>
    </w:p>
    <w:p w14:paraId="05E0A29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t>没有与上帝相对或替代的东西。是身体内的精神说“我是”。身体本身甚至不知道它存在。</w:t>
      </w:r>
    </w:p>
    <w:p w14:paraId="15C9E787"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简单性呢？</w:t>
      </w:r>
    </w:p>
    <w:p w14:paraId="7DC3DEC3"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所有灵性真理都包含在每一个灵性概念中。只需要完全、彻底地理解一个概念，就能理解所有概念，以达到对实相的 realization。成功的秘诀是选择一个概念或灵性工具，并 intense、不间断地追求它，直到其终极终点。它可以是宽恕或善良，贯彻到绝对；也可以是“十二步骤”计划中的第三步。然后它被应用于每一个思想、感受、行动或行为，无一例外。只需要一把手术刀就能解剖整个人体，也只需要一把灵性手术刀就能解剖自己，摆脱小我。</w:t>
      </w:r>
    </w:p>
    <w:p w14:paraId="5E45CBE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开始时，由于抗拒，需要努力，但当意愿因渐进臣服而变得完美时，工具就有了自己的生命。不再有一个“我”去做它。一个人最终意识到，工具正被某种不同于个人自我的东西所引导。一个人并不“找到”真理，因此“寻求”它是徒劳的。神性不费力地揭示自身。</w:t>
      </w:r>
    </w:p>
    <w:p w14:paraId="36AD7BA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有突然的垂死痛苦，然后是一种深刻的敬畏，当所有创造的真理揭示自身为永恒的自性，超越一切时间，在一切世界之前，在一切宇宙之前，在其所有绝对完美与美丽之中，所有形式仅仅是感知，没有独立存在。一切是“一”；没有“这里”或“那里”，没有主体或客体，没有“我”或“你”。心智永远被静止。没有个体自我。一切皆因自身本质而存在，并在绝对完美中自发闪耀。没有因果性；一切已然存在。身体主要是一个“它”，一个业力发条玩具，自行其是地完成其命运。它从来不需要一个“我”来运行它！这样的想法怎么可能产生并 hold sway？没有什么比回到自己的源头更美妙了。</w:t>
      </w:r>
    </w:p>
    <w:p w14:paraId="386D5164"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如何解决与身体和心智的认同？</w:t>
      </w:r>
    </w:p>
    <w:p w14:paraId="54D84B1C"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小我将自身认同为行动者和体验者，因此是身体和心智的核心。这在思想和语言中 constantly 被强化，其中所有行动都以“我”这个词为前缀。通过练习，可以重新训练心智，使其按照实相的事实来思考语言。这是通过使用“这个”而非“我”来完成的。因</w:t>
      </w:r>
      <w:r w:rsidRPr="005E354A">
        <w:rPr>
          <w:sz w:val="36"/>
          <w:szCs w:val="40"/>
        </w:rPr>
        <w:lastRenderedPageBreak/>
        <w:t>此，实际上，是“这个”身体或“这个”心智，而非“我的”身体或“我的”心智。“这个”心智有感受和思想，“这个”身体行动。财产也可以被指称为“这辆车”，而非“我的”车、地毯、房子等。虽然身体/心智/小我的形式实际上被包含在自性的一切万有之中，但小我以其虚幻的意义使用“我”这个词。身体和心智实际上都是“它”。</w:t>
      </w:r>
    </w:p>
    <w:p w14:paraId="08C64C97"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如何能从财产中 detachment？</w:t>
      </w:r>
    </w:p>
    <w:p w14:paraId="3A74E10C"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“财产”这个词本身就是虚幻的。在形式世界中的关系，用词语和概念表达，它们的存在仅仅是操作性的和语言上的。由于小我倾向于具体化，它继续相信这个术语因此必须有某种独立的、客观的存在。</w:t>
      </w:r>
    </w:p>
    <w:p w14:paraId="30EA58E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所有关系仅仅是传统的社会理解和安排。因为它们没有独立实相，它们也可以通过协议的变化而被 extinguishing 或取消。例如，“拥有”任何东西实际上是不可能的。我们的意思是，实际上，有使用或拥有某物的合法权利，但那是外在于对象与其假想拥有者之间的实际关系。“拥有”的权利仅仅是一种社会契约。一个人可以抓住一个物体，使用它，把它放在某个地方保管，但“拥有”仅仅是一个抽象概念。在激进的实相中拥有，意味着一个人实际上必须成为那个对象。</w:t>
      </w:r>
    </w:p>
    <w:p w14:paraId="29629EE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在土著文化中，土地属于每个人，没有人声称个人拥有任何部分。部落土地由部落为所有人持有，对特定区域的使用是通过 mutual 协议。要能够实际拥有，一个人必须拥有绝对、无条件的控制，而实际上，我们仅仅拥有临时的管辖。</w:t>
      </w:r>
    </w:p>
    <w:p w14:paraId="47776BE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同样的条件也适用于所谓的“权利”。它们都仅仅是政治的、契约的或法律的安排，建立在公众意见和法院判决的流沙之上。许多所谓的权利仅仅是任意的惯例，不过是短暂的流行。充其量，社会只授予临时 stewardship。</w:t>
      </w:r>
    </w:p>
    <w:p w14:paraId="4B7317D1"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你说的“激进的现在”是什么意思？</w:t>
      </w:r>
    </w:p>
    <w:p w14:paraId="19658EC9"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lastRenderedPageBreak/>
        <w:t>答：</w:t>
      </w:r>
      <w:r w:rsidRPr="005E354A">
        <w:rPr>
          <w:sz w:val="36"/>
          <w:szCs w:val="40"/>
        </w:rPr>
        <w:t> 就像音符一响起就 fading away，生命的体验是 fleeting 和短暂的。每一个 moment 在它生起的 instant 就已经在消失的过程中。觉知的焦点就像夜空中移动的手电筒，短暂地照亮每个物体，然后迅速 move on。它们出现和消失。因此，对观察者来说，生命仅仅是一连串的表象和消失。因此，没有事物可以说是在“发生”，因为注意力的这种 constant 序列化。聚焦因此是一个任意的立场性，并解释了所谓的湿婆之舞。</w:t>
      </w:r>
    </w:p>
    <w:p w14:paraId="6823710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就像所有时间一样，即使是“现在”也是一个 evanescent 幻象。仅仅注意到某物，并不能创造一个叫做“现在”的自存的、客观的实相。既没有“现在”也没有“那时”，没有“过去”也没有“未来”。例如，一条路从起点到终点已经是完整的。旅行者并没有在空间中创造一个成为“这里”的特殊位置。</w:t>
      </w:r>
    </w:p>
    <w:p w14:paraId="32B45311"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如果“现在”消失，那么无限的“永远”就取而代之。如果“现在”是幻象，那么一个人 supposed 在什么时候存在？</w:t>
      </w:r>
    </w:p>
    <w:p w14:paraId="4AE38320"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即使是思考“存在”，也是在抓住意识中一个流逝的瞬间。绝对实相甚至超越存在。“存在”又是一个 fleeting 的概念。有一种预设，即这句话描绘了某种独立、客观的实相。所有这样的陈述仅仅是意识的产物。实相甚至超越存在本身。存在只有在意识本身内，作为一种 evanescent 体验才可能，没有独立的“是性”或独立实相。</w:t>
      </w:r>
    </w:p>
    <w:p w14:paraId="152A3533"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如果没有实际的“现在”或“过去”或“现在”，而实相完全在时间之外，那么“我”何时存在？</w:t>
      </w:r>
    </w:p>
    <w:p w14:paraId="0F479F73"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答案现在很明显；它不存在。绝对实相是永远、始终。注意，“是”、“曾”、“存在”和“是性”这些词都是时间的指称。所有这些陈述仅仅是思想的心理范畴。</w:t>
      </w:r>
    </w:p>
    <w:p w14:paraId="49BCC1EA"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可以请你更多地解释一下身份认同吗？</w:t>
      </w:r>
    </w:p>
    <w:p w14:paraId="6967FE41"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小我害怕消解，因此抗拒放弃在一个想象的“这里”和一个想象</w:t>
      </w:r>
      <w:r w:rsidRPr="005E354A">
        <w:rPr>
          <w:sz w:val="36"/>
          <w:szCs w:val="40"/>
        </w:rPr>
        <w:lastRenderedPageBreak/>
        <w:t>的“现在”中独立存在的幻象。它害怕它会消解为“无”，因此意识觉知也会停止。经过审视，会变得清楚，一个人的实相根本不是“谁”，而是一种 intense 爱的一切万有，被 realize 和知道，远比先前的“我”感更亲近、更安慰、更满足。</w:t>
      </w:r>
    </w:p>
    <w:p w14:paraId="5591F20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在意识演化中，小“我”感被一种更深刻、不可侵犯、非 transitory 的普遍临在感所取代。“我”感现在是无限的，更宏伟、更温柔、更强大、更觉知、更令人满足，远胜于小“我”感。小“我”就像 penny whistle，而自性是完整的交响乐。</w:t>
      </w:r>
    </w:p>
    <w:p w14:paraId="5AFFF93F"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自性感觉像什么？</w:t>
      </w:r>
    </w:p>
    <w:p w14:paraId="2909D0E3"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就像最终回到家。有一种最终性、结论、完成、满足、完美和美丽的知晓。爱的品质消解了所有痛苦或想要的可能性。没有思维发生，也不必要。一种深刻的确定感 prevail。神性是 unmistakable。</w:t>
      </w:r>
    </w:p>
    <w:p w14:paraId="789F56A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在普通人类经验中，绝对没有任何东西可以与体验上帝之爱的临在的喜悦相比。没有牺牲太大，没有努力太多，只要能 realize 那临在。</w:t>
      </w:r>
    </w:p>
    <w:p w14:paraId="13CB20E1"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一个人实相的终极真理是什么？</w:t>
      </w:r>
    </w:p>
    <w:p w14:paraId="72B908D0"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一个人的绝对实相甚至超越意识本身。它是意识的基质；它超越一切万有或空无。它在创造之前，超越显化和未显化。它在存在、是性或“是”性之前。它超越身份，然而自性从中生起。它既非超然也非内在，然而两者皆是。它是“一切万有”和“一”从中生起的无限潜能。自性是作为存在表达的临在，而从意识中，产生存在的感受。</w:t>
      </w:r>
    </w:p>
    <w:p w14:paraId="3F9412CB"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开悟能在何时何地发生？如果没有时间、这里或现在这样的实相，也没有一个真正的“我”去开悟，它怎么可能？</w:t>
      </w:r>
    </w:p>
    <w:p w14:paraId="2EA1B9B5"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如果它是一个必须在特定时间或地点发生的现象，那么它确实不可能。唯一的解释是，被称为开悟的状态或状况已经是一种实</w:t>
      </w:r>
      <w:r w:rsidRPr="005E354A">
        <w:rPr>
          <w:sz w:val="36"/>
          <w:szCs w:val="40"/>
        </w:rPr>
        <w:lastRenderedPageBreak/>
        <w:t>相，因此只需要被允许实现，就能 prevail。已经“是”的东西，不需要未来。接纳是一个始终存在的选项。完全臣服于上帝， unveils 真理。没有什么被隐藏；只有小我是盲目的。实相就在心智之外。出于对变成“无”的恐惧，意识否认它唯一的实相：它是一切——无限、永恒的一切万有，存在本身从中生起。</w:t>
      </w:r>
    </w:p>
    <w:p w14:paraId="0D5E24E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当虚假被臣服时，真理 prevail。然而，要做到这一点，需要巨大的奉献、勇气和信念，这些由神圣灵感在对臣服的回应中提供。触发因素是意志的同意。</w:t>
      </w:r>
    </w:p>
    <w:p w14:paraId="6FBB7F92"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你能更多地谈谈上帝在哪里、何时可被 realize 吗？</w:t>
      </w:r>
    </w:p>
    <w:p w14:paraId="0719FE53"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通往神性的大门，位于两个念头之间可辨别的“现在”的精确瞬间，并作为一种直接体验可得。对心智来说，这个瞬间生起并消逝。在生起与消逝之间，是那个 aperture，允许意识觉知到永远临在的、无限的、永恒的实相。这个瞬间的生起，是上帝作为创造的展开。宇宙是上帝创造的历史记录。记住，“现在”的“是”变成下一个瞬间的“曾是”。</w:t>
      </w:r>
    </w:p>
    <w:p w14:paraId="0B3E7A6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在创造者与被造物之间，没有分离，没有主体或客体；它们是同一个。“新”或“旧”这样的词，仅仅是不存在的观点，如“现在”或“那时”。我们是在创造本身发生的那个 moment，创造的不变见证者。我们见证的是上帝之手作为体验。觉知是“眼睛”或见证者，而创造是无限自性的杰作。</w:t>
      </w:r>
    </w:p>
    <w:p w14:paraId="76EAFA3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创造的 ongoingness 展开的真理，隐藏在信念、感知和因果幻象的背后。创造的奇迹是持续的，它的表象是表象的闪烁。</w:t>
      </w:r>
    </w:p>
    <w:p w14:paraId="2F8D00CB"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小我与精神的二元性呢？</w:t>
      </w:r>
    </w:p>
    <w:p w14:paraId="4F64413D"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这是需要被超越的主要对立对之一。从操作上看这两个概念是有帮助的。在与精神合一的状态中，自性凭借其内在品质之一，始终知道。在形式世界中，小我 hard set 去复制这种 effortless、瞬间的性能，随着时间的推移，它演化出了一套极其复杂的操作。</w:t>
      </w:r>
    </w:p>
    <w:p w14:paraId="5427A4A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t>小我可以被称为中央处理和规划中心，是整合的、执行的、战略的和战术的焦点，它 orchestrate、应对、分类、存储和检索。此外，它在选项中选择和评估、权衡、比较和分类这些选项。为此，它需要抽象、符号、意义和价值的层级结构、优先级和选择。</w:t>
      </w:r>
    </w:p>
    <w:p w14:paraId="0FE4EFF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这通过不断获取事实，并将其重新组合为修改后的意义和重要性层，以实现无尽的细节，同时总体上，寻求快乐和生存，避免缺乏快乐或痛苦的事物，而变得更加有效。这种复杂的性能，需要极高程度的教育、训练和认知与思维工具的发展，即智力和逻辑。</w:t>
      </w:r>
    </w:p>
    <w:p w14:paraId="5CD79BC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小我的另一个 overriding 功能是分析、关联、整合、综合、记忆、从属、安排，以及发展官能、技能和行为模式的复杂程序。</w:t>
      </w:r>
    </w:p>
    <w:p w14:paraId="567FACC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在这 dazzling 表演背后，是被称为“我”的“大奥兹”。“我”的存在是被假设的，因为小我的性能必须处理形式，并在称为“因果性”的信念系统下整合其所有体验。因此，大奥兹是这种因果性的中心焦点，就像在句子结构中，“我”成为被赋予的主体，而“我”成为行动和体验的被赋予的客体。</w:t>
      </w:r>
    </w:p>
    <w:p w14:paraId="7B13604C"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随着意识进步，问题出现了：大奥兹是“我”，是“谁”，还是“什么”？</w:t>
      </w:r>
    </w:p>
    <w:p w14:paraId="31622AF0"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因为小我处理形式和定义，它无法 comprehend 自性，自性超越一切形式，但没有它，形式就不会出现。在实相中，既没有主体也没有客体；因此，没有关系需要解释。不需要因果性，这排除了时间和空间，或行动者与体验者。</w:t>
      </w:r>
    </w:p>
    <w:p w14:paraId="1E15FF3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以一种奇特的方式，小我被困在著名的“施害者 vs. 受害者”二元中。作为主体，它将自己假设为原因，因此是施害者；如果它否认那个定义，那么它就变成客体，因此是殉道者或受害者。小我想：“如果我不是在引起某事，那么外面某物就在对我做。”这是当今社会互动构建的主要概念，其中社会被视为受害者和施害者之间的交替。</w:t>
      </w:r>
    </w:p>
    <w:p w14:paraId="4CEDE75B"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lastRenderedPageBreak/>
        <w:t>问：</w:t>
      </w:r>
      <w:r w:rsidRPr="005E354A">
        <w:rPr>
          <w:sz w:val="36"/>
          <w:szCs w:val="40"/>
        </w:rPr>
        <w:t> 如何能走出这个陷阱？</w:t>
      </w:r>
    </w:p>
    <w:p w14:paraId="5DD1753C"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虽然已经描述了各种方法，其中一个有帮助的是停止对任何事物持有意见。因为所有意见都是虚荣，它们基于二元性，并倾向于强化它。例如，可以观察到，校准评级非常高的灵性组织，“对外部事务没有意见”。</w:t>
      </w:r>
    </w:p>
    <w:p w14:paraId="478B5D35"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在所谓的开悟之后，先前的个人自我还剩下什么？</w:t>
      </w:r>
    </w:p>
    <w:p w14:paraId="48838EFF"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内在状态类似于睡眠，有寂静、和平和静止。没有意志、运动或形式。没有思想或心理活动。需要意志和能量，才能将注意力从自性的无形转向信息的处理。</w:t>
      </w:r>
    </w:p>
    <w:p w14:paraId="7A11B72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意识在其更高状态中，仅仅注意到本质、临在和意义的相互作用，如同世界普遍持有它们那样。关注细节和形式，需要更多能量，并且只能通过对生命价值的回应，通过意志的行为来完成。世界会认为是个人自我的东西剩下的，是先前的“人格面具”的影子，但它没有欲望、愿望或需求。它没有 desire 去控制事件、环境或人。它自身内一无所缺；因此，它不寻求获得，因为一切在每一刻都是完整的。甚至对延续的 desire 也没有。没有什么需要或想要体验。临在是全然满足的。因为一个人已经是“一切”，所以没有剩下什么可欲望的，因为没有分离。没有未来可以预期。对获取或物质性没有兴趣。进食或维持身体，主要源于世界上他人的兴趣，他们的爱维持着物质性的 ongoingness。</w:t>
      </w:r>
    </w:p>
    <w:p w14:paraId="14AD6B2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处理言语、事件或形式的细节时，有一个延迟，将其转化为更无形、更有意义的层面。这种翻译由自性的一个面向——圣灵——执行，它取代了先前的意志、选择或思维。圣灵的激活，似乎由于与选择相关的意志和意愿而发生。</w:t>
      </w:r>
    </w:p>
    <w:p w14:paraId="5BF4925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小我被 relinquished 的中心焦点，被更 pervasive 和强大的圣灵临在效果所取代，它不费力地 orchestrate 同时性和同步性，因为它自动区分无关与相关，因为它只与实相互动。因此，看似奇迹的东西，仅仅是圣灵区分虚假与真实的行动，使看似不完美的事</w:t>
      </w:r>
      <w:r w:rsidRPr="005E354A">
        <w:rPr>
          <w:sz w:val="36"/>
          <w:szCs w:val="40"/>
        </w:rPr>
        <w:lastRenderedPageBreak/>
        <w:t>物被揭示为完美。对小我（处理因果）来说，没有这样的 occurrence 是逻辑的或可能的，但对精神来说，这种品质是自动的，是实相固有的。</w:t>
      </w:r>
    </w:p>
    <w:p w14:paraId="509F8912"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我们经常听到合理化：一个人需要某种形式的小我才能生存。关于这一点，真相是什么？</w:t>
      </w:r>
    </w:p>
    <w:p w14:paraId="135A537B"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这是一个可以理解的问题，源于对因果性的信念。我们所知的小我，有大量复杂的操作。它想象在这些操作背后有一个“我”。实际上，这些操作是自主的，不需要一个“我”。主要的过渡发生在当一个人不再认同这些操作，不再假设背后有一个意志性的、独立的实体时。</w:t>
      </w:r>
    </w:p>
    <w:p w14:paraId="0B41444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如果一个人观察自己与身体的关系，这很容易理解。虽然人们 loosely 称它为“我”，但他们不把自己的膝盖称为“我”；他们称它为“我的”。膝盖是一种物理性，无需思考就能运作。身体的操作极其复杂，类似于小我的操作，并且是自主发生的。当一个人停止认同于身体或心智时，功能继续自主进行，但仅仅没有“我自己”的认同。作者感消失。持续的生存是自主的，持续性是意识在与圣灵联盟中的表达。 prevailing 条件与业力相关，并以非个人方式运作。业力随后成为与表象一致的非个人条件的一部分。</w:t>
      </w:r>
    </w:p>
    <w:p w14:paraId="61E5A3F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类比而言，一个人可以享受美妙的音乐，而无需小我声称对音乐本身的起源拥有作者权。享受是自发的。如果一个人声称对音乐拥有作者权，那么许多关于完美、认可、 desire 和接受的信念系统的焦虑和感受就会产生。</w:t>
      </w:r>
    </w:p>
    <w:p w14:paraId="41D0602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584871D3">
          <v:rect id="_x0000_i2675" style="width:0;height:.75pt" o:hralign="center" o:hrstd="t" o:hr="t" fillcolor="#a0a0a0" stroked="f"/>
        </w:pict>
      </w:r>
    </w:p>
    <w:p w14:paraId="72065438"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【译者注】</w:t>
      </w:r>
    </w:p>
    <w:p w14:paraId="77D9D92F" w14:textId="77777777" w:rsidR="005E354A" w:rsidRPr="005E354A" w:rsidRDefault="005E354A" w:rsidP="00B206A2">
      <w:pPr>
        <w:widowControl w:val="0"/>
        <w:snapToGrid w:val="0"/>
        <w:spacing w:afterLines="50" w:after="156" w:line="240" w:lineRule="auto"/>
        <w:rPr>
          <w:sz w:val="36"/>
          <w:szCs w:val="40"/>
        </w:rPr>
      </w:pPr>
      <w:r w:rsidRPr="005E354A">
        <w:rPr>
          <w:sz w:val="36"/>
          <w:szCs w:val="40"/>
        </w:rPr>
        <w:t>本章（第19章）校准值</w:t>
      </w:r>
      <w:r w:rsidRPr="005E354A">
        <w:rPr>
          <w:b/>
          <w:bCs/>
          <w:sz w:val="36"/>
          <w:szCs w:val="40"/>
        </w:rPr>
        <w:t>965</w:t>
      </w:r>
      <w:r w:rsidRPr="005E354A">
        <w:rPr>
          <w:sz w:val="36"/>
          <w:szCs w:val="40"/>
        </w:rPr>
        <w:t>，通过具体的示例和评论，深入阐述了如何通过理解意识的本质来超越感知的限制，实现开悟。</w:t>
      </w:r>
    </w:p>
    <w:p w14:paraId="7B6DCF31"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核心要点：</w:t>
      </w:r>
    </w:p>
    <w:p w14:paraId="3EB27307" w14:textId="77777777" w:rsidR="005E354A" w:rsidRPr="005E354A" w:rsidRDefault="005E354A" w:rsidP="00B206A2">
      <w:pPr>
        <w:widowControl w:val="0"/>
        <w:numPr>
          <w:ilvl w:val="0"/>
          <w:numId w:val="27"/>
        </w:numPr>
        <w:snapToGrid w:val="0"/>
        <w:spacing w:afterLines="50" w:after="156" w:line="240" w:lineRule="auto"/>
        <w:rPr>
          <w:sz w:val="36"/>
          <w:szCs w:val="40"/>
        </w:rPr>
      </w:pPr>
      <w:r w:rsidRPr="005E354A">
        <w:rPr>
          <w:b/>
          <w:bCs/>
          <w:sz w:val="36"/>
          <w:szCs w:val="40"/>
        </w:rPr>
        <w:lastRenderedPageBreak/>
        <w:t>开悟的基本领悟</w:t>
      </w:r>
      <w:r w:rsidRPr="005E354A">
        <w:rPr>
          <w:sz w:val="36"/>
          <w:szCs w:val="40"/>
        </w:rPr>
        <w:t>：理解二元性与非二元性的区别，以及如何超越二元领域。</w:t>
      </w:r>
    </w:p>
    <w:p w14:paraId="5EF3A07E" w14:textId="77777777" w:rsidR="005E354A" w:rsidRPr="005E354A" w:rsidRDefault="005E354A" w:rsidP="00B206A2">
      <w:pPr>
        <w:widowControl w:val="0"/>
        <w:numPr>
          <w:ilvl w:val="0"/>
          <w:numId w:val="27"/>
        </w:numPr>
        <w:snapToGrid w:val="0"/>
        <w:spacing w:afterLines="50" w:after="156" w:line="240" w:lineRule="auto"/>
        <w:rPr>
          <w:sz w:val="36"/>
          <w:szCs w:val="40"/>
        </w:rPr>
      </w:pPr>
      <w:r w:rsidRPr="005E354A">
        <w:rPr>
          <w:b/>
          <w:bCs/>
          <w:sz w:val="36"/>
          <w:szCs w:val="40"/>
        </w:rPr>
        <w:t>感知的局限性</w:t>
      </w:r>
      <w:r w:rsidRPr="005E354A">
        <w:rPr>
          <w:sz w:val="36"/>
          <w:szCs w:val="40"/>
        </w:rPr>
        <w:t>：二元性是感知的产物，感知本身有限。智性和感知可完善到天才水平（499），但仍是限制。灵性天才在600以上显现。</w:t>
      </w:r>
    </w:p>
    <w:p w14:paraId="4360F084" w14:textId="77777777" w:rsidR="005E354A" w:rsidRPr="005E354A" w:rsidRDefault="005E354A" w:rsidP="00B206A2">
      <w:pPr>
        <w:widowControl w:val="0"/>
        <w:numPr>
          <w:ilvl w:val="0"/>
          <w:numId w:val="27"/>
        </w:numPr>
        <w:snapToGrid w:val="0"/>
        <w:spacing w:afterLines="50" w:after="156" w:line="240" w:lineRule="auto"/>
        <w:rPr>
          <w:sz w:val="36"/>
          <w:szCs w:val="40"/>
        </w:rPr>
      </w:pPr>
      <w:r w:rsidRPr="005E354A">
        <w:rPr>
          <w:b/>
          <w:bCs/>
          <w:sz w:val="36"/>
          <w:szCs w:val="40"/>
        </w:rPr>
        <w:t>超越感知的方法</w:t>
      </w:r>
      <w:r w:rsidRPr="005E354A">
        <w:rPr>
          <w:sz w:val="36"/>
          <w:szCs w:val="40"/>
        </w:rPr>
        <w:t>：通过理解其结构和功能。感知是表象，是思维的产物，在处理形式世界时有用，但对灵性演化无用。</w:t>
      </w:r>
    </w:p>
    <w:p w14:paraId="78F7E39F" w14:textId="77777777" w:rsidR="005E354A" w:rsidRPr="005E354A" w:rsidRDefault="005E354A" w:rsidP="00B206A2">
      <w:pPr>
        <w:widowControl w:val="0"/>
        <w:numPr>
          <w:ilvl w:val="0"/>
          <w:numId w:val="27"/>
        </w:numPr>
        <w:snapToGrid w:val="0"/>
        <w:spacing w:afterLines="50" w:after="156" w:line="240" w:lineRule="auto"/>
        <w:rPr>
          <w:sz w:val="36"/>
          <w:szCs w:val="40"/>
        </w:rPr>
      </w:pPr>
      <w:r w:rsidRPr="005E354A">
        <w:rPr>
          <w:b/>
          <w:bCs/>
          <w:sz w:val="36"/>
          <w:szCs w:val="40"/>
        </w:rPr>
        <w:t>七个示例</w:t>
      </w:r>
      <w:r w:rsidRPr="005E354A">
        <w:rPr>
          <w:sz w:val="36"/>
          <w:szCs w:val="40"/>
        </w:rPr>
        <w:t>：通过点、线、面、空间、时间、星座等示例，展示感知世界如何从意识中创造，没有独立实相。</w:t>
      </w:r>
    </w:p>
    <w:p w14:paraId="58E44BA3" w14:textId="77777777" w:rsidR="005E354A" w:rsidRPr="005E354A" w:rsidRDefault="005E354A" w:rsidP="00B206A2">
      <w:pPr>
        <w:widowControl w:val="0"/>
        <w:numPr>
          <w:ilvl w:val="0"/>
          <w:numId w:val="27"/>
        </w:numPr>
        <w:snapToGrid w:val="0"/>
        <w:spacing w:afterLines="50" w:after="156" w:line="240" w:lineRule="auto"/>
        <w:rPr>
          <w:sz w:val="36"/>
          <w:szCs w:val="40"/>
        </w:rPr>
      </w:pPr>
      <w:r w:rsidRPr="005E354A">
        <w:rPr>
          <w:b/>
          <w:bCs/>
          <w:sz w:val="36"/>
          <w:szCs w:val="40"/>
        </w:rPr>
        <w:t>感知的价值</w:t>
      </w:r>
      <w:r w:rsidRPr="005E354A">
        <w:rPr>
          <w:sz w:val="36"/>
          <w:szCs w:val="40"/>
        </w:rPr>
        <w:t>：对动物生命处理物质性有价值。爱、同情、喜悦等灵性品质超越感知，无法测量或量化。</w:t>
      </w:r>
    </w:p>
    <w:p w14:paraId="4936963D" w14:textId="77777777" w:rsidR="005E354A" w:rsidRPr="005E354A" w:rsidRDefault="005E354A" w:rsidP="00B206A2">
      <w:pPr>
        <w:widowControl w:val="0"/>
        <w:numPr>
          <w:ilvl w:val="0"/>
          <w:numId w:val="27"/>
        </w:numPr>
        <w:snapToGrid w:val="0"/>
        <w:spacing w:afterLines="50" w:after="156" w:line="240" w:lineRule="auto"/>
        <w:rPr>
          <w:sz w:val="36"/>
          <w:szCs w:val="40"/>
        </w:rPr>
      </w:pPr>
      <w:r w:rsidRPr="005E354A">
        <w:rPr>
          <w:b/>
          <w:bCs/>
          <w:sz w:val="36"/>
          <w:szCs w:val="40"/>
        </w:rPr>
        <w:t>爱的演化</w:t>
      </w:r>
      <w:r w:rsidRPr="005E354A">
        <w:rPr>
          <w:sz w:val="36"/>
          <w:szCs w:val="40"/>
        </w:rPr>
        <w:t>：200级开始出现，500级成为主导能量场，540级成为无条件。从500到540仍有条件，无选择性时完全绽放。</w:t>
      </w:r>
    </w:p>
    <w:p w14:paraId="4E2E7CD3" w14:textId="77777777" w:rsidR="005E354A" w:rsidRPr="005E354A" w:rsidRDefault="005E354A" w:rsidP="00B206A2">
      <w:pPr>
        <w:widowControl w:val="0"/>
        <w:numPr>
          <w:ilvl w:val="0"/>
          <w:numId w:val="27"/>
        </w:numPr>
        <w:snapToGrid w:val="0"/>
        <w:spacing w:afterLines="50" w:after="156" w:line="240" w:lineRule="auto"/>
        <w:rPr>
          <w:sz w:val="36"/>
          <w:szCs w:val="40"/>
        </w:rPr>
      </w:pPr>
      <w:r w:rsidRPr="005E354A">
        <w:rPr>
          <w:b/>
          <w:bCs/>
          <w:sz w:val="36"/>
          <w:szCs w:val="40"/>
        </w:rPr>
        <w:t>因果性的幻象</w:t>
      </w:r>
      <w:r w:rsidRPr="005E354A">
        <w:rPr>
          <w:sz w:val="36"/>
          <w:szCs w:val="40"/>
        </w:rPr>
        <w:t>：感知将“因果性”归因于世界事件，混淆必要条件与原因。在实相中，没有事件发生，不需要解释。创造是持续的。</w:t>
      </w:r>
    </w:p>
    <w:p w14:paraId="68777C3F" w14:textId="77777777" w:rsidR="005E354A" w:rsidRPr="005E354A" w:rsidRDefault="005E354A" w:rsidP="00B206A2">
      <w:pPr>
        <w:widowControl w:val="0"/>
        <w:numPr>
          <w:ilvl w:val="0"/>
          <w:numId w:val="27"/>
        </w:numPr>
        <w:snapToGrid w:val="0"/>
        <w:spacing w:afterLines="50" w:after="156" w:line="240" w:lineRule="auto"/>
        <w:rPr>
          <w:sz w:val="36"/>
          <w:szCs w:val="40"/>
        </w:rPr>
      </w:pPr>
      <w:r w:rsidRPr="005E354A">
        <w:rPr>
          <w:b/>
          <w:bCs/>
          <w:sz w:val="36"/>
          <w:szCs w:val="40"/>
        </w:rPr>
        <w:t>业力与命运</w:t>
      </w:r>
      <w:r w:rsidRPr="005E354A">
        <w:rPr>
          <w:sz w:val="36"/>
          <w:szCs w:val="40"/>
        </w:rPr>
        <w:t>：每个实体在意识之海中上升到自己的水平，取决于自身本质。上帝是“力量”，非“力”。信念在“原因”具有伤害性后果，将生命划分为施害者和受害者。</w:t>
      </w:r>
    </w:p>
    <w:p w14:paraId="4AE675AC" w14:textId="77777777" w:rsidR="005E354A" w:rsidRPr="005E354A" w:rsidRDefault="005E354A" w:rsidP="00B206A2">
      <w:pPr>
        <w:widowControl w:val="0"/>
        <w:numPr>
          <w:ilvl w:val="0"/>
          <w:numId w:val="27"/>
        </w:numPr>
        <w:snapToGrid w:val="0"/>
        <w:spacing w:afterLines="50" w:after="156" w:line="240" w:lineRule="auto"/>
        <w:rPr>
          <w:sz w:val="36"/>
          <w:szCs w:val="40"/>
        </w:rPr>
      </w:pPr>
      <w:r w:rsidRPr="005E354A">
        <w:rPr>
          <w:b/>
          <w:bCs/>
          <w:sz w:val="36"/>
          <w:szCs w:val="40"/>
        </w:rPr>
        <w:t>重新语境化</w:t>
      </w:r>
      <w:r w:rsidRPr="005E354A">
        <w:rPr>
          <w:sz w:val="36"/>
          <w:szCs w:val="40"/>
        </w:rPr>
        <w:t>：通过实际问题（财务压力、疼痛、愤怒）的示例，展示如何通过改变观点解决所谓“问题”。痛苦源于抗拒；疼痛和痛苦可分离。</w:t>
      </w:r>
    </w:p>
    <w:p w14:paraId="063D19D6" w14:textId="77777777" w:rsidR="005E354A" w:rsidRPr="005E354A" w:rsidRDefault="005E354A" w:rsidP="00B206A2">
      <w:pPr>
        <w:widowControl w:val="0"/>
        <w:numPr>
          <w:ilvl w:val="0"/>
          <w:numId w:val="27"/>
        </w:numPr>
        <w:snapToGrid w:val="0"/>
        <w:spacing w:afterLines="50" w:after="156" w:line="240" w:lineRule="auto"/>
        <w:rPr>
          <w:sz w:val="36"/>
          <w:szCs w:val="40"/>
        </w:rPr>
      </w:pPr>
      <w:r w:rsidRPr="005E354A">
        <w:rPr>
          <w:b/>
          <w:bCs/>
          <w:sz w:val="36"/>
          <w:szCs w:val="40"/>
        </w:rPr>
        <w:t>简单性</w:t>
      </w:r>
      <w:r w:rsidRPr="005E354A">
        <w:rPr>
          <w:sz w:val="36"/>
          <w:szCs w:val="40"/>
        </w:rPr>
        <w:t>：所有灵性真理包含在每一个概念中。选择一个概念（宽恕、善良）并 intense 追求至终极，可解剖自己摆脱小我。</w:t>
      </w:r>
    </w:p>
    <w:p w14:paraId="7114CBC1" w14:textId="77777777" w:rsidR="005E354A" w:rsidRPr="005E354A" w:rsidRDefault="005E354A" w:rsidP="00B206A2">
      <w:pPr>
        <w:widowControl w:val="0"/>
        <w:numPr>
          <w:ilvl w:val="0"/>
          <w:numId w:val="27"/>
        </w:numPr>
        <w:snapToGrid w:val="0"/>
        <w:spacing w:afterLines="50" w:after="156" w:line="240" w:lineRule="auto"/>
        <w:rPr>
          <w:sz w:val="36"/>
          <w:szCs w:val="40"/>
        </w:rPr>
      </w:pPr>
      <w:r w:rsidRPr="005E354A">
        <w:rPr>
          <w:b/>
          <w:bCs/>
          <w:sz w:val="36"/>
          <w:szCs w:val="40"/>
        </w:rPr>
        <w:lastRenderedPageBreak/>
        <w:t>身份认同的解决</w:t>
      </w:r>
      <w:r w:rsidRPr="005E354A">
        <w:rPr>
          <w:sz w:val="36"/>
          <w:szCs w:val="40"/>
        </w:rPr>
        <w:t>：用“这个”而非“我”来思考语言（“这个身体”、“这个心智”）。财产指称为“这辆车”而非“我的车”。</w:t>
      </w:r>
    </w:p>
    <w:p w14:paraId="45D9A0FA" w14:textId="77777777" w:rsidR="005E354A" w:rsidRPr="005E354A" w:rsidRDefault="005E354A" w:rsidP="00B206A2">
      <w:pPr>
        <w:widowControl w:val="0"/>
        <w:numPr>
          <w:ilvl w:val="0"/>
          <w:numId w:val="27"/>
        </w:numPr>
        <w:snapToGrid w:val="0"/>
        <w:spacing w:afterLines="50" w:after="156" w:line="240" w:lineRule="auto"/>
        <w:rPr>
          <w:sz w:val="36"/>
          <w:szCs w:val="40"/>
        </w:rPr>
      </w:pPr>
      <w:r w:rsidRPr="005E354A">
        <w:rPr>
          <w:b/>
          <w:bCs/>
          <w:sz w:val="36"/>
          <w:szCs w:val="40"/>
        </w:rPr>
        <w:t>“激进的现在”</w:t>
      </w:r>
      <w:r w:rsidRPr="005E354A">
        <w:rPr>
          <w:sz w:val="36"/>
          <w:szCs w:val="40"/>
        </w:rPr>
        <w:t>：像音符 fading away，生命体验 fleeting。觉知焦点像移动手电筒。没有“现在”或“那时”，没有“过去”或“未来”。绝对实相甚至超越存在。</w:t>
      </w:r>
    </w:p>
    <w:p w14:paraId="49016605" w14:textId="77777777" w:rsidR="005E354A" w:rsidRPr="005E354A" w:rsidRDefault="005E354A" w:rsidP="00B206A2">
      <w:pPr>
        <w:widowControl w:val="0"/>
        <w:numPr>
          <w:ilvl w:val="0"/>
          <w:numId w:val="27"/>
        </w:numPr>
        <w:snapToGrid w:val="0"/>
        <w:spacing w:afterLines="50" w:after="156" w:line="240" w:lineRule="auto"/>
        <w:rPr>
          <w:sz w:val="36"/>
          <w:szCs w:val="40"/>
        </w:rPr>
      </w:pPr>
      <w:r w:rsidRPr="005E354A">
        <w:rPr>
          <w:b/>
          <w:bCs/>
          <w:sz w:val="36"/>
          <w:szCs w:val="40"/>
        </w:rPr>
        <w:t>开悟的可能性</w:t>
      </w:r>
      <w:r w:rsidRPr="005E354A">
        <w:rPr>
          <w:sz w:val="36"/>
          <w:szCs w:val="40"/>
        </w:rPr>
        <w:t>：如果开悟必须在特定时间/地点发生，不可能。唯一解释：开悟已是实相，只需被允许实现。完全臣服于上帝 unveils 真理。</w:t>
      </w:r>
    </w:p>
    <w:p w14:paraId="55B3A76E" w14:textId="77777777" w:rsidR="005E354A" w:rsidRPr="005E354A" w:rsidRDefault="005E354A" w:rsidP="00B206A2">
      <w:pPr>
        <w:widowControl w:val="0"/>
        <w:numPr>
          <w:ilvl w:val="0"/>
          <w:numId w:val="27"/>
        </w:numPr>
        <w:snapToGrid w:val="0"/>
        <w:spacing w:afterLines="50" w:after="156" w:line="240" w:lineRule="auto"/>
        <w:rPr>
          <w:sz w:val="36"/>
          <w:szCs w:val="40"/>
        </w:rPr>
      </w:pPr>
      <w:r w:rsidRPr="005E354A">
        <w:rPr>
          <w:b/>
          <w:bCs/>
          <w:sz w:val="36"/>
          <w:szCs w:val="40"/>
        </w:rPr>
        <w:t>小我 vs. 精神</w:t>
      </w:r>
      <w:r w:rsidRPr="005E354A">
        <w:rPr>
          <w:sz w:val="36"/>
          <w:szCs w:val="40"/>
        </w:rPr>
        <w:t>：小我是中央处理和规划中心，有复杂操作。自性是超越形式的觉知。小我被困在“施害者 vs. 受害者”二元中。</w:t>
      </w:r>
    </w:p>
    <w:p w14:paraId="682B0A17" w14:textId="77777777" w:rsidR="005E354A" w:rsidRPr="005E354A" w:rsidRDefault="005E354A" w:rsidP="00B206A2">
      <w:pPr>
        <w:widowControl w:val="0"/>
        <w:numPr>
          <w:ilvl w:val="0"/>
          <w:numId w:val="27"/>
        </w:numPr>
        <w:snapToGrid w:val="0"/>
        <w:spacing w:afterLines="50" w:after="156" w:line="240" w:lineRule="auto"/>
        <w:rPr>
          <w:sz w:val="36"/>
          <w:szCs w:val="40"/>
        </w:rPr>
      </w:pPr>
      <w:r w:rsidRPr="005E354A">
        <w:rPr>
          <w:b/>
          <w:bCs/>
          <w:sz w:val="36"/>
          <w:szCs w:val="40"/>
        </w:rPr>
        <w:t>走出陷阱</w:t>
      </w:r>
      <w:r w:rsidRPr="005E354A">
        <w:rPr>
          <w:sz w:val="36"/>
          <w:szCs w:val="40"/>
        </w:rPr>
        <w:t>：停止对任何事物持有意见。高校准灵性组织“对外部事务没有意见”。</w:t>
      </w:r>
    </w:p>
    <w:p w14:paraId="562EFA1B" w14:textId="77777777" w:rsidR="005E354A" w:rsidRPr="005E354A" w:rsidRDefault="005E354A" w:rsidP="00B206A2">
      <w:pPr>
        <w:widowControl w:val="0"/>
        <w:numPr>
          <w:ilvl w:val="0"/>
          <w:numId w:val="27"/>
        </w:numPr>
        <w:snapToGrid w:val="0"/>
        <w:spacing w:afterLines="50" w:after="156" w:line="240" w:lineRule="auto"/>
        <w:rPr>
          <w:sz w:val="36"/>
          <w:szCs w:val="40"/>
        </w:rPr>
      </w:pPr>
      <w:r w:rsidRPr="005E354A">
        <w:rPr>
          <w:b/>
          <w:bCs/>
          <w:sz w:val="36"/>
          <w:szCs w:val="40"/>
        </w:rPr>
        <w:t>开悟后的残留</w:t>
      </w:r>
      <w:r w:rsidRPr="005E354A">
        <w:rPr>
          <w:sz w:val="36"/>
          <w:szCs w:val="40"/>
        </w:rPr>
        <w:t>：内在状态类似睡眠——寂静、和平、静止。没有思想或心理活动。需要意志和能量才能处理信息。圣灵执行翻译功能，将形式转化为本质。</w:t>
      </w:r>
    </w:p>
    <w:p w14:paraId="633DD145" w14:textId="77777777" w:rsidR="005E354A" w:rsidRPr="005E354A" w:rsidRDefault="005E354A" w:rsidP="00B206A2">
      <w:pPr>
        <w:widowControl w:val="0"/>
        <w:numPr>
          <w:ilvl w:val="0"/>
          <w:numId w:val="27"/>
        </w:numPr>
        <w:snapToGrid w:val="0"/>
        <w:spacing w:afterLines="50" w:after="156" w:line="240" w:lineRule="auto"/>
        <w:rPr>
          <w:sz w:val="36"/>
          <w:szCs w:val="40"/>
        </w:rPr>
      </w:pPr>
      <w:r w:rsidRPr="005E354A">
        <w:rPr>
          <w:b/>
          <w:bCs/>
          <w:sz w:val="36"/>
          <w:szCs w:val="40"/>
        </w:rPr>
        <w:t>小我与生存</w:t>
      </w:r>
      <w:r w:rsidRPr="005E354A">
        <w:rPr>
          <w:sz w:val="36"/>
          <w:szCs w:val="40"/>
        </w:rPr>
        <w:t>：小我的复杂操作是自主的，不需要“我”。身体操作同样自主。当停止认同于身体或心智，功能继续，但没有“我自己”的认同。</w:t>
      </w:r>
    </w:p>
    <w:p w14:paraId="559240B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本章以965的高能量，通过具体示例和深刻洞见，为求道者提供了从感知幻象中解脱的实用指导，是理解“不二”实践的关键章节。</w:t>
      </w:r>
    </w:p>
    <w:p w14:paraId="66CAC2D1" w14:textId="77777777" w:rsidR="005E354A" w:rsidRPr="005E354A" w:rsidRDefault="005E354A" w:rsidP="005E354A">
      <w:pPr>
        <w:widowControl w:val="0"/>
        <w:spacing w:after="160"/>
        <w:rPr>
          <w:i/>
          <w:iCs/>
          <w:sz w:val="36"/>
          <w:szCs w:val="40"/>
        </w:rPr>
      </w:pPr>
      <w:r w:rsidRPr="005E354A">
        <w:rPr>
          <w:i/>
          <w:iCs/>
          <w:sz w:val="36"/>
          <w:szCs w:val="40"/>
        </w:rPr>
        <w:t>本回答由 AI 生成，内容仅供参考，请仔细甄别。</w:t>
      </w:r>
    </w:p>
    <w:p w14:paraId="0BA0A73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继续</w:t>
      </w:r>
    </w:p>
    <w:p w14:paraId="2D3ABF6B" w14:textId="77777777" w:rsidR="005E354A" w:rsidRPr="0080076C" w:rsidRDefault="005E354A" w:rsidP="0080076C">
      <w:pPr>
        <w:pStyle w:val="1"/>
        <w:rPr>
          <w:rFonts w:asciiTheme="minorHAnsi" w:eastAsiaTheme="minorHAnsi" w:hAnsiTheme="minorHAnsi"/>
          <w:b/>
          <w:bCs/>
          <w:color w:val="000000" w:themeColor="text1"/>
        </w:rPr>
      </w:pPr>
      <w:r w:rsidRPr="0080076C">
        <w:rPr>
          <w:rFonts w:asciiTheme="minorHAnsi" w:eastAsiaTheme="minorHAnsi" w:hAnsiTheme="minorHAnsi"/>
          <w:b/>
          <w:bCs/>
          <w:color w:val="000000" w:themeColor="text1"/>
        </w:rPr>
        <w:lastRenderedPageBreak/>
        <w:t>第二十章：二元性 vs. 非二元性 —— 科学 vs. 灵性</w:t>
      </w:r>
    </w:p>
    <w:p w14:paraId="41CE43B0"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【章节校准：944】</w:t>
      </w:r>
    </w:p>
    <w:p w14:paraId="21078C48"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如何澄清科学与灵性之间的关系？</w:t>
      </w:r>
    </w:p>
    <w:p w14:paraId="399D7BBA"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只需意识到，所有生命都可以从两种不同的进路或思维范畴来描述：线性与非线性。</w:t>
      </w:r>
    </w:p>
    <w:p w14:paraId="69A052A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普通意识（线性）的领域关注形式、逻辑序列和感知，这些分离、定义和分类。因此，科学世界被包含在牛顿实相范式及其语言和表达（如数学、科学和技术）中。牛顿范式中的解释，基于对假设过程“因果性”的预设。它处理“力”和测量，如时间、持续、距离、速度、重量和维度。这种感知模式及其语言，允许相对准确的预测。当事件落在可预测和可理解，或可由微积分或测量解释的范围之外时，这些数据传统上被忽略或作为噪音或混沌丢弃。因此，牛顿宇宙是可定义的、逻辑的、可预测的，并与语言学、传统语义学和因果推理的解释相一致。</w:t>
      </w:r>
    </w:p>
    <w:p w14:paraId="4690BB5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这也是小我的领域，感知在此设定了“对立”的范畴。该范式的根本弱点在于，它将认知的心理机制投射到一个预设且据称自存的“客观”宇宙上，该宇宙独立于观察者存在。这一范式未能认识到至关重要且始终存在的主体性基质，这是所有体验和观察或所谓科学描述的基础。因此，这一缺陷揭示了一个根本的认识论瑕疵：所有所谓的客观性，都仅仅依赖于主体性，而主体性是所有“客观”可能性的必要基质。</w:t>
      </w:r>
    </w:p>
    <w:p w14:paraId="396F180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仅仅陈述客观性存在，已经是一个主观陈述。所有信息、知识以及所有体验的总体，都是主体性的产物，主体性是生命、觉知、存在和思想所内在要求的绝对条件。</w:t>
      </w:r>
    </w:p>
    <w:p w14:paraId="75F972D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不可能做出任何本质上不以主体性为其基质的陈述。基于感知</w:t>
      </w:r>
      <w:r w:rsidRPr="005E354A">
        <w:rPr>
          <w:sz w:val="36"/>
          <w:szCs w:val="40"/>
        </w:rPr>
        <w:lastRenderedPageBreak/>
        <w:t>的是动物世界、感觉，以及人类的好恶情绪和动机。这些随后 elaborates 成心理机制、态度和个性。在感知世界中，差异至关重要，是定义一切的因素，并阐明价值、 desire 和愉快/不愉快，在吸引与厌恶的对比对立集中。这导致要么寻求要么回避，以及价值和 desire 的决定，这些随后成为社会的主要动力。</w:t>
      </w:r>
    </w:p>
    <w:p w14:paraId="7DB7D26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与有形可见的、基于感知的线性序列化因果、效应和形式世界相对照的，是被称为“非线性”的、无限的、包罗万象的领域。直到最近，科学才在现在被称为“混沌理论”和“非线性动力学”的领域中涉及它。非线性动力学的研究，直到最近随着快速现代计算机的出现才得以进行，这些计算机能够检测到以前被作为随机（无意义的）、无法定义且超出可预测秩序世界而被忽略的 ultra-minute 事件。</w:t>
      </w:r>
    </w:p>
    <w:p w14:paraId="100FEF6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为了保持“客观”，科学排除了除了智性之外的人类体验的基本要素。相比之下，精神病学和精神分析处理的是感觉、选项、意义、价值、重要性和生命本身本质的不可见领域。所有生命在其本质上都是非线性的、不可测量的、无法定义的。它纯粹是主观的。</w:t>
      </w:r>
    </w:p>
    <w:p w14:paraId="4E60BDA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所有在人类生命中真正有意义和重要的东西，都是非线性的、不可见的、不可测量的。它是灵性、生命、意识、觉知和存在本身的领域。它是主观的领域，是体验的能力，没有它，知识将毫无价值。这个深刻的基质一直被科学所忽视，科学将其 relegating 到哲学、形而上学和神秘主义的“次要”意义或重要性。</w:t>
      </w:r>
    </w:p>
    <w:p w14:paraId="70588B1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对人类生命至关重要的体验品质，如爱、灵感、尊重、喜悦、幸福、和平、满足、完成和 fulfillment，一直被科学 relegating 到“温暖而 fuzzy 的可疑实相”。因此，人们认为这些主题是“不科学的”， thereby 被归入哲学和文学。甚至心理学也被 downsized 到实验数据，以及斯金纳和巴甫洛夫理论，其中白鼠和杠杆在学术实验室的 pristine 氛围中产生具有合理统计显著性的 comforting 数据。</w:t>
      </w:r>
    </w:p>
    <w:p w14:paraId="0FDC6F3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t>非线性领域是不可见的、无形的，超越时间、维度或测量。它包括品质和意义，力量从其内在本质中 emanates。力量和创造的源泉在不可见的非线性领域，通过意志的行使可以形成形式。因此，可见世界是“果”的世界，是“力”相互作用的世界。行动源于灵感和意志，通过意志的同意，意志有能力激活可能性或选项。</w:t>
      </w:r>
    </w:p>
    <w:p w14:paraId="16A22DB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为简化起见，可以列出线性与非线性特征。然而，要认识到，它们并非分离，而是相互包容的，线性包含于非线性之中，就像一切形式包含于无形之中。因此，这不是两个不同的领域，而是从两个不同视角看到的同一个领域。在日常用语中，我们说数字与模拟、左脑与右脑、整体与具体、有限与无限，暗示有两种不同的、对比的接近实相的方式。</w:t>
      </w:r>
    </w:p>
    <w:tbl>
      <w:tblPr>
        <w:tblW w:w="0" w:type="auto"/>
        <w:tblCellMar>
          <w:top w:w="15" w:type="dxa"/>
          <w:left w:w="15" w:type="dxa"/>
          <w:bottom w:w="15" w:type="dxa"/>
          <w:right w:w="15" w:type="dxa"/>
        </w:tblCellMar>
        <w:tblLook w:val="04A0" w:firstRow="1" w:lastRow="0" w:firstColumn="1" w:lastColumn="0" w:noHBand="0" w:noVBand="1"/>
      </w:tblPr>
      <w:tblGrid>
        <w:gridCol w:w="2760"/>
        <w:gridCol w:w="2400"/>
      </w:tblGrid>
      <w:tr w:rsidR="005E354A" w:rsidRPr="005E354A" w14:paraId="505A8798" w14:textId="77777777" w:rsidTr="005E354A">
        <w:trPr>
          <w:tblHeader/>
        </w:trPr>
        <w:tc>
          <w:tcPr>
            <w:tcW w:w="0" w:type="auto"/>
            <w:tcBorders>
              <w:top w:val="nil"/>
            </w:tcBorders>
            <w:tcMar>
              <w:top w:w="150" w:type="dxa"/>
              <w:left w:w="0" w:type="dxa"/>
              <w:bottom w:w="150" w:type="dxa"/>
              <w:right w:w="240" w:type="dxa"/>
            </w:tcMar>
            <w:vAlign w:val="center"/>
            <w:hideMark/>
          </w:tcPr>
          <w:p w14:paraId="66C0EF44" w14:textId="77777777" w:rsidR="005E354A" w:rsidRPr="005E354A" w:rsidRDefault="005E354A" w:rsidP="005E354A">
            <w:pPr>
              <w:widowControl w:val="0"/>
              <w:spacing w:after="160"/>
              <w:rPr>
                <w:b/>
                <w:bCs/>
                <w:sz w:val="36"/>
                <w:szCs w:val="40"/>
              </w:rPr>
            </w:pPr>
            <w:r w:rsidRPr="005E354A">
              <w:rPr>
                <w:b/>
                <w:bCs/>
                <w:sz w:val="36"/>
                <w:szCs w:val="40"/>
              </w:rPr>
              <w:t>牛顿（线性）</w:t>
            </w:r>
          </w:p>
        </w:tc>
        <w:tc>
          <w:tcPr>
            <w:tcW w:w="0" w:type="auto"/>
            <w:tcBorders>
              <w:top w:val="nil"/>
            </w:tcBorders>
            <w:tcMar>
              <w:top w:w="150" w:type="dxa"/>
              <w:left w:w="240" w:type="dxa"/>
              <w:bottom w:w="150" w:type="dxa"/>
              <w:right w:w="240" w:type="dxa"/>
            </w:tcMar>
            <w:vAlign w:val="center"/>
            <w:hideMark/>
          </w:tcPr>
          <w:p w14:paraId="12A7F479" w14:textId="77777777" w:rsidR="005E354A" w:rsidRPr="005E354A" w:rsidRDefault="005E354A" w:rsidP="005E354A">
            <w:pPr>
              <w:widowControl w:val="0"/>
              <w:spacing w:after="160"/>
              <w:rPr>
                <w:b/>
                <w:bCs/>
                <w:sz w:val="36"/>
                <w:szCs w:val="40"/>
              </w:rPr>
            </w:pPr>
            <w:r w:rsidRPr="005E354A">
              <w:rPr>
                <w:b/>
                <w:bCs/>
                <w:sz w:val="36"/>
                <w:szCs w:val="40"/>
              </w:rPr>
              <w:t>非线性</w:t>
            </w:r>
          </w:p>
        </w:tc>
      </w:tr>
      <w:tr w:rsidR="005E354A" w:rsidRPr="005E354A" w14:paraId="50A48917" w14:textId="77777777" w:rsidTr="005E354A">
        <w:tc>
          <w:tcPr>
            <w:tcW w:w="0" w:type="auto"/>
            <w:tcMar>
              <w:top w:w="150" w:type="dxa"/>
              <w:left w:w="0" w:type="dxa"/>
              <w:bottom w:w="150" w:type="dxa"/>
              <w:right w:w="240" w:type="dxa"/>
            </w:tcMar>
            <w:vAlign w:val="center"/>
            <w:hideMark/>
          </w:tcPr>
          <w:p w14:paraId="3C10B08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二元性</w:t>
            </w:r>
          </w:p>
        </w:tc>
        <w:tc>
          <w:tcPr>
            <w:tcW w:w="0" w:type="auto"/>
            <w:tcMar>
              <w:top w:w="150" w:type="dxa"/>
              <w:left w:w="240" w:type="dxa"/>
              <w:bottom w:w="150" w:type="dxa"/>
              <w:right w:w="0" w:type="dxa"/>
            </w:tcMar>
            <w:vAlign w:val="center"/>
            <w:hideMark/>
          </w:tcPr>
          <w:p w14:paraId="6752055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非二元性</w:t>
            </w:r>
          </w:p>
        </w:tc>
      </w:tr>
      <w:tr w:rsidR="005E354A" w:rsidRPr="005E354A" w14:paraId="704FF146" w14:textId="77777777" w:rsidTr="005E354A">
        <w:tc>
          <w:tcPr>
            <w:tcW w:w="0" w:type="auto"/>
            <w:tcMar>
              <w:top w:w="150" w:type="dxa"/>
              <w:left w:w="0" w:type="dxa"/>
              <w:bottom w:w="150" w:type="dxa"/>
              <w:right w:w="240" w:type="dxa"/>
            </w:tcMar>
            <w:vAlign w:val="center"/>
            <w:hideMark/>
          </w:tcPr>
          <w:p w14:paraId="532C1C0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事实</w:t>
            </w:r>
          </w:p>
        </w:tc>
        <w:tc>
          <w:tcPr>
            <w:tcW w:w="0" w:type="auto"/>
            <w:tcMar>
              <w:top w:w="150" w:type="dxa"/>
              <w:left w:w="240" w:type="dxa"/>
              <w:bottom w:w="150" w:type="dxa"/>
              <w:right w:w="0" w:type="dxa"/>
            </w:tcMar>
            <w:vAlign w:val="center"/>
            <w:hideMark/>
          </w:tcPr>
          <w:p w14:paraId="5E3D4A1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意义</w:t>
            </w:r>
          </w:p>
        </w:tc>
      </w:tr>
      <w:tr w:rsidR="005E354A" w:rsidRPr="005E354A" w14:paraId="1DB35D9A" w14:textId="77777777" w:rsidTr="005E354A">
        <w:tc>
          <w:tcPr>
            <w:tcW w:w="0" w:type="auto"/>
            <w:tcMar>
              <w:top w:w="150" w:type="dxa"/>
              <w:left w:w="0" w:type="dxa"/>
              <w:bottom w:w="150" w:type="dxa"/>
              <w:right w:w="240" w:type="dxa"/>
            </w:tcMar>
            <w:vAlign w:val="center"/>
            <w:hideMark/>
          </w:tcPr>
          <w:p w14:paraId="45E80EF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形式</w:t>
            </w:r>
          </w:p>
        </w:tc>
        <w:tc>
          <w:tcPr>
            <w:tcW w:w="0" w:type="auto"/>
            <w:tcMar>
              <w:top w:w="150" w:type="dxa"/>
              <w:left w:w="240" w:type="dxa"/>
              <w:bottom w:w="150" w:type="dxa"/>
              <w:right w:w="0" w:type="dxa"/>
            </w:tcMar>
            <w:vAlign w:val="center"/>
            <w:hideMark/>
          </w:tcPr>
          <w:p w14:paraId="7293731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无形</w:t>
            </w:r>
          </w:p>
        </w:tc>
      </w:tr>
      <w:tr w:rsidR="005E354A" w:rsidRPr="005E354A" w14:paraId="46E4C4EC" w14:textId="77777777" w:rsidTr="005E354A">
        <w:tc>
          <w:tcPr>
            <w:tcW w:w="0" w:type="auto"/>
            <w:tcMar>
              <w:top w:w="150" w:type="dxa"/>
              <w:left w:w="0" w:type="dxa"/>
              <w:bottom w:w="150" w:type="dxa"/>
              <w:right w:w="240" w:type="dxa"/>
            </w:tcMar>
            <w:vAlign w:val="center"/>
            <w:hideMark/>
          </w:tcPr>
          <w:p w14:paraId="051A966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差异</w:t>
            </w:r>
          </w:p>
        </w:tc>
        <w:tc>
          <w:tcPr>
            <w:tcW w:w="0" w:type="auto"/>
            <w:tcMar>
              <w:top w:w="150" w:type="dxa"/>
              <w:left w:w="240" w:type="dxa"/>
              <w:bottom w:w="150" w:type="dxa"/>
              <w:right w:w="0" w:type="dxa"/>
            </w:tcMar>
            <w:vAlign w:val="center"/>
            <w:hideMark/>
          </w:tcPr>
          <w:p w14:paraId="6809468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相同</w:t>
            </w:r>
          </w:p>
        </w:tc>
      </w:tr>
      <w:tr w:rsidR="005E354A" w:rsidRPr="005E354A" w14:paraId="4E5FE181" w14:textId="77777777" w:rsidTr="005E354A">
        <w:tc>
          <w:tcPr>
            <w:tcW w:w="0" w:type="auto"/>
            <w:tcMar>
              <w:top w:w="150" w:type="dxa"/>
              <w:left w:w="0" w:type="dxa"/>
              <w:bottom w:w="150" w:type="dxa"/>
              <w:right w:w="240" w:type="dxa"/>
            </w:tcMar>
            <w:vAlign w:val="center"/>
            <w:hideMark/>
          </w:tcPr>
          <w:p w14:paraId="51637DE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小我</w:t>
            </w:r>
          </w:p>
        </w:tc>
        <w:tc>
          <w:tcPr>
            <w:tcW w:w="0" w:type="auto"/>
            <w:tcMar>
              <w:top w:w="150" w:type="dxa"/>
              <w:left w:w="240" w:type="dxa"/>
              <w:bottom w:w="150" w:type="dxa"/>
              <w:right w:w="0" w:type="dxa"/>
            </w:tcMar>
            <w:vAlign w:val="center"/>
            <w:hideMark/>
          </w:tcPr>
          <w:p w14:paraId="70E2F86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精神</w:t>
            </w:r>
          </w:p>
        </w:tc>
      </w:tr>
      <w:tr w:rsidR="005E354A" w:rsidRPr="005E354A" w14:paraId="50BB5BF4" w14:textId="77777777" w:rsidTr="005E354A">
        <w:tc>
          <w:tcPr>
            <w:tcW w:w="0" w:type="auto"/>
            <w:tcMar>
              <w:top w:w="150" w:type="dxa"/>
              <w:left w:w="0" w:type="dxa"/>
              <w:bottom w:w="150" w:type="dxa"/>
              <w:right w:w="240" w:type="dxa"/>
            </w:tcMar>
            <w:vAlign w:val="center"/>
            <w:hideMark/>
          </w:tcPr>
          <w:p w14:paraId="4F5AEF4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分离</w:t>
            </w:r>
          </w:p>
        </w:tc>
        <w:tc>
          <w:tcPr>
            <w:tcW w:w="0" w:type="auto"/>
            <w:tcMar>
              <w:top w:w="150" w:type="dxa"/>
              <w:left w:w="240" w:type="dxa"/>
              <w:bottom w:w="150" w:type="dxa"/>
              <w:right w:w="0" w:type="dxa"/>
            </w:tcMar>
            <w:vAlign w:val="center"/>
            <w:hideMark/>
          </w:tcPr>
          <w:p w14:paraId="6E9B23D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合一</w:t>
            </w:r>
          </w:p>
        </w:tc>
      </w:tr>
      <w:tr w:rsidR="005E354A" w:rsidRPr="005E354A" w14:paraId="036B500D" w14:textId="77777777" w:rsidTr="005E354A">
        <w:tc>
          <w:tcPr>
            <w:tcW w:w="0" w:type="auto"/>
            <w:tcMar>
              <w:top w:w="150" w:type="dxa"/>
              <w:left w:w="0" w:type="dxa"/>
              <w:bottom w:w="150" w:type="dxa"/>
              <w:right w:w="240" w:type="dxa"/>
            </w:tcMar>
            <w:vAlign w:val="center"/>
            <w:hideMark/>
          </w:tcPr>
          <w:p w14:paraId="3EC37FE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物质</w:t>
            </w:r>
          </w:p>
        </w:tc>
        <w:tc>
          <w:tcPr>
            <w:tcW w:w="0" w:type="auto"/>
            <w:tcMar>
              <w:top w:w="150" w:type="dxa"/>
              <w:left w:w="240" w:type="dxa"/>
              <w:bottom w:w="150" w:type="dxa"/>
              <w:right w:w="0" w:type="dxa"/>
            </w:tcMar>
            <w:vAlign w:val="center"/>
            <w:hideMark/>
          </w:tcPr>
          <w:p w14:paraId="6D0F6A3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非物质</w:t>
            </w:r>
          </w:p>
        </w:tc>
      </w:tr>
      <w:tr w:rsidR="005E354A" w:rsidRPr="005E354A" w14:paraId="12C4A3B9" w14:textId="77777777" w:rsidTr="005E354A">
        <w:tc>
          <w:tcPr>
            <w:tcW w:w="0" w:type="auto"/>
            <w:tcMar>
              <w:top w:w="150" w:type="dxa"/>
              <w:left w:w="0" w:type="dxa"/>
              <w:bottom w:w="150" w:type="dxa"/>
              <w:right w:w="240" w:type="dxa"/>
            </w:tcMar>
            <w:vAlign w:val="center"/>
            <w:hideMark/>
          </w:tcPr>
          <w:p w14:paraId="46EAA48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独特</w:t>
            </w:r>
          </w:p>
        </w:tc>
        <w:tc>
          <w:tcPr>
            <w:tcW w:w="0" w:type="auto"/>
            <w:tcMar>
              <w:top w:w="150" w:type="dxa"/>
              <w:left w:w="240" w:type="dxa"/>
              <w:bottom w:w="150" w:type="dxa"/>
              <w:right w:w="0" w:type="dxa"/>
            </w:tcMar>
            <w:vAlign w:val="center"/>
            <w:hideMark/>
          </w:tcPr>
          <w:p w14:paraId="32B632B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弥散</w:t>
            </w:r>
          </w:p>
        </w:tc>
      </w:tr>
      <w:tr w:rsidR="005E354A" w:rsidRPr="005E354A" w14:paraId="6DD8684C" w14:textId="77777777" w:rsidTr="005E354A">
        <w:tc>
          <w:tcPr>
            <w:tcW w:w="0" w:type="auto"/>
            <w:tcMar>
              <w:top w:w="150" w:type="dxa"/>
              <w:left w:w="0" w:type="dxa"/>
              <w:bottom w:w="150" w:type="dxa"/>
              <w:right w:w="240" w:type="dxa"/>
            </w:tcMar>
            <w:vAlign w:val="center"/>
            <w:hideMark/>
          </w:tcPr>
          <w:p w14:paraId="1CC9B2B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t>可见</w:t>
            </w:r>
          </w:p>
        </w:tc>
        <w:tc>
          <w:tcPr>
            <w:tcW w:w="0" w:type="auto"/>
            <w:tcMar>
              <w:top w:w="150" w:type="dxa"/>
              <w:left w:w="240" w:type="dxa"/>
              <w:bottom w:w="150" w:type="dxa"/>
              <w:right w:w="0" w:type="dxa"/>
            </w:tcMar>
            <w:vAlign w:val="center"/>
            <w:hideMark/>
          </w:tcPr>
          <w:p w14:paraId="00DB084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不可见</w:t>
            </w:r>
          </w:p>
        </w:tc>
      </w:tr>
      <w:tr w:rsidR="005E354A" w:rsidRPr="005E354A" w14:paraId="2237162B" w14:textId="77777777" w:rsidTr="005E354A">
        <w:tc>
          <w:tcPr>
            <w:tcW w:w="0" w:type="auto"/>
            <w:tcMar>
              <w:top w:w="150" w:type="dxa"/>
              <w:left w:w="0" w:type="dxa"/>
              <w:bottom w:w="150" w:type="dxa"/>
              <w:right w:w="240" w:type="dxa"/>
            </w:tcMar>
            <w:vAlign w:val="center"/>
            <w:hideMark/>
          </w:tcPr>
          <w:p w14:paraId="22261EC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开始—停止</w:t>
            </w:r>
          </w:p>
        </w:tc>
        <w:tc>
          <w:tcPr>
            <w:tcW w:w="0" w:type="auto"/>
            <w:tcMar>
              <w:top w:w="150" w:type="dxa"/>
              <w:left w:w="240" w:type="dxa"/>
              <w:bottom w:w="150" w:type="dxa"/>
              <w:right w:w="0" w:type="dxa"/>
            </w:tcMar>
            <w:vAlign w:val="center"/>
            <w:hideMark/>
          </w:tcPr>
          <w:p w14:paraId="2B777E5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持续</w:t>
            </w:r>
          </w:p>
        </w:tc>
      </w:tr>
      <w:tr w:rsidR="005E354A" w:rsidRPr="005E354A" w14:paraId="6820310A" w14:textId="77777777" w:rsidTr="005E354A">
        <w:tc>
          <w:tcPr>
            <w:tcW w:w="0" w:type="auto"/>
            <w:tcMar>
              <w:top w:w="150" w:type="dxa"/>
              <w:left w:w="0" w:type="dxa"/>
              <w:bottom w:w="150" w:type="dxa"/>
              <w:right w:w="240" w:type="dxa"/>
            </w:tcMar>
            <w:vAlign w:val="center"/>
            <w:hideMark/>
          </w:tcPr>
          <w:p w14:paraId="365A306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力</w:t>
            </w:r>
          </w:p>
        </w:tc>
        <w:tc>
          <w:tcPr>
            <w:tcW w:w="0" w:type="auto"/>
            <w:tcMar>
              <w:top w:w="150" w:type="dxa"/>
              <w:left w:w="240" w:type="dxa"/>
              <w:bottom w:w="150" w:type="dxa"/>
              <w:right w:w="0" w:type="dxa"/>
            </w:tcMar>
            <w:vAlign w:val="center"/>
            <w:hideMark/>
          </w:tcPr>
          <w:p w14:paraId="3D00F0B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力量</w:t>
            </w:r>
          </w:p>
        </w:tc>
      </w:tr>
      <w:tr w:rsidR="005E354A" w:rsidRPr="005E354A" w14:paraId="6BAD547E" w14:textId="77777777" w:rsidTr="005E354A">
        <w:tc>
          <w:tcPr>
            <w:tcW w:w="0" w:type="auto"/>
            <w:tcMar>
              <w:top w:w="150" w:type="dxa"/>
              <w:left w:w="0" w:type="dxa"/>
              <w:bottom w:w="150" w:type="dxa"/>
              <w:right w:w="240" w:type="dxa"/>
            </w:tcMar>
            <w:vAlign w:val="center"/>
            <w:hideMark/>
          </w:tcPr>
          <w:p w14:paraId="3606372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有限</w:t>
            </w:r>
          </w:p>
        </w:tc>
        <w:tc>
          <w:tcPr>
            <w:tcW w:w="0" w:type="auto"/>
            <w:tcMar>
              <w:top w:w="150" w:type="dxa"/>
              <w:left w:w="240" w:type="dxa"/>
              <w:bottom w:w="150" w:type="dxa"/>
              <w:right w:w="0" w:type="dxa"/>
            </w:tcMar>
            <w:vAlign w:val="center"/>
            <w:hideMark/>
          </w:tcPr>
          <w:p w14:paraId="277FC4C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无限</w:t>
            </w:r>
          </w:p>
        </w:tc>
      </w:tr>
      <w:tr w:rsidR="005E354A" w:rsidRPr="005E354A" w14:paraId="55A3971B" w14:textId="77777777" w:rsidTr="005E354A">
        <w:tc>
          <w:tcPr>
            <w:tcW w:w="0" w:type="auto"/>
            <w:tcMar>
              <w:top w:w="150" w:type="dxa"/>
              <w:left w:w="0" w:type="dxa"/>
              <w:bottom w:w="150" w:type="dxa"/>
              <w:right w:w="240" w:type="dxa"/>
            </w:tcMar>
            <w:vAlign w:val="center"/>
            <w:hideMark/>
          </w:tcPr>
          <w:p w14:paraId="738F612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时间</w:t>
            </w:r>
          </w:p>
        </w:tc>
        <w:tc>
          <w:tcPr>
            <w:tcW w:w="0" w:type="auto"/>
            <w:tcMar>
              <w:top w:w="150" w:type="dxa"/>
              <w:left w:w="240" w:type="dxa"/>
              <w:bottom w:w="150" w:type="dxa"/>
              <w:right w:w="0" w:type="dxa"/>
            </w:tcMar>
            <w:vAlign w:val="center"/>
            <w:hideMark/>
          </w:tcPr>
          <w:p w14:paraId="5E9001D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永恒</w:t>
            </w:r>
          </w:p>
        </w:tc>
      </w:tr>
      <w:tr w:rsidR="005E354A" w:rsidRPr="005E354A" w14:paraId="62496315" w14:textId="77777777" w:rsidTr="005E354A">
        <w:tc>
          <w:tcPr>
            <w:tcW w:w="0" w:type="auto"/>
            <w:tcMar>
              <w:top w:w="150" w:type="dxa"/>
              <w:left w:w="0" w:type="dxa"/>
              <w:bottom w:w="150" w:type="dxa"/>
              <w:right w:w="240" w:type="dxa"/>
            </w:tcMar>
            <w:vAlign w:val="center"/>
            <w:hideMark/>
          </w:tcPr>
          <w:p w14:paraId="7FE8C64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持续</w:t>
            </w:r>
          </w:p>
        </w:tc>
        <w:tc>
          <w:tcPr>
            <w:tcW w:w="0" w:type="auto"/>
            <w:tcMar>
              <w:top w:w="150" w:type="dxa"/>
              <w:left w:w="240" w:type="dxa"/>
              <w:bottom w:w="150" w:type="dxa"/>
              <w:right w:w="0" w:type="dxa"/>
            </w:tcMar>
            <w:vAlign w:val="center"/>
            <w:hideMark/>
          </w:tcPr>
          <w:p w14:paraId="200B084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永恒</w:t>
            </w:r>
          </w:p>
        </w:tc>
      </w:tr>
      <w:tr w:rsidR="005E354A" w:rsidRPr="005E354A" w14:paraId="056620E0" w14:textId="77777777" w:rsidTr="005E354A">
        <w:tc>
          <w:tcPr>
            <w:tcW w:w="0" w:type="auto"/>
            <w:tcMar>
              <w:top w:w="150" w:type="dxa"/>
              <w:left w:w="0" w:type="dxa"/>
              <w:bottom w:w="150" w:type="dxa"/>
              <w:right w:w="240" w:type="dxa"/>
            </w:tcMar>
            <w:vAlign w:val="center"/>
            <w:hideMark/>
          </w:tcPr>
          <w:p w14:paraId="346B0DE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位置</w:t>
            </w:r>
          </w:p>
        </w:tc>
        <w:tc>
          <w:tcPr>
            <w:tcW w:w="0" w:type="auto"/>
            <w:tcMar>
              <w:top w:w="150" w:type="dxa"/>
              <w:left w:w="240" w:type="dxa"/>
              <w:bottom w:w="150" w:type="dxa"/>
              <w:right w:w="0" w:type="dxa"/>
            </w:tcMar>
            <w:vAlign w:val="center"/>
            <w:hideMark/>
          </w:tcPr>
          <w:p w14:paraId="0A01E2C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非局域</w:t>
            </w:r>
          </w:p>
        </w:tc>
      </w:tr>
      <w:tr w:rsidR="005E354A" w:rsidRPr="005E354A" w14:paraId="73FA0FD0" w14:textId="77777777" w:rsidTr="005E354A">
        <w:tc>
          <w:tcPr>
            <w:tcW w:w="0" w:type="auto"/>
            <w:tcMar>
              <w:top w:w="150" w:type="dxa"/>
              <w:left w:w="0" w:type="dxa"/>
              <w:bottom w:w="150" w:type="dxa"/>
              <w:right w:w="240" w:type="dxa"/>
            </w:tcMar>
            <w:vAlign w:val="center"/>
            <w:hideMark/>
          </w:tcPr>
          <w:p w14:paraId="3A07DB6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结构</w:t>
            </w:r>
          </w:p>
        </w:tc>
        <w:tc>
          <w:tcPr>
            <w:tcW w:w="0" w:type="auto"/>
            <w:tcMar>
              <w:top w:w="150" w:type="dxa"/>
              <w:left w:w="240" w:type="dxa"/>
              <w:bottom w:w="150" w:type="dxa"/>
              <w:right w:w="0" w:type="dxa"/>
            </w:tcMar>
            <w:vAlign w:val="center"/>
            <w:hideMark/>
          </w:tcPr>
          <w:p w14:paraId="5A79212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品质</w:t>
            </w:r>
          </w:p>
        </w:tc>
      </w:tr>
      <w:tr w:rsidR="005E354A" w:rsidRPr="005E354A" w14:paraId="2697BC5B" w14:textId="77777777" w:rsidTr="005E354A">
        <w:tc>
          <w:tcPr>
            <w:tcW w:w="0" w:type="auto"/>
            <w:tcMar>
              <w:top w:w="150" w:type="dxa"/>
              <w:left w:w="0" w:type="dxa"/>
              <w:bottom w:w="150" w:type="dxa"/>
              <w:right w:w="240" w:type="dxa"/>
            </w:tcMar>
            <w:vAlign w:val="center"/>
            <w:hideMark/>
          </w:tcPr>
          <w:p w14:paraId="5B3D8A4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有限</w:t>
            </w:r>
          </w:p>
        </w:tc>
        <w:tc>
          <w:tcPr>
            <w:tcW w:w="0" w:type="auto"/>
            <w:tcMar>
              <w:top w:w="150" w:type="dxa"/>
              <w:left w:w="240" w:type="dxa"/>
              <w:bottom w:w="150" w:type="dxa"/>
              <w:right w:w="0" w:type="dxa"/>
            </w:tcMar>
            <w:vAlign w:val="center"/>
            <w:hideMark/>
          </w:tcPr>
          <w:p w14:paraId="62EFDA5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无限</w:t>
            </w:r>
          </w:p>
        </w:tc>
      </w:tr>
      <w:tr w:rsidR="005E354A" w:rsidRPr="005E354A" w14:paraId="1B6C35BD" w14:textId="77777777" w:rsidTr="005E354A">
        <w:tc>
          <w:tcPr>
            <w:tcW w:w="0" w:type="auto"/>
            <w:tcMar>
              <w:top w:w="150" w:type="dxa"/>
              <w:left w:w="0" w:type="dxa"/>
              <w:bottom w:w="150" w:type="dxa"/>
              <w:right w:w="240" w:type="dxa"/>
            </w:tcMar>
            <w:vAlign w:val="center"/>
            <w:hideMark/>
          </w:tcPr>
          <w:p w14:paraId="2621C1D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效应</w:t>
            </w:r>
          </w:p>
        </w:tc>
        <w:tc>
          <w:tcPr>
            <w:tcW w:w="0" w:type="auto"/>
            <w:tcMar>
              <w:top w:w="150" w:type="dxa"/>
              <w:left w:w="240" w:type="dxa"/>
              <w:bottom w:w="150" w:type="dxa"/>
              <w:right w:w="0" w:type="dxa"/>
            </w:tcMar>
            <w:vAlign w:val="center"/>
            <w:hideMark/>
          </w:tcPr>
          <w:p w14:paraId="7816BD6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源头</w:t>
            </w:r>
          </w:p>
        </w:tc>
      </w:tr>
      <w:tr w:rsidR="005E354A" w:rsidRPr="005E354A" w14:paraId="4539B29F" w14:textId="77777777" w:rsidTr="005E354A">
        <w:tc>
          <w:tcPr>
            <w:tcW w:w="0" w:type="auto"/>
            <w:tcMar>
              <w:top w:w="150" w:type="dxa"/>
              <w:left w:w="0" w:type="dxa"/>
              <w:bottom w:w="150" w:type="dxa"/>
              <w:right w:w="240" w:type="dxa"/>
            </w:tcMar>
            <w:vAlign w:val="center"/>
            <w:hideMark/>
          </w:tcPr>
          <w:p w14:paraId="2156651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持续</w:t>
            </w:r>
          </w:p>
        </w:tc>
        <w:tc>
          <w:tcPr>
            <w:tcW w:w="0" w:type="auto"/>
            <w:tcMar>
              <w:top w:w="150" w:type="dxa"/>
              <w:left w:w="240" w:type="dxa"/>
              <w:bottom w:w="150" w:type="dxa"/>
              <w:right w:w="0" w:type="dxa"/>
            </w:tcMar>
            <w:vAlign w:val="center"/>
            <w:hideMark/>
          </w:tcPr>
          <w:p w14:paraId="0A71A7A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永恒</w:t>
            </w:r>
          </w:p>
        </w:tc>
      </w:tr>
      <w:tr w:rsidR="005E354A" w:rsidRPr="005E354A" w14:paraId="730C0EFB" w14:textId="77777777" w:rsidTr="005E354A">
        <w:tc>
          <w:tcPr>
            <w:tcW w:w="0" w:type="auto"/>
            <w:tcMar>
              <w:top w:w="150" w:type="dxa"/>
              <w:left w:w="0" w:type="dxa"/>
              <w:bottom w:w="150" w:type="dxa"/>
              <w:right w:w="240" w:type="dxa"/>
            </w:tcMar>
            <w:vAlign w:val="center"/>
            <w:hideMark/>
          </w:tcPr>
          <w:p w14:paraId="5186486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序列化</w:t>
            </w:r>
          </w:p>
        </w:tc>
        <w:tc>
          <w:tcPr>
            <w:tcW w:w="0" w:type="auto"/>
            <w:tcMar>
              <w:top w:w="150" w:type="dxa"/>
              <w:left w:w="240" w:type="dxa"/>
              <w:bottom w:w="150" w:type="dxa"/>
              <w:right w:w="0" w:type="dxa"/>
            </w:tcMar>
            <w:vAlign w:val="center"/>
            <w:hideMark/>
          </w:tcPr>
          <w:p w14:paraId="2793FAD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同时性</w:t>
            </w:r>
          </w:p>
        </w:tc>
      </w:tr>
      <w:tr w:rsidR="005E354A" w:rsidRPr="005E354A" w14:paraId="3AA7F870" w14:textId="77777777" w:rsidTr="005E354A">
        <w:tc>
          <w:tcPr>
            <w:tcW w:w="0" w:type="auto"/>
            <w:tcMar>
              <w:top w:w="150" w:type="dxa"/>
              <w:left w:w="0" w:type="dxa"/>
              <w:bottom w:w="150" w:type="dxa"/>
              <w:right w:w="240" w:type="dxa"/>
            </w:tcMar>
            <w:vAlign w:val="center"/>
            <w:hideMark/>
          </w:tcPr>
          <w:p w14:paraId="30A7A87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感知</w:t>
            </w:r>
          </w:p>
        </w:tc>
        <w:tc>
          <w:tcPr>
            <w:tcW w:w="0" w:type="auto"/>
            <w:tcMar>
              <w:top w:w="150" w:type="dxa"/>
              <w:left w:w="240" w:type="dxa"/>
              <w:bottom w:w="150" w:type="dxa"/>
              <w:right w:w="0" w:type="dxa"/>
            </w:tcMar>
            <w:vAlign w:val="center"/>
            <w:hideMark/>
          </w:tcPr>
          <w:p w14:paraId="2AF6019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视觉</w:t>
            </w:r>
          </w:p>
        </w:tc>
      </w:tr>
      <w:tr w:rsidR="005E354A" w:rsidRPr="005E354A" w14:paraId="5CF26AAF" w14:textId="77777777" w:rsidTr="005E354A">
        <w:tc>
          <w:tcPr>
            <w:tcW w:w="0" w:type="auto"/>
            <w:tcMar>
              <w:top w:w="150" w:type="dxa"/>
              <w:left w:w="0" w:type="dxa"/>
              <w:bottom w:w="150" w:type="dxa"/>
              <w:right w:w="240" w:type="dxa"/>
            </w:tcMar>
            <w:vAlign w:val="center"/>
            <w:hideMark/>
          </w:tcPr>
          <w:p w14:paraId="58F2C0D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精确</w:t>
            </w:r>
          </w:p>
        </w:tc>
        <w:tc>
          <w:tcPr>
            <w:tcW w:w="0" w:type="auto"/>
            <w:tcMar>
              <w:top w:w="150" w:type="dxa"/>
              <w:left w:w="240" w:type="dxa"/>
              <w:bottom w:w="150" w:type="dxa"/>
              <w:right w:w="0" w:type="dxa"/>
            </w:tcMar>
            <w:vAlign w:val="center"/>
            <w:hideMark/>
          </w:tcPr>
          <w:p w14:paraId="73DC13D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一般</w:t>
            </w:r>
          </w:p>
        </w:tc>
      </w:tr>
      <w:tr w:rsidR="005E354A" w:rsidRPr="005E354A" w14:paraId="35A42605" w14:textId="77777777" w:rsidTr="005E354A">
        <w:tc>
          <w:tcPr>
            <w:tcW w:w="0" w:type="auto"/>
            <w:tcMar>
              <w:top w:w="150" w:type="dxa"/>
              <w:left w:w="0" w:type="dxa"/>
              <w:bottom w:w="150" w:type="dxa"/>
              <w:right w:w="240" w:type="dxa"/>
            </w:tcMar>
            <w:vAlign w:val="center"/>
            <w:hideMark/>
          </w:tcPr>
          <w:p w14:paraId="5AF3A95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t>品质</w:t>
            </w:r>
          </w:p>
        </w:tc>
        <w:tc>
          <w:tcPr>
            <w:tcW w:w="0" w:type="auto"/>
            <w:tcMar>
              <w:top w:w="150" w:type="dxa"/>
              <w:left w:w="240" w:type="dxa"/>
              <w:bottom w:w="150" w:type="dxa"/>
              <w:right w:w="0" w:type="dxa"/>
            </w:tcMar>
            <w:vAlign w:val="center"/>
            <w:hideMark/>
          </w:tcPr>
          <w:p w14:paraId="50B472C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本质</w:t>
            </w:r>
          </w:p>
        </w:tc>
      </w:tr>
      <w:tr w:rsidR="005E354A" w:rsidRPr="005E354A" w14:paraId="24E4A554" w14:textId="77777777" w:rsidTr="005E354A">
        <w:tc>
          <w:tcPr>
            <w:tcW w:w="0" w:type="auto"/>
            <w:tcMar>
              <w:top w:w="150" w:type="dxa"/>
              <w:left w:w="0" w:type="dxa"/>
              <w:bottom w:w="150" w:type="dxa"/>
              <w:right w:w="240" w:type="dxa"/>
            </w:tcMar>
            <w:vAlign w:val="center"/>
            <w:hideMark/>
          </w:tcPr>
          <w:p w14:paraId="75534C9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可控</w:t>
            </w:r>
          </w:p>
        </w:tc>
        <w:tc>
          <w:tcPr>
            <w:tcW w:w="0" w:type="auto"/>
            <w:tcMar>
              <w:top w:w="150" w:type="dxa"/>
              <w:left w:w="240" w:type="dxa"/>
              <w:bottom w:w="150" w:type="dxa"/>
              <w:right w:w="0" w:type="dxa"/>
            </w:tcMar>
            <w:vAlign w:val="center"/>
            <w:hideMark/>
          </w:tcPr>
          <w:p w14:paraId="17AEB86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可用</w:t>
            </w:r>
          </w:p>
        </w:tc>
      </w:tr>
      <w:tr w:rsidR="005E354A" w:rsidRPr="005E354A" w14:paraId="42FA4297" w14:textId="77777777" w:rsidTr="005E354A">
        <w:tc>
          <w:tcPr>
            <w:tcW w:w="0" w:type="auto"/>
            <w:tcMar>
              <w:top w:w="150" w:type="dxa"/>
              <w:left w:w="0" w:type="dxa"/>
              <w:bottom w:w="150" w:type="dxa"/>
              <w:right w:w="240" w:type="dxa"/>
            </w:tcMar>
            <w:vAlign w:val="center"/>
            <w:hideMark/>
          </w:tcPr>
          <w:p w14:paraId="72A7488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知道关于</w:t>
            </w:r>
          </w:p>
        </w:tc>
        <w:tc>
          <w:tcPr>
            <w:tcW w:w="0" w:type="auto"/>
            <w:tcMar>
              <w:top w:w="150" w:type="dxa"/>
              <w:left w:w="240" w:type="dxa"/>
              <w:bottom w:w="150" w:type="dxa"/>
              <w:right w:w="0" w:type="dxa"/>
            </w:tcMar>
            <w:vAlign w:val="center"/>
            <w:hideMark/>
          </w:tcPr>
          <w:p w14:paraId="16973C8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是</w:t>
            </w:r>
          </w:p>
        </w:tc>
      </w:tr>
      <w:tr w:rsidR="005E354A" w:rsidRPr="005E354A" w14:paraId="1BBDB86D" w14:textId="77777777" w:rsidTr="005E354A">
        <w:tc>
          <w:tcPr>
            <w:tcW w:w="0" w:type="auto"/>
            <w:tcMar>
              <w:top w:w="150" w:type="dxa"/>
              <w:left w:w="0" w:type="dxa"/>
              <w:bottom w:w="150" w:type="dxa"/>
              <w:right w:w="240" w:type="dxa"/>
            </w:tcMar>
            <w:vAlign w:val="center"/>
            <w:hideMark/>
          </w:tcPr>
          <w:p w14:paraId="15D9672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可耗尽</w:t>
            </w:r>
          </w:p>
        </w:tc>
        <w:tc>
          <w:tcPr>
            <w:tcW w:w="0" w:type="auto"/>
            <w:tcMar>
              <w:top w:w="150" w:type="dxa"/>
              <w:left w:w="240" w:type="dxa"/>
              <w:bottom w:w="150" w:type="dxa"/>
              <w:right w:w="0" w:type="dxa"/>
            </w:tcMar>
            <w:vAlign w:val="center"/>
            <w:hideMark/>
          </w:tcPr>
          <w:p w14:paraId="505659B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不可耗尽</w:t>
            </w:r>
          </w:p>
        </w:tc>
      </w:tr>
      <w:tr w:rsidR="005E354A" w:rsidRPr="005E354A" w14:paraId="1C0E67BB" w14:textId="77777777" w:rsidTr="005E354A">
        <w:tc>
          <w:tcPr>
            <w:tcW w:w="0" w:type="auto"/>
            <w:tcMar>
              <w:top w:w="150" w:type="dxa"/>
              <w:left w:w="0" w:type="dxa"/>
              <w:bottom w:w="150" w:type="dxa"/>
              <w:right w:w="240" w:type="dxa"/>
            </w:tcMar>
            <w:vAlign w:val="center"/>
            <w:hideMark/>
          </w:tcPr>
          <w:p w14:paraId="5858DE6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维度</w:t>
            </w:r>
          </w:p>
        </w:tc>
        <w:tc>
          <w:tcPr>
            <w:tcW w:w="0" w:type="auto"/>
            <w:tcMar>
              <w:top w:w="150" w:type="dxa"/>
              <w:left w:w="240" w:type="dxa"/>
              <w:bottom w:w="150" w:type="dxa"/>
              <w:right w:w="0" w:type="dxa"/>
            </w:tcMar>
            <w:vAlign w:val="center"/>
            <w:hideMark/>
          </w:tcPr>
          <w:p w14:paraId="6457EC3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不可测量</w:t>
            </w:r>
          </w:p>
        </w:tc>
      </w:tr>
      <w:tr w:rsidR="005E354A" w:rsidRPr="005E354A" w14:paraId="0C76DF0A" w14:textId="77777777" w:rsidTr="005E354A">
        <w:tc>
          <w:tcPr>
            <w:tcW w:w="0" w:type="auto"/>
            <w:tcMar>
              <w:top w:w="150" w:type="dxa"/>
              <w:left w:w="0" w:type="dxa"/>
              <w:bottom w:w="150" w:type="dxa"/>
              <w:right w:w="240" w:type="dxa"/>
            </w:tcMar>
            <w:vAlign w:val="center"/>
            <w:hideMark/>
          </w:tcPr>
          <w:p w14:paraId="6FAE31A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消耗</w:t>
            </w:r>
          </w:p>
        </w:tc>
        <w:tc>
          <w:tcPr>
            <w:tcW w:w="0" w:type="auto"/>
            <w:tcMar>
              <w:top w:w="150" w:type="dxa"/>
              <w:left w:w="240" w:type="dxa"/>
              <w:bottom w:w="150" w:type="dxa"/>
              <w:right w:w="0" w:type="dxa"/>
            </w:tcMar>
            <w:vAlign w:val="center"/>
            <w:hideMark/>
          </w:tcPr>
          <w:p w14:paraId="08B46AE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永远临在</w:t>
            </w:r>
          </w:p>
        </w:tc>
      </w:tr>
      <w:tr w:rsidR="005E354A" w:rsidRPr="005E354A" w14:paraId="1EAF58DB" w14:textId="77777777" w:rsidTr="005E354A">
        <w:tc>
          <w:tcPr>
            <w:tcW w:w="0" w:type="auto"/>
            <w:tcMar>
              <w:top w:w="150" w:type="dxa"/>
              <w:left w:w="0" w:type="dxa"/>
              <w:bottom w:w="150" w:type="dxa"/>
              <w:right w:w="240" w:type="dxa"/>
            </w:tcMar>
            <w:vAlign w:val="center"/>
            <w:hideMark/>
          </w:tcPr>
          <w:p w14:paraId="47574D6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有形</w:t>
            </w:r>
          </w:p>
        </w:tc>
        <w:tc>
          <w:tcPr>
            <w:tcW w:w="0" w:type="auto"/>
            <w:tcMar>
              <w:top w:w="150" w:type="dxa"/>
              <w:left w:w="240" w:type="dxa"/>
              <w:bottom w:w="150" w:type="dxa"/>
              <w:right w:w="0" w:type="dxa"/>
            </w:tcMar>
            <w:vAlign w:val="center"/>
            <w:hideMark/>
          </w:tcPr>
          <w:p w14:paraId="7B41999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无形</w:t>
            </w:r>
          </w:p>
        </w:tc>
      </w:tr>
      <w:tr w:rsidR="005E354A" w:rsidRPr="005E354A" w14:paraId="4C18E4D4" w14:textId="77777777" w:rsidTr="005E354A">
        <w:tc>
          <w:tcPr>
            <w:tcW w:w="0" w:type="auto"/>
            <w:tcMar>
              <w:top w:w="150" w:type="dxa"/>
              <w:left w:w="0" w:type="dxa"/>
              <w:bottom w:w="150" w:type="dxa"/>
              <w:right w:w="240" w:type="dxa"/>
            </w:tcMar>
            <w:vAlign w:val="center"/>
            <w:hideMark/>
          </w:tcPr>
          <w:p w14:paraId="47F0993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观察</w:t>
            </w:r>
          </w:p>
        </w:tc>
        <w:tc>
          <w:tcPr>
            <w:tcW w:w="0" w:type="auto"/>
            <w:tcMar>
              <w:top w:w="150" w:type="dxa"/>
              <w:left w:w="240" w:type="dxa"/>
              <w:bottom w:w="150" w:type="dxa"/>
              <w:right w:w="0" w:type="dxa"/>
            </w:tcMar>
            <w:vAlign w:val="center"/>
            <w:hideMark/>
          </w:tcPr>
          <w:p w14:paraId="7432635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知道</w:t>
            </w:r>
          </w:p>
        </w:tc>
      </w:tr>
      <w:tr w:rsidR="005E354A" w:rsidRPr="005E354A" w14:paraId="1C69010D" w14:textId="77777777" w:rsidTr="005E354A">
        <w:tc>
          <w:tcPr>
            <w:tcW w:w="0" w:type="auto"/>
            <w:tcMar>
              <w:top w:w="150" w:type="dxa"/>
              <w:left w:w="0" w:type="dxa"/>
              <w:bottom w:w="150" w:type="dxa"/>
              <w:right w:w="240" w:type="dxa"/>
            </w:tcMar>
            <w:vAlign w:val="center"/>
            <w:hideMark/>
          </w:tcPr>
          <w:p w14:paraId="720F811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欲望</w:t>
            </w:r>
          </w:p>
        </w:tc>
        <w:tc>
          <w:tcPr>
            <w:tcW w:w="0" w:type="auto"/>
            <w:tcMar>
              <w:top w:w="150" w:type="dxa"/>
              <w:left w:w="240" w:type="dxa"/>
              <w:bottom w:w="150" w:type="dxa"/>
              <w:right w:w="0" w:type="dxa"/>
            </w:tcMar>
            <w:vAlign w:val="center"/>
            <w:hideMark/>
          </w:tcPr>
          <w:p w14:paraId="57D834A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灵感</w:t>
            </w:r>
          </w:p>
        </w:tc>
      </w:tr>
      <w:tr w:rsidR="005E354A" w:rsidRPr="005E354A" w14:paraId="35C1C5FA" w14:textId="77777777" w:rsidTr="005E354A">
        <w:tc>
          <w:tcPr>
            <w:tcW w:w="0" w:type="auto"/>
            <w:tcMar>
              <w:top w:w="150" w:type="dxa"/>
              <w:left w:w="0" w:type="dxa"/>
              <w:bottom w:w="150" w:type="dxa"/>
              <w:right w:w="240" w:type="dxa"/>
            </w:tcMar>
            <w:vAlign w:val="center"/>
            <w:hideMark/>
          </w:tcPr>
          <w:p w14:paraId="035A186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内容</w:t>
            </w:r>
          </w:p>
        </w:tc>
        <w:tc>
          <w:tcPr>
            <w:tcW w:w="0" w:type="auto"/>
            <w:tcMar>
              <w:top w:w="150" w:type="dxa"/>
              <w:left w:w="240" w:type="dxa"/>
              <w:bottom w:w="150" w:type="dxa"/>
              <w:right w:w="0" w:type="dxa"/>
            </w:tcMar>
            <w:vAlign w:val="center"/>
            <w:hideMark/>
          </w:tcPr>
          <w:p w14:paraId="3267089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背景</w:t>
            </w:r>
          </w:p>
        </w:tc>
      </w:tr>
      <w:tr w:rsidR="005E354A" w:rsidRPr="005E354A" w14:paraId="3AC055BE" w14:textId="77777777" w:rsidTr="005E354A">
        <w:tc>
          <w:tcPr>
            <w:tcW w:w="0" w:type="auto"/>
            <w:tcMar>
              <w:top w:w="150" w:type="dxa"/>
              <w:left w:w="0" w:type="dxa"/>
              <w:bottom w:w="150" w:type="dxa"/>
              <w:right w:w="240" w:type="dxa"/>
            </w:tcMar>
            <w:vAlign w:val="center"/>
            <w:hideMark/>
          </w:tcPr>
          <w:p w14:paraId="65D4CCF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物质</w:t>
            </w:r>
          </w:p>
        </w:tc>
        <w:tc>
          <w:tcPr>
            <w:tcW w:w="0" w:type="auto"/>
            <w:tcMar>
              <w:top w:w="150" w:type="dxa"/>
              <w:left w:w="240" w:type="dxa"/>
              <w:bottom w:w="150" w:type="dxa"/>
              <w:right w:w="0" w:type="dxa"/>
            </w:tcMar>
            <w:vAlign w:val="center"/>
            <w:hideMark/>
          </w:tcPr>
          <w:p w14:paraId="2FC885C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灵性</w:t>
            </w:r>
          </w:p>
        </w:tc>
      </w:tr>
      <w:tr w:rsidR="005E354A" w:rsidRPr="005E354A" w14:paraId="34C6D85C" w14:textId="77777777" w:rsidTr="005E354A">
        <w:tc>
          <w:tcPr>
            <w:tcW w:w="0" w:type="auto"/>
            <w:tcMar>
              <w:top w:w="150" w:type="dxa"/>
              <w:left w:w="0" w:type="dxa"/>
              <w:bottom w:w="150" w:type="dxa"/>
              <w:right w:w="240" w:type="dxa"/>
            </w:tcMar>
            <w:vAlign w:val="center"/>
            <w:hideMark/>
          </w:tcPr>
          <w:p w14:paraId="7FA633E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物质</w:t>
            </w:r>
          </w:p>
        </w:tc>
        <w:tc>
          <w:tcPr>
            <w:tcW w:w="0" w:type="auto"/>
            <w:tcMar>
              <w:top w:w="150" w:type="dxa"/>
              <w:left w:w="240" w:type="dxa"/>
              <w:bottom w:w="150" w:type="dxa"/>
              <w:right w:w="0" w:type="dxa"/>
            </w:tcMar>
            <w:vAlign w:val="center"/>
            <w:hideMark/>
          </w:tcPr>
          <w:p w14:paraId="262356D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生命</w:t>
            </w:r>
          </w:p>
        </w:tc>
      </w:tr>
      <w:tr w:rsidR="005E354A" w:rsidRPr="005E354A" w14:paraId="4138D7B6" w14:textId="77777777" w:rsidTr="005E354A">
        <w:tc>
          <w:tcPr>
            <w:tcW w:w="0" w:type="auto"/>
            <w:tcMar>
              <w:top w:w="150" w:type="dxa"/>
              <w:left w:w="0" w:type="dxa"/>
              <w:bottom w:w="150" w:type="dxa"/>
              <w:right w:w="240" w:type="dxa"/>
            </w:tcMar>
            <w:vAlign w:val="center"/>
            <w:hideMark/>
          </w:tcPr>
          <w:p w14:paraId="4B6716F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局域</w:t>
            </w:r>
          </w:p>
        </w:tc>
        <w:tc>
          <w:tcPr>
            <w:tcW w:w="0" w:type="auto"/>
            <w:tcMar>
              <w:top w:w="150" w:type="dxa"/>
              <w:left w:w="240" w:type="dxa"/>
              <w:bottom w:w="150" w:type="dxa"/>
              <w:right w:w="0" w:type="dxa"/>
            </w:tcMar>
            <w:vAlign w:val="center"/>
            <w:hideMark/>
          </w:tcPr>
          <w:p w14:paraId="4CE9D26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弥散</w:t>
            </w:r>
          </w:p>
        </w:tc>
      </w:tr>
      <w:tr w:rsidR="005E354A" w:rsidRPr="005E354A" w14:paraId="4F9A805D" w14:textId="77777777" w:rsidTr="005E354A">
        <w:tc>
          <w:tcPr>
            <w:tcW w:w="0" w:type="auto"/>
            <w:tcMar>
              <w:top w:w="150" w:type="dxa"/>
              <w:left w:w="0" w:type="dxa"/>
              <w:bottom w:w="150" w:type="dxa"/>
              <w:right w:w="240" w:type="dxa"/>
            </w:tcMar>
            <w:vAlign w:val="center"/>
            <w:hideMark/>
          </w:tcPr>
          <w:p w14:paraId="3CB8405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客体</w:t>
            </w:r>
          </w:p>
        </w:tc>
        <w:tc>
          <w:tcPr>
            <w:tcW w:w="0" w:type="auto"/>
            <w:tcMar>
              <w:top w:w="150" w:type="dxa"/>
              <w:left w:w="240" w:type="dxa"/>
              <w:bottom w:w="150" w:type="dxa"/>
              <w:right w:w="0" w:type="dxa"/>
            </w:tcMar>
            <w:vAlign w:val="center"/>
            <w:hideMark/>
          </w:tcPr>
          <w:p w14:paraId="0389915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主体</w:t>
            </w:r>
          </w:p>
        </w:tc>
      </w:tr>
      <w:tr w:rsidR="005E354A" w:rsidRPr="005E354A" w14:paraId="037F472A" w14:textId="77777777" w:rsidTr="005E354A">
        <w:tc>
          <w:tcPr>
            <w:tcW w:w="0" w:type="auto"/>
            <w:tcMar>
              <w:top w:w="150" w:type="dxa"/>
              <w:left w:w="0" w:type="dxa"/>
              <w:bottom w:w="150" w:type="dxa"/>
              <w:right w:w="240" w:type="dxa"/>
            </w:tcMar>
            <w:vAlign w:val="center"/>
            <w:hideMark/>
          </w:tcPr>
          <w:p w14:paraId="753B58F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t>运动</w:t>
            </w:r>
          </w:p>
        </w:tc>
        <w:tc>
          <w:tcPr>
            <w:tcW w:w="0" w:type="auto"/>
            <w:tcMar>
              <w:top w:w="150" w:type="dxa"/>
              <w:left w:w="240" w:type="dxa"/>
              <w:bottom w:w="150" w:type="dxa"/>
              <w:right w:w="0" w:type="dxa"/>
            </w:tcMar>
            <w:vAlign w:val="center"/>
            <w:hideMark/>
          </w:tcPr>
          <w:p w14:paraId="00D1964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不动</w:t>
            </w:r>
          </w:p>
        </w:tc>
      </w:tr>
      <w:tr w:rsidR="005E354A" w:rsidRPr="005E354A" w14:paraId="18F99056" w14:textId="77777777" w:rsidTr="005E354A">
        <w:tc>
          <w:tcPr>
            <w:tcW w:w="0" w:type="auto"/>
            <w:tcMar>
              <w:top w:w="150" w:type="dxa"/>
              <w:left w:w="0" w:type="dxa"/>
              <w:bottom w:w="150" w:type="dxa"/>
              <w:right w:w="240" w:type="dxa"/>
            </w:tcMar>
            <w:vAlign w:val="center"/>
            <w:hideMark/>
          </w:tcPr>
          <w:p w14:paraId="44D9C52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没有</w:t>
            </w:r>
          </w:p>
        </w:tc>
        <w:tc>
          <w:tcPr>
            <w:tcW w:w="0" w:type="auto"/>
            <w:tcMar>
              <w:top w:w="150" w:type="dxa"/>
              <w:left w:w="240" w:type="dxa"/>
              <w:bottom w:w="150" w:type="dxa"/>
              <w:right w:w="0" w:type="dxa"/>
            </w:tcMar>
            <w:vAlign w:val="center"/>
            <w:hideMark/>
          </w:tcPr>
          <w:p w14:paraId="716DB65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在内</w:t>
            </w:r>
          </w:p>
        </w:tc>
      </w:tr>
      <w:tr w:rsidR="005E354A" w:rsidRPr="005E354A" w14:paraId="53279948" w14:textId="77777777" w:rsidTr="005E354A">
        <w:tc>
          <w:tcPr>
            <w:tcW w:w="0" w:type="auto"/>
            <w:tcMar>
              <w:top w:w="150" w:type="dxa"/>
              <w:left w:w="0" w:type="dxa"/>
              <w:bottom w:w="150" w:type="dxa"/>
              <w:right w:w="240" w:type="dxa"/>
            </w:tcMar>
            <w:vAlign w:val="center"/>
            <w:hideMark/>
          </w:tcPr>
          <w:p w14:paraId="3922ED9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移动</w:t>
            </w:r>
          </w:p>
        </w:tc>
        <w:tc>
          <w:tcPr>
            <w:tcW w:w="0" w:type="auto"/>
            <w:tcMar>
              <w:top w:w="150" w:type="dxa"/>
              <w:left w:w="240" w:type="dxa"/>
              <w:bottom w:w="150" w:type="dxa"/>
              <w:right w:w="0" w:type="dxa"/>
            </w:tcMar>
            <w:vAlign w:val="center"/>
            <w:hideMark/>
          </w:tcPr>
          <w:p w14:paraId="0C02669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静止</w:t>
            </w:r>
          </w:p>
        </w:tc>
      </w:tr>
      <w:tr w:rsidR="005E354A" w:rsidRPr="005E354A" w14:paraId="71EAB8BD" w14:textId="77777777" w:rsidTr="005E354A">
        <w:tc>
          <w:tcPr>
            <w:tcW w:w="0" w:type="auto"/>
            <w:tcMar>
              <w:top w:w="150" w:type="dxa"/>
              <w:left w:w="0" w:type="dxa"/>
              <w:bottom w:w="150" w:type="dxa"/>
              <w:right w:w="240" w:type="dxa"/>
            </w:tcMar>
            <w:vAlign w:val="center"/>
            <w:hideMark/>
          </w:tcPr>
          <w:p w14:paraId="31304FD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排他性</w:t>
            </w:r>
          </w:p>
        </w:tc>
        <w:tc>
          <w:tcPr>
            <w:tcW w:w="0" w:type="auto"/>
            <w:tcMar>
              <w:top w:w="150" w:type="dxa"/>
              <w:left w:w="240" w:type="dxa"/>
              <w:bottom w:w="150" w:type="dxa"/>
              <w:right w:w="0" w:type="dxa"/>
            </w:tcMar>
            <w:vAlign w:val="center"/>
            <w:hideMark/>
          </w:tcPr>
          <w:p w14:paraId="257418D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包容性</w:t>
            </w:r>
          </w:p>
        </w:tc>
      </w:tr>
      <w:tr w:rsidR="005E354A" w:rsidRPr="005E354A" w14:paraId="0F06936B" w14:textId="77777777" w:rsidTr="005E354A">
        <w:tc>
          <w:tcPr>
            <w:tcW w:w="0" w:type="auto"/>
            <w:tcMar>
              <w:top w:w="150" w:type="dxa"/>
              <w:left w:w="0" w:type="dxa"/>
              <w:bottom w:w="150" w:type="dxa"/>
              <w:right w:w="240" w:type="dxa"/>
            </w:tcMar>
            <w:vAlign w:val="center"/>
            <w:hideMark/>
          </w:tcPr>
          <w:p w14:paraId="54BE1E6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可听</w:t>
            </w:r>
          </w:p>
        </w:tc>
        <w:tc>
          <w:tcPr>
            <w:tcW w:w="0" w:type="auto"/>
            <w:tcMar>
              <w:top w:w="150" w:type="dxa"/>
              <w:left w:w="240" w:type="dxa"/>
              <w:bottom w:w="150" w:type="dxa"/>
              <w:right w:w="0" w:type="dxa"/>
            </w:tcMar>
            <w:vAlign w:val="center"/>
            <w:hideMark/>
          </w:tcPr>
          <w:p w14:paraId="1CA2078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寂静</w:t>
            </w:r>
          </w:p>
        </w:tc>
      </w:tr>
      <w:tr w:rsidR="005E354A" w:rsidRPr="005E354A" w14:paraId="4C6B6480" w14:textId="77777777" w:rsidTr="005E354A">
        <w:tc>
          <w:tcPr>
            <w:tcW w:w="0" w:type="auto"/>
            <w:tcMar>
              <w:top w:w="150" w:type="dxa"/>
              <w:left w:w="0" w:type="dxa"/>
              <w:bottom w:w="150" w:type="dxa"/>
              <w:right w:w="240" w:type="dxa"/>
            </w:tcMar>
            <w:vAlign w:val="center"/>
            <w:hideMark/>
          </w:tcPr>
          <w:p w14:paraId="0A52222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物理</w:t>
            </w:r>
          </w:p>
        </w:tc>
        <w:tc>
          <w:tcPr>
            <w:tcW w:w="0" w:type="auto"/>
            <w:tcMar>
              <w:top w:w="150" w:type="dxa"/>
              <w:left w:w="240" w:type="dxa"/>
              <w:bottom w:w="150" w:type="dxa"/>
              <w:right w:w="0" w:type="dxa"/>
            </w:tcMar>
            <w:vAlign w:val="center"/>
            <w:hideMark/>
          </w:tcPr>
          <w:p w14:paraId="0BF4E11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形而上学</w:t>
            </w:r>
          </w:p>
        </w:tc>
      </w:tr>
      <w:tr w:rsidR="005E354A" w:rsidRPr="005E354A" w14:paraId="5675DBE5" w14:textId="77777777" w:rsidTr="005E354A">
        <w:tc>
          <w:tcPr>
            <w:tcW w:w="0" w:type="auto"/>
            <w:tcMar>
              <w:top w:w="150" w:type="dxa"/>
              <w:left w:w="0" w:type="dxa"/>
              <w:bottom w:w="150" w:type="dxa"/>
              <w:right w:w="240" w:type="dxa"/>
            </w:tcMar>
            <w:vAlign w:val="center"/>
            <w:hideMark/>
          </w:tcPr>
          <w:p w14:paraId="4EFB711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数学</w:t>
            </w:r>
          </w:p>
        </w:tc>
        <w:tc>
          <w:tcPr>
            <w:tcW w:w="0" w:type="auto"/>
            <w:tcMar>
              <w:top w:w="150" w:type="dxa"/>
              <w:left w:w="240" w:type="dxa"/>
              <w:bottom w:w="150" w:type="dxa"/>
              <w:right w:w="0" w:type="dxa"/>
            </w:tcMar>
            <w:vAlign w:val="center"/>
            <w:hideMark/>
          </w:tcPr>
          <w:p w14:paraId="1F2E837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不可预测</w:t>
            </w:r>
          </w:p>
        </w:tc>
      </w:tr>
      <w:tr w:rsidR="005E354A" w:rsidRPr="005E354A" w14:paraId="44A8BAA2" w14:textId="77777777" w:rsidTr="005E354A">
        <w:tc>
          <w:tcPr>
            <w:tcW w:w="0" w:type="auto"/>
            <w:tcMar>
              <w:top w:w="150" w:type="dxa"/>
              <w:left w:w="0" w:type="dxa"/>
              <w:bottom w:w="150" w:type="dxa"/>
              <w:right w:w="240" w:type="dxa"/>
            </w:tcMar>
            <w:vAlign w:val="center"/>
            <w:hideMark/>
          </w:tcPr>
          <w:p w14:paraId="0281C97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事物</w:t>
            </w:r>
          </w:p>
        </w:tc>
        <w:tc>
          <w:tcPr>
            <w:tcW w:w="0" w:type="auto"/>
            <w:tcMar>
              <w:top w:w="150" w:type="dxa"/>
              <w:left w:w="240" w:type="dxa"/>
              <w:bottom w:w="150" w:type="dxa"/>
              <w:right w:w="0" w:type="dxa"/>
            </w:tcMar>
            <w:vAlign w:val="center"/>
            <w:hideMark/>
          </w:tcPr>
          <w:p w14:paraId="481ABBF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见证者</w:t>
            </w:r>
          </w:p>
        </w:tc>
      </w:tr>
      <w:tr w:rsidR="005E354A" w:rsidRPr="005E354A" w14:paraId="6E3DE192" w14:textId="77777777" w:rsidTr="005E354A">
        <w:tc>
          <w:tcPr>
            <w:tcW w:w="0" w:type="auto"/>
            <w:tcMar>
              <w:top w:w="150" w:type="dxa"/>
              <w:left w:w="0" w:type="dxa"/>
              <w:bottom w:w="150" w:type="dxa"/>
              <w:right w:w="240" w:type="dxa"/>
            </w:tcMar>
            <w:vAlign w:val="center"/>
            <w:hideMark/>
          </w:tcPr>
          <w:p w14:paraId="180CBE8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旅行</w:t>
            </w:r>
          </w:p>
        </w:tc>
        <w:tc>
          <w:tcPr>
            <w:tcW w:w="0" w:type="auto"/>
            <w:tcMar>
              <w:top w:w="150" w:type="dxa"/>
              <w:left w:w="240" w:type="dxa"/>
              <w:bottom w:w="150" w:type="dxa"/>
              <w:right w:w="0" w:type="dxa"/>
            </w:tcMar>
            <w:vAlign w:val="center"/>
            <w:hideMark/>
          </w:tcPr>
          <w:p w14:paraId="3BF62D8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静止</w:t>
            </w:r>
          </w:p>
        </w:tc>
      </w:tr>
      <w:tr w:rsidR="005E354A" w:rsidRPr="005E354A" w14:paraId="08C869D5" w14:textId="77777777" w:rsidTr="005E354A">
        <w:tc>
          <w:tcPr>
            <w:tcW w:w="0" w:type="auto"/>
            <w:tcMar>
              <w:top w:w="150" w:type="dxa"/>
              <w:left w:w="0" w:type="dxa"/>
              <w:bottom w:w="150" w:type="dxa"/>
              <w:right w:w="240" w:type="dxa"/>
            </w:tcMar>
            <w:vAlign w:val="center"/>
            <w:hideMark/>
          </w:tcPr>
          <w:p w14:paraId="5703811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客体</w:t>
            </w:r>
          </w:p>
        </w:tc>
        <w:tc>
          <w:tcPr>
            <w:tcW w:w="0" w:type="auto"/>
            <w:tcMar>
              <w:top w:w="150" w:type="dxa"/>
              <w:left w:w="240" w:type="dxa"/>
              <w:bottom w:w="150" w:type="dxa"/>
              <w:right w:w="0" w:type="dxa"/>
            </w:tcMar>
            <w:vAlign w:val="center"/>
            <w:hideMark/>
          </w:tcPr>
          <w:p w14:paraId="3C7C54A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观察者</w:t>
            </w:r>
          </w:p>
        </w:tc>
      </w:tr>
      <w:tr w:rsidR="005E354A" w:rsidRPr="005E354A" w14:paraId="69ED0089" w14:textId="77777777" w:rsidTr="005E354A">
        <w:tc>
          <w:tcPr>
            <w:tcW w:w="0" w:type="auto"/>
            <w:tcMar>
              <w:top w:w="150" w:type="dxa"/>
              <w:left w:w="0" w:type="dxa"/>
              <w:bottom w:w="150" w:type="dxa"/>
              <w:right w:w="240" w:type="dxa"/>
            </w:tcMar>
            <w:vAlign w:val="center"/>
            <w:hideMark/>
          </w:tcPr>
          <w:p w14:paraId="0B90B7B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非此即彼</w:t>
            </w:r>
          </w:p>
        </w:tc>
        <w:tc>
          <w:tcPr>
            <w:tcW w:w="0" w:type="auto"/>
            <w:tcMar>
              <w:top w:w="150" w:type="dxa"/>
              <w:left w:w="240" w:type="dxa"/>
              <w:bottom w:w="150" w:type="dxa"/>
              <w:right w:w="0" w:type="dxa"/>
            </w:tcMar>
            <w:vAlign w:val="center"/>
            <w:hideMark/>
          </w:tcPr>
          <w:p w14:paraId="49E4CF2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两者</w:t>
            </w:r>
          </w:p>
        </w:tc>
      </w:tr>
      <w:tr w:rsidR="005E354A" w:rsidRPr="005E354A" w14:paraId="4B59C3E8" w14:textId="77777777" w:rsidTr="005E354A">
        <w:tc>
          <w:tcPr>
            <w:tcW w:w="0" w:type="auto"/>
            <w:tcMar>
              <w:top w:w="150" w:type="dxa"/>
              <w:left w:w="0" w:type="dxa"/>
              <w:bottom w:w="150" w:type="dxa"/>
              <w:right w:w="240" w:type="dxa"/>
            </w:tcMar>
            <w:vAlign w:val="center"/>
            <w:hideMark/>
          </w:tcPr>
          <w:p w14:paraId="443A660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这里—那里</w:t>
            </w:r>
          </w:p>
        </w:tc>
        <w:tc>
          <w:tcPr>
            <w:tcW w:w="0" w:type="auto"/>
            <w:tcMar>
              <w:top w:w="150" w:type="dxa"/>
              <w:left w:w="240" w:type="dxa"/>
              <w:bottom w:w="150" w:type="dxa"/>
              <w:right w:w="0" w:type="dxa"/>
            </w:tcMar>
            <w:vAlign w:val="center"/>
            <w:hideMark/>
          </w:tcPr>
          <w:p w14:paraId="0F6907B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无处不在</w:t>
            </w:r>
          </w:p>
        </w:tc>
      </w:tr>
      <w:tr w:rsidR="005E354A" w:rsidRPr="005E354A" w14:paraId="0AB04DE9" w14:textId="77777777" w:rsidTr="005E354A">
        <w:tc>
          <w:tcPr>
            <w:tcW w:w="0" w:type="auto"/>
            <w:tcMar>
              <w:top w:w="150" w:type="dxa"/>
              <w:left w:w="0" w:type="dxa"/>
              <w:bottom w:w="150" w:type="dxa"/>
              <w:right w:w="240" w:type="dxa"/>
            </w:tcMar>
            <w:vAlign w:val="center"/>
            <w:hideMark/>
          </w:tcPr>
          <w:p w14:paraId="4DBD7F9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分裂</w:t>
            </w:r>
          </w:p>
        </w:tc>
        <w:tc>
          <w:tcPr>
            <w:tcW w:w="0" w:type="auto"/>
            <w:tcMar>
              <w:top w:w="150" w:type="dxa"/>
              <w:left w:w="240" w:type="dxa"/>
              <w:bottom w:w="150" w:type="dxa"/>
              <w:right w:w="0" w:type="dxa"/>
            </w:tcMar>
            <w:vAlign w:val="center"/>
            <w:hideMark/>
          </w:tcPr>
          <w:p w14:paraId="79D565D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整体</w:t>
            </w:r>
          </w:p>
        </w:tc>
      </w:tr>
      <w:tr w:rsidR="005E354A" w:rsidRPr="005E354A" w14:paraId="7809277E" w14:textId="77777777" w:rsidTr="005E354A">
        <w:tc>
          <w:tcPr>
            <w:tcW w:w="0" w:type="auto"/>
            <w:tcMar>
              <w:top w:w="150" w:type="dxa"/>
              <w:left w:w="0" w:type="dxa"/>
              <w:bottom w:w="150" w:type="dxa"/>
              <w:right w:w="240" w:type="dxa"/>
            </w:tcMar>
            <w:vAlign w:val="center"/>
            <w:hideMark/>
          </w:tcPr>
          <w:p w14:paraId="28A999A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部分</w:t>
            </w:r>
          </w:p>
        </w:tc>
        <w:tc>
          <w:tcPr>
            <w:tcW w:w="0" w:type="auto"/>
            <w:tcMar>
              <w:top w:w="150" w:type="dxa"/>
              <w:left w:w="240" w:type="dxa"/>
              <w:bottom w:w="150" w:type="dxa"/>
              <w:right w:w="0" w:type="dxa"/>
            </w:tcMar>
            <w:vAlign w:val="center"/>
            <w:hideMark/>
          </w:tcPr>
          <w:p w14:paraId="0D790D8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整体</w:t>
            </w:r>
          </w:p>
        </w:tc>
      </w:tr>
      <w:tr w:rsidR="005E354A" w:rsidRPr="005E354A" w14:paraId="41044344" w14:textId="77777777" w:rsidTr="005E354A">
        <w:tc>
          <w:tcPr>
            <w:tcW w:w="0" w:type="auto"/>
            <w:tcMar>
              <w:top w:w="150" w:type="dxa"/>
              <w:left w:w="0" w:type="dxa"/>
              <w:bottom w:w="150" w:type="dxa"/>
              <w:right w:w="240" w:type="dxa"/>
            </w:tcMar>
            <w:vAlign w:val="center"/>
            <w:hideMark/>
          </w:tcPr>
          <w:p w14:paraId="123D0E1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t>强迫</w:t>
            </w:r>
          </w:p>
        </w:tc>
        <w:tc>
          <w:tcPr>
            <w:tcW w:w="0" w:type="auto"/>
            <w:tcMar>
              <w:top w:w="150" w:type="dxa"/>
              <w:left w:w="240" w:type="dxa"/>
              <w:bottom w:w="150" w:type="dxa"/>
              <w:right w:w="0" w:type="dxa"/>
            </w:tcMar>
            <w:vAlign w:val="center"/>
            <w:hideMark/>
          </w:tcPr>
          <w:p w14:paraId="4B52C2B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促进</w:t>
            </w:r>
          </w:p>
        </w:tc>
      </w:tr>
      <w:tr w:rsidR="005E354A" w:rsidRPr="005E354A" w14:paraId="2C942AC9" w14:textId="77777777" w:rsidTr="005E354A">
        <w:tc>
          <w:tcPr>
            <w:tcW w:w="0" w:type="auto"/>
            <w:tcMar>
              <w:top w:w="150" w:type="dxa"/>
              <w:left w:w="0" w:type="dxa"/>
              <w:bottom w:w="150" w:type="dxa"/>
              <w:right w:w="240" w:type="dxa"/>
            </w:tcMar>
            <w:vAlign w:val="center"/>
            <w:hideMark/>
          </w:tcPr>
          <w:p w14:paraId="5B95534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肾上腺素</w:t>
            </w:r>
          </w:p>
        </w:tc>
        <w:tc>
          <w:tcPr>
            <w:tcW w:w="0" w:type="auto"/>
            <w:tcMar>
              <w:top w:w="150" w:type="dxa"/>
              <w:left w:w="240" w:type="dxa"/>
              <w:bottom w:w="150" w:type="dxa"/>
              <w:right w:w="0" w:type="dxa"/>
            </w:tcMar>
            <w:vAlign w:val="center"/>
            <w:hideMark/>
          </w:tcPr>
          <w:p w14:paraId="0AA9BBB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内啡肽</w:t>
            </w:r>
          </w:p>
        </w:tc>
      </w:tr>
      <w:tr w:rsidR="005E354A" w:rsidRPr="005E354A" w14:paraId="35DDAE77" w14:textId="77777777" w:rsidTr="005E354A">
        <w:tc>
          <w:tcPr>
            <w:tcW w:w="0" w:type="auto"/>
            <w:tcMar>
              <w:top w:w="150" w:type="dxa"/>
              <w:left w:w="0" w:type="dxa"/>
              <w:bottom w:w="150" w:type="dxa"/>
              <w:right w:w="240" w:type="dxa"/>
            </w:tcMar>
            <w:vAlign w:val="center"/>
            <w:hideMark/>
          </w:tcPr>
          <w:p w14:paraId="4B3A34C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欲望</w:t>
            </w:r>
          </w:p>
        </w:tc>
        <w:tc>
          <w:tcPr>
            <w:tcW w:w="0" w:type="auto"/>
            <w:tcMar>
              <w:top w:w="150" w:type="dxa"/>
              <w:left w:w="240" w:type="dxa"/>
              <w:bottom w:w="150" w:type="dxa"/>
              <w:right w:w="0" w:type="dxa"/>
            </w:tcMar>
            <w:vAlign w:val="center"/>
            <w:hideMark/>
          </w:tcPr>
          <w:p w14:paraId="1308061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满足</w:t>
            </w:r>
          </w:p>
        </w:tc>
      </w:tr>
      <w:tr w:rsidR="005E354A" w:rsidRPr="005E354A" w14:paraId="3AAAD741" w14:textId="77777777" w:rsidTr="005E354A">
        <w:tc>
          <w:tcPr>
            <w:tcW w:w="0" w:type="auto"/>
            <w:tcMar>
              <w:top w:w="150" w:type="dxa"/>
              <w:left w:w="0" w:type="dxa"/>
              <w:bottom w:w="150" w:type="dxa"/>
              <w:right w:w="240" w:type="dxa"/>
            </w:tcMar>
            <w:vAlign w:val="center"/>
            <w:hideMark/>
          </w:tcPr>
          <w:p w14:paraId="147AE17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紧张</w:t>
            </w:r>
          </w:p>
        </w:tc>
        <w:tc>
          <w:tcPr>
            <w:tcW w:w="0" w:type="auto"/>
            <w:tcMar>
              <w:top w:w="150" w:type="dxa"/>
              <w:left w:w="240" w:type="dxa"/>
              <w:bottom w:w="150" w:type="dxa"/>
              <w:right w:w="0" w:type="dxa"/>
            </w:tcMar>
            <w:vAlign w:val="center"/>
            <w:hideMark/>
          </w:tcPr>
          <w:p w14:paraId="4928BB6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放松</w:t>
            </w:r>
          </w:p>
        </w:tc>
      </w:tr>
      <w:tr w:rsidR="005E354A" w:rsidRPr="005E354A" w14:paraId="446AB329" w14:textId="77777777" w:rsidTr="005E354A">
        <w:tc>
          <w:tcPr>
            <w:tcW w:w="0" w:type="auto"/>
            <w:tcMar>
              <w:top w:w="150" w:type="dxa"/>
              <w:left w:w="0" w:type="dxa"/>
              <w:bottom w:w="150" w:type="dxa"/>
              <w:right w:w="240" w:type="dxa"/>
            </w:tcMar>
            <w:vAlign w:val="center"/>
            <w:hideMark/>
          </w:tcPr>
          <w:p w14:paraId="4710BB3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不完整</w:t>
            </w:r>
          </w:p>
        </w:tc>
        <w:tc>
          <w:tcPr>
            <w:tcW w:w="0" w:type="auto"/>
            <w:tcMar>
              <w:top w:w="150" w:type="dxa"/>
              <w:left w:w="240" w:type="dxa"/>
              <w:bottom w:w="150" w:type="dxa"/>
              <w:right w:w="0" w:type="dxa"/>
            </w:tcMar>
            <w:vAlign w:val="center"/>
            <w:hideMark/>
          </w:tcPr>
          <w:p w14:paraId="67EB2EA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完整</w:t>
            </w:r>
          </w:p>
        </w:tc>
      </w:tr>
      <w:tr w:rsidR="005E354A" w:rsidRPr="005E354A" w14:paraId="4072EE73" w14:textId="77777777" w:rsidTr="005E354A">
        <w:tc>
          <w:tcPr>
            <w:tcW w:w="0" w:type="auto"/>
            <w:tcMar>
              <w:top w:w="150" w:type="dxa"/>
              <w:left w:w="0" w:type="dxa"/>
              <w:bottom w:w="150" w:type="dxa"/>
              <w:right w:w="240" w:type="dxa"/>
            </w:tcMar>
            <w:vAlign w:val="center"/>
            <w:hideMark/>
          </w:tcPr>
          <w:p w14:paraId="4C67FF9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凯撒</w:t>
            </w:r>
          </w:p>
        </w:tc>
        <w:tc>
          <w:tcPr>
            <w:tcW w:w="0" w:type="auto"/>
            <w:tcMar>
              <w:top w:w="150" w:type="dxa"/>
              <w:left w:w="240" w:type="dxa"/>
              <w:bottom w:w="150" w:type="dxa"/>
              <w:right w:w="0" w:type="dxa"/>
            </w:tcMar>
            <w:vAlign w:val="center"/>
            <w:hideMark/>
          </w:tcPr>
          <w:p w14:paraId="4CC5199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上帝</w:t>
            </w:r>
          </w:p>
        </w:tc>
      </w:tr>
      <w:tr w:rsidR="005E354A" w:rsidRPr="005E354A" w14:paraId="6EE5E5B9" w14:textId="77777777" w:rsidTr="005E354A">
        <w:tc>
          <w:tcPr>
            <w:tcW w:w="0" w:type="auto"/>
            <w:tcMar>
              <w:top w:w="150" w:type="dxa"/>
              <w:left w:w="0" w:type="dxa"/>
              <w:bottom w:w="150" w:type="dxa"/>
              <w:right w:w="240" w:type="dxa"/>
            </w:tcMar>
            <w:vAlign w:val="center"/>
            <w:hideMark/>
          </w:tcPr>
          <w:p w14:paraId="143287A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成本</w:t>
            </w:r>
          </w:p>
        </w:tc>
        <w:tc>
          <w:tcPr>
            <w:tcW w:w="0" w:type="auto"/>
            <w:tcMar>
              <w:top w:w="150" w:type="dxa"/>
              <w:left w:w="240" w:type="dxa"/>
              <w:bottom w:w="150" w:type="dxa"/>
              <w:right w:w="0" w:type="dxa"/>
            </w:tcMar>
            <w:vAlign w:val="center"/>
            <w:hideMark/>
          </w:tcPr>
          <w:p w14:paraId="718AA4E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价值</w:t>
            </w:r>
          </w:p>
        </w:tc>
      </w:tr>
      <w:tr w:rsidR="005E354A" w:rsidRPr="005E354A" w14:paraId="34EA441C" w14:textId="77777777" w:rsidTr="005E354A">
        <w:tc>
          <w:tcPr>
            <w:tcW w:w="0" w:type="auto"/>
            <w:tcMar>
              <w:top w:w="150" w:type="dxa"/>
              <w:left w:w="0" w:type="dxa"/>
              <w:bottom w:w="150" w:type="dxa"/>
              <w:right w:w="240" w:type="dxa"/>
            </w:tcMar>
            <w:vAlign w:val="center"/>
            <w:hideMark/>
          </w:tcPr>
          <w:p w14:paraId="04AACAF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它</w:t>
            </w:r>
          </w:p>
        </w:tc>
        <w:tc>
          <w:tcPr>
            <w:tcW w:w="0" w:type="auto"/>
            <w:tcMar>
              <w:top w:w="150" w:type="dxa"/>
              <w:left w:w="240" w:type="dxa"/>
              <w:bottom w:w="150" w:type="dxa"/>
              <w:right w:w="0" w:type="dxa"/>
            </w:tcMar>
            <w:vAlign w:val="center"/>
            <w:hideMark/>
          </w:tcPr>
          <w:p w14:paraId="2738463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我</w:t>
            </w:r>
          </w:p>
        </w:tc>
      </w:tr>
      <w:tr w:rsidR="005E354A" w:rsidRPr="005E354A" w14:paraId="6EF526DF" w14:textId="77777777" w:rsidTr="005E354A">
        <w:tc>
          <w:tcPr>
            <w:tcW w:w="0" w:type="auto"/>
            <w:tcMar>
              <w:top w:w="150" w:type="dxa"/>
              <w:left w:w="0" w:type="dxa"/>
              <w:bottom w:w="150" w:type="dxa"/>
              <w:right w:w="240" w:type="dxa"/>
            </w:tcMar>
            <w:vAlign w:val="center"/>
            <w:hideMark/>
          </w:tcPr>
          <w:p w14:paraId="1A43AC6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依赖</w:t>
            </w:r>
          </w:p>
        </w:tc>
        <w:tc>
          <w:tcPr>
            <w:tcW w:w="0" w:type="auto"/>
            <w:tcMar>
              <w:top w:w="150" w:type="dxa"/>
              <w:left w:w="240" w:type="dxa"/>
              <w:bottom w:w="150" w:type="dxa"/>
              <w:right w:w="0" w:type="dxa"/>
            </w:tcMar>
            <w:vAlign w:val="center"/>
            <w:hideMark/>
          </w:tcPr>
          <w:p w14:paraId="3138E6A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独立</w:t>
            </w:r>
          </w:p>
        </w:tc>
      </w:tr>
      <w:tr w:rsidR="005E354A" w:rsidRPr="005E354A" w14:paraId="1B7E320A" w14:textId="77777777" w:rsidTr="005E354A">
        <w:tc>
          <w:tcPr>
            <w:tcW w:w="0" w:type="auto"/>
            <w:tcMar>
              <w:top w:w="150" w:type="dxa"/>
              <w:left w:w="0" w:type="dxa"/>
              <w:bottom w:w="150" w:type="dxa"/>
              <w:right w:w="240" w:type="dxa"/>
            </w:tcMar>
            <w:vAlign w:val="center"/>
            <w:hideMark/>
          </w:tcPr>
          <w:p w14:paraId="4DE13E8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幻象</w:t>
            </w:r>
          </w:p>
        </w:tc>
        <w:tc>
          <w:tcPr>
            <w:tcW w:w="0" w:type="auto"/>
            <w:tcMar>
              <w:top w:w="150" w:type="dxa"/>
              <w:left w:w="240" w:type="dxa"/>
              <w:bottom w:w="150" w:type="dxa"/>
              <w:right w:w="0" w:type="dxa"/>
            </w:tcMar>
            <w:vAlign w:val="center"/>
            <w:hideMark/>
          </w:tcPr>
          <w:p w14:paraId="5528DB9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实相</w:t>
            </w:r>
          </w:p>
        </w:tc>
      </w:tr>
      <w:tr w:rsidR="005E354A" w:rsidRPr="005E354A" w14:paraId="58E28E04" w14:textId="77777777" w:rsidTr="005E354A">
        <w:tc>
          <w:tcPr>
            <w:tcW w:w="0" w:type="auto"/>
            <w:tcMar>
              <w:top w:w="150" w:type="dxa"/>
              <w:left w:w="0" w:type="dxa"/>
              <w:bottom w:w="150" w:type="dxa"/>
              <w:right w:w="240" w:type="dxa"/>
            </w:tcMar>
            <w:vAlign w:val="center"/>
            <w:hideMark/>
          </w:tcPr>
          <w:p w14:paraId="535263D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暂时</w:t>
            </w:r>
          </w:p>
        </w:tc>
        <w:tc>
          <w:tcPr>
            <w:tcW w:w="0" w:type="auto"/>
            <w:tcMar>
              <w:top w:w="150" w:type="dxa"/>
              <w:left w:w="240" w:type="dxa"/>
              <w:bottom w:w="150" w:type="dxa"/>
              <w:right w:w="0" w:type="dxa"/>
            </w:tcMar>
            <w:vAlign w:val="center"/>
            <w:hideMark/>
          </w:tcPr>
          <w:p w14:paraId="1ACD813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无限</w:t>
            </w:r>
          </w:p>
        </w:tc>
      </w:tr>
      <w:tr w:rsidR="005E354A" w:rsidRPr="005E354A" w14:paraId="55F83D81" w14:textId="77777777" w:rsidTr="005E354A">
        <w:tc>
          <w:tcPr>
            <w:tcW w:w="0" w:type="auto"/>
            <w:tcMar>
              <w:top w:w="150" w:type="dxa"/>
              <w:left w:w="0" w:type="dxa"/>
              <w:bottom w:w="150" w:type="dxa"/>
              <w:right w:w="240" w:type="dxa"/>
            </w:tcMar>
            <w:vAlign w:val="center"/>
            <w:hideMark/>
          </w:tcPr>
          <w:p w14:paraId="066F1F6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世俗</w:t>
            </w:r>
          </w:p>
        </w:tc>
        <w:tc>
          <w:tcPr>
            <w:tcW w:w="0" w:type="auto"/>
            <w:tcMar>
              <w:top w:w="150" w:type="dxa"/>
              <w:left w:w="240" w:type="dxa"/>
              <w:bottom w:w="150" w:type="dxa"/>
              <w:right w:w="0" w:type="dxa"/>
            </w:tcMar>
            <w:vAlign w:val="center"/>
            <w:hideMark/>
          </w:tcPr>
          <w:p w14:paraId="70144DC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灵性</w:t>
            </w:r>
          </w:p>
        </w:tc>
      </w:tr>
      <w:tr w:rsidR="005E354A" w:rsidRPr="005E354A" w14:paraId="26CBBCD7" w14:textId="77777777" w:rsidTr="005E354A">
        <w:tc>
          <w:tcPr>
            <w:tcW w:w="0" w:type="auto"/>
            <w:tcMar>
              <w:top w:w="150" w:type="dxa"/>
              <w:left w:w="0" w:type="dxa"/>
              <w:bottom w:w="150" w:type="dxa"/>
              <w:right w:w="240" w:type="dxa"/>
            </w:tcMar>
            <w:vAlign w:val="center"/>
            <w:hideMark/>
          </w:tcPr>
          <w:p w14:paraId="2F5C6DE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可描述</w:t>
            </w:r>
          </w:p>
        </w:tc>
        <w:tc>
          <w:tcPr>
            <w:tcW w:w="0" w:type="auto"/>
            <w:tcMar>
              <w:top w:w="150" w:type="dxa"/>
              <w:left w:w="240" w:type="dxa"/>
              <w:bottom w:w="150" w:type="dxa"/>
              <w:right w:w="0" w:type="dxa"/>
            </w:tcMar>
            <w:vAlign w:val="center"/>
            <w:hideMark/>
          </w:tcPr>
          <w:p w14:paraId="07F03FC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不可言说</w:t>
            </w:r>
          </w:p>
        </w:tc>
      </w:tr>
      <w:tr w:rsidR="005E354A" w:rsidRPr="005E354A" w14:paraId="0CD6B308" w14:textId="77777777" w:rsidTr="005E354A">
        <w:tc>
          <w:tcPr>
            <w:tcW w:w="0" w:type="auto"/>
            <w:tcMar>
              <w:top w:w="150" w:type="dxa"/>
              <w:left w:w="0" w:type="dxa"/>
              <w:bottom w:w="150" w:type="dxa"/>
              <w:right w:w="240" w:type="dxa"/>
            </w:tcMar>
            <w:vAlign w:val="center"/>
            <w:hideMark/>
          </w:tcPr>
          <w:p w14:paraId="71184E2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消耗</w:t>
            </w:r>
          </w:p>
        </w:tc>
        <w:tc>
          <w:tcPr>
            <w:tcW w:w="0" w:type="auto"/>
            <w:tcMar>
              <w:top w:w="150" w:type="dxa"/>
              <w:left w:w="240" w:type="dxa"/>
              <w:bottom w:w="150" w:type="dxa"/>
              <w:right w:w="0" w:type="dxa"/>
            </w:tcMar>
            <w:vAlign w:val="center"/>
            <w:hideMark/>
          </w:tcPr>
          <w:p w14:paraId="4C7A59E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维持</w:t>
            </w:r>
          </w:p>
        </w:tc>
      </w:tr>
      <w:tr w:rsidR="005E354A" w:rsidRPr="005E354A" w14:paraId="1967D0FD" w14:textId="77777777" w:rsidTr="005E354A">
        <w:tc>
          <w:tcPr>
            <w:tcW w:w="0" w:type="auto"/>
            <w:tcMar>
              <w:top w:w="150" w:type="dxa"/>
              <w:left w:w="0" w:type="dxa"/>
              <w:bottom w:w="150" w:type="dxa"/>
              <w:right w:w="240" w:type="dxa"/>
            </w:tcMar>
            <w:vAlign w:val="center"/>
            <w:hideMark/>
          </w:tcPr>
          <w:p w14:paraId="239EE66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t>被观察</w:t>
            </w:r>
          </w:p>
        </w:tc>
        <w:tc>
          <w:tcPr>
            <w:tcW w:w="0" w:type="auto"/>
            <w:tcMar>
              <w:top w:w="150" w:type="dxa"/>
              <w:left w:w="240" w:type="dxa"/>
              <w:bottom w:w="150" w:type="dxa"/>
              <w:right w:w="0" w:type="dxa"/>
            </w:tcMar>
            <w:vAlign w:val="center"/>
            <w:hideMark/>
          </w:tcPr>
          <w:p w14:paraId="21FA464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觉知</w:t>
            </w:r>
          </w:p>
        </w:tc>
      </w:tr>
      <w:tr w:rsidR="005E354A" w:rsidRPr="005E354A" w14:paraId="7B47626E" w14:textId="77777777" w:rsidTr="005E354A">
        <w:tc>
          <w:tcPr>
            <w:tcW w:w="0" w:type="auto"/>
            <w:tcMar>
              <w:top w:w="150" w:type="dxa"/>
              <w:left w:w="0" w:type="dxa"/>
              <w:bottom w:w="150" w:type="dxa"/>
              <w:right w:w="240" w:type="dxa"/>
            </w:tcMar>
            <w:vAlign w:val="center"/>
            <w:hideMark/>
          </w:tcPr>
          <w:p w14:paraId="3EC94BA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欲望</w:t>
            </w:r>
          </w:p>
        </w:tc>
        <w:tc>
          <w:tcPr>
            <w:tcW w:w="0" w:type="auto"/>
            <w:tcMar>
              <w:top w:w="150" w:type="dxa"/>
              <w:left w:w="240" w:type="dxa"/>
              <w:bottom w:w="150" w:type="dxa"/>
              <w:right w:w="0" w:type="dxa"/>
            </w:tcMar>
            <w:vAlign w:val="center"/>
            <w:hideMark/>
          </w:tcPr>
          <w:p w14:paraId="4B684C6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激励</w:t>
            </w:r>
          </w:p>
        </w:tc>
      </w:tr>
      <w:tr w:rsidR="005E354A" w:rsidRPr="005E354A" w14:paraId="789B43EE" w14:textId="77777777" w:rsidTr="005E354A">
        <w:tc>
          <w:tcPr>
            <w:tcW w:w="0" w:type="auto"/>
            <w:tcMar>
              <w:top w:w="150" w:type="dxa"/>
              <w:left w:w="0" w:type="dxa"/>
              <w:bottom w:w="150" w:type="dxa"/>
              <w:right w:w="240" w:type="dxa"/>
            </w:tcMar>
            <w:vAlign w:val="center"/>
            <w:hideMark/>
          </w:tcPr>
          <w:p w14:paraId="7C98087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变化</w:t>
            </w:r>
          </w:p>
        </w:tc>
        <w:tc>
          <w:tcPr>
            <w:tcW w:w="0" w:type="auto"/>
            <w:tcMar>
              <w:top w:w="150" w:type="dxa"/>
              <w:left w:w="240" w:type="dxa"/>
              <w:bottom w:w="150" w:type="dxa"/>
              <w:right w:w="0" w:type="dxa"/>
            </w:tcMar>
            <w:vAlign w:val="center"/>
            <w:hideMark/>
          </w:tcPr>
          <w:p w14:paraId="6F89129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不变</w:t>
            </w:r>
          </w:p>
        </w:tc>
      </w:tr>
      <w:tr w:rsidR="005E354A" w:rsidRPr="005E354A" w14:paraId="5177180C" w14:textId="77777777" w:rsidTr="005E354A">
        <w:tc>
          <w:tcPr>
            <w:tcW w:w="0" w:type="auto"/>
            <w:tcMar>
              <w:top w:w="150" w:type="dxa"/>
              <w:left w:w="0" w:type="dxa"/>
              <w:bottom w:w="150" w:type="dxa"/>
              <w:right w:w="240" w:type="dxa"/>
            </w:tcMar>
            <w:vAlign w:val="center"/>
            <w:hideMark/>
          </w:tcPr>
          <w:p w14:paraId="778A054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脆弱</w:t>
            </w:r>
          </w:p>
        </w:tc>
        <w:tc>
          <w:tcPr>
            <w:tcW w:w="0" w:type="auto"/>
            <w:tcMar>
              <w:top w:w="150" w:type="dxa"/>
              <w:left w:w="240" w:type="dxa"/>
              <w:bottom w:w="150" w:type="dxa"/>
              <w:right w:w="0" w:type="dxa"/>
            </w:tcMar>
            <w:vAlign w:val="center"/>
            <w:hideMark/>
          </w:tcPr>
          <w:p w14:paraId="04F8A24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不可侵犯</w:t>
            </w:r>
          </w:p>
        </w:tc>
      </w:tr>
      <w:tr w:rsidR="005E354A" w:rsidRPr="005E354A" w14:paraId="49FE0A78" w14:textId="77777777" w:rsidTr="005E354A">
        <w:tc>
          <w:tcPr>
            <w:tcW w:w="0" w:type="auto"/>
            <w:tcMar>
              <w:top w:w="150" w:type="dxa"/>
              <w:left w:w="0" w:type="dxa"/>
              <w:bottom w:w="150" w:type="dxa"/>
              <w:right w:w="240" w:type="dxa"/>
            </w:tcMar>
            <w:vAlign w:val="center"/>
            <w:hideMark/>
          </w:tcPr>
          <w:p w14:paraId="60E2676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思想</w:t>
            </w:r>
          </w:p>
        </w:tc>
        <w:tc>
          <w:tcPr>
            <w:tcW w:w="0" w:type="auto"/>
            <w:tcMar>
              <w:top w:w="150" w:type="dxa"/>
              <w:left w:w="240" w:type="dxa"/>
              <w:bottom w:w="150" w:type="dxa"/>
              <w:right w:w="0" w:type="dxa"/>
            </w:tcMar>
            <w:vAlign w:val="center"/>
            <w:hideMark/>
          </w:tcPr>
          <w:p w14:paraId="68A62C4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意识</w:t>
            </w:r>
          </w:p>
        </w:tc>
      </w:tr>
      <w:tr w:rsidR="005E354A" w:rsidRPr="005E354A" w14:paraId="0EE6C3B7" w14:textId="77777777" w:rsidTr="005E354A">
        <w:tc>
          <w:tcPr>
            <w:tcW w:w="0" w:type="auto"/>
            <w:tcMar>
              <w:top w:w="150" w:type="dxa"/>
              <w:left w:w="0" w:type="dxa"/>
              <w:bottom w:w="150" w:type="dxa"/>
              <w:right w:w="240" w:type="dxa"/>
            </w:tcMar>
            <w:vAlign w:val="center"/>
            <w:hideMark/>
          </w:tcPr>
          <w:p w14:paraId="31E4738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想要</w:t>
            </w:r>
          </w:p>
        </w:tc>
        <w:tc>
          <w:tcPr>
            <w:tcW w:w="0" w:type="auto"/>
            <w:tcMar>
              <w:top w:w="150" w:type="dxa"/>
              <w:left w:w="240" w:type="dxa"/>
              <w:bottom w:w="150" w:type="dxa"/>
              <w:right w:w="0" w:type="dxa"/>
            </w:tcMar>
            <w:vAlign w:val="center"/>
            <w:hideMark/>
          </w:tcPr>
          <w:p w14:paraId="243135B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满足</w:t>
            </w:r>
          </w:p>
        </w:tc>
      </w:tr>
      <w:tr w:rsidR="005E354A" w:rsidRPr="005E354A" w14:paraId="7D4073A1" w14:textId="77777777" w:rsidTr="005E354A">
        <w:tc>
          <w:tcPr>
            <w:tcW w:w="0" w:type="auto"/>
            <w:tcMar>
              <w:top w:w="150" w:type="dxa"/>
              <w:left w:w="0" w:type="dxa"/>
              <w:bottom w:w="150" w:type="dxa"/>
              <w:right w:w="240" w:type="dxa"/>
            </w:tcMar>
            <w:vAlign w:val="center"/>
            <w:hideMark/>
          </w:tcPr>
          <w:p w14:paraId="45EEFE3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冲突</w:t>
            </w:r>
          </w:p>
        </w:tc>
        <w:tc>
          <w:tcPr>
            <w:tcW w:w="0" w:type="auto"/>
            <w:tcMar>
              <w:top w:w="150" w:type="dxa"/>
              <w:left w:w="240" w:type="dxa"/>
              <w:bottom w:w="150" w:type="dxa"/>
              <w:right w:w="0" w:type="dxa"/>
            </w:tcMar>
            <w:vAlign w:val="center"/>
            <w:hideMark/>
          </w:tcPr>
          <w:p w14:paraId="7C9BBA2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和平</w:t>
            </w:r>
          </w:p>
        </w:tc>
      </w:tr>
      <w:tr w:rsidR="005E354A" w:rsidRPr="005E354A" w14:paraId="73C78F65" w14:textId="77777777" w:rsidTr="005E354A">
        <w:tc>
          <w:tcPr>
            <w:tcW w:w="0" w:type="auto"/>
            <w:tcMar>
              <w:top w:w="150" w:type="dxa"/>
              <w:left w:w="0" w:type="dxa"/>
              <w:bottom w:w="150" w:type="dxa"/>
              <w:right w:w="240" w:type="dxa"/>
            </w:tcMar>
            <w:vAlign w:val="center"/>
            <w:hideMark/>
          </w:tcPr>
          <w:p w14:paraId="2CA0DA3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压力</w:t>
            </w:r>
          </w:p>
        </w:tc>
        <w:tc>
          <w:tcPr>
            <w:tcW w:w="0" w:type="auto"/>
            <w:tcMar>
              <w:top w:w="150" w:type="dxa"/>
              <w:left w:w="240" w:type="dxa"/>
              <w:bottom w:w="150" w:type="dxa"/>
              <w:right w:w="0" w:type="dxa"/>
            </w:tcMar>
            <w:vAlign w:val="center"/>
            <w:hideMark/>
          </w:tcPr>
          <w:p w14:paraId="31DFDA5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轻松</w:t>
            </w:r>
          </w:p>
        </w:tc>
      </w:tr>
      <w:tr w:rsidR="005E354A" w:rsidRPr="005E354A" w14:paraId="62831BF2" w14:textId="77777777" w:rsidTr="005E354A">
        <w:tc>
          <w:tcPr>
            <w:tcW w:w="0" w:type="auto"/>
            <w:tcMar>
              <w:top w:w="150" w:type="dxa"/>
              <w:left w:w="0" w:type="dxa"/>
              <w:bottom w:w="150" w:type="dxa"/>
              <w:right w:w="240" w:type="dxa"/>
            </w:tcMar>
            <w:vAlign w:val="center"/>
            <w:hideMark/>
          </w:tcPr>
          <w:p w14:paraId="49D50F7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证明</w:t>
            </w:r>
          </w:p>
        </w:tc>
        <w:tc>
          <w:tcPr>
            <w:tcW w:w="0" w:type="auto"/>
            <w:tcMar>
              <w:top w:w="150" w:type="dxa"/>
              <w:left w:w="240" w:type="dxa"/>
              <w:bottom w:w="150" w:type="dxa"/>
              <w:right w:w="0" w:type="dxa"/>
            </w:tcMar>
            <w:vAlign w:val="center"/>
            <w:hideMark/>
          </w:tcPr>
          <w:p w14:paraId="0DBE8F1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自明</w:t>
            </w:r>
          </w:p>
        </w:tc>
      </w:tr>
      <w:tr w:rsidR="005E354A" w:rsidRPr="005E354A" w14:paraId="6EA1C36C" w14:textId="77777777" w:rsidTr="005E354A">
        <w:tc>
          <w:tcPr>
            <w:tcW w:w="0" w:type="auto"/>
            <w:tcMar>
              <w:top w:w="150" w:type="dxa"/>
              <w:left w:w="0" w:type="dxa"/>
              <w:bottom w:w="150" w:type="dxa"/>
              <w:right w:w="240" w:type="dxa"/>
            </w:tcMar>
            <w:vAlign w:val="center"/>
            <w:hideMark/>
          </w:tcPr>
          <w:p w14:paraId="5AD4098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价格</w:t>
            </w:r>
          </w:p>
        </w:tc>
        <w:tc>
          <w:tcPr>
            <w:tcW w:w="0" w:type="auto"/>
            <w:tcMar>
              <w:top w:w="150" w:type="dxa"/>
              <w:left w:w="240" w:type="dxa"/>
              <w:bottom w:w="150" w:type="dxa"/>
              <w:right w:w="0" w:type="dxa"/>
            </w:tcMar>
            <w:vAlign w:val="center"/>
            <w:hideMark/>
          </w:tcPr>
          <w:p w14:paraId="137E482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价值</w:t>
            </w:r>
          </w:p>
        </w:tc>
      </w:tr>
      <w:tr w:rsidR="005E354A" w:rsidRPr="005E354A" w14:paraId="1AFE3BC2" w14:textId="77777777" w:rsidTr="005E354A">
        <w:tc>
          <w:tcPr>
            <w:tcW w:w="0" w:type="auto"/>
            <w:tcMar>
              <w:top w:w="150" w:type="dxa"/>
              <w:left w:w="0" w:type="dxa"/>
              <w:bottom w:w="150" w:type="dxa"/>
              <w:right w:w="240" w:type="dxa"/>
            </w:tcMar>
            <w:vAlign w:val="center"/>
            <w:hideMark/>
          </w:tcPr>
          <w:p w14:paraId="4ED2F13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冲动</w:t>
            </w:r>
          </w:p>
        </w:tc>
        <w:tc>
          <w:tcPr>
            <w:tcW w:w="0" w:type="auto"/>
            <w:tcMar>
              <w:top w:w="150" w:type="dxa"/>
              <w:left w:w="240" w:type="dxa"/>
              <w:bottom w:w="150" w:type="dxa"/>
              <w:right w:w="0" w:type="dxa"/>
            </w:tcMar>
            <w:vAlign w:val="center"/>
            <w:hideMark/>
          </w:tcPr>
          <w:p w14:paraId="0D7D4CF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自发</w:t>
            </w:r>
          </w:p>
        </w:tc>
      </w:tr>
      <w:tr w:rsidR="005E354A" w:rsidRPr="005E354A" w14:paraId="1687342C" w14:textId="77777777" w:rsidTr="005E354A">
        <w:tc>
          <w:tcPr>
            <w:tcW w:w="0" w:type="auto"/>
            <w:tcMar>
              <w:top w:w="150" w:type="dxa"/>
              <w:left w:w="0" w:type="dxa"/>
              <w:bottom w:w="150" w:type="dxa"/>
              <w:right w:w="240" w:type="dxa"/>
            </w:tcMar>
            <w:vAlign w:val="center"/>
            <w:hideMark/>
          </w:tcPr>
          <w:p w14:paraId="2647326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相对</w:t>
            </w:r>
          </w:p>
        </w:tc>
        <w:tc>
          <w:tcPr>
            <w:tcW w:w="0" w:type="auto"/>
            <w:tcMar>
              <w:top w:w="150" w:type="dxa"/>
              <w:left w:w="240" w:type="dxa"/>
              <w:bottom w:w="150" w:type="dxa"/>
              <w:right w:w="0" w:type="dxa"/>
            </w:tcMar>
            <w:vAlign w:val="center"/>
            <w:hideMark/>
          </w:tcPr>
          <w:p w14:paraId="14658AB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绝对</w:t>
            </w:r>
          </w:p>
        </w:tc>
      </w:tr>
      <w:tr w:rsidR="005E354A" w:rsidRPr="005E354A" w14:paraId="6C6E4813" w14:textId="77777777" w:rsidTr="005E354A">
        <w:tc>
          <w:tcPr>
            <w:tcW w:w="0" w:type="auto"/>
            <w:tcMar>
              <w:top w:w="150" w:type="dxa"/>
              <w:left w:w="0" w:type="dxa"/>
              <w:bottom w:w="150" w:type="dxa"/>
              <w:right w:w="240" w:type="dxa"/>
            </w:tcMar>
            <w:vAlign w:val="center"/>
            <w:hideMark/>
          </w:tcPr>
          <w:p w14:paraId="5BE93D7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过去—未来</w:t>
            </w:r>
          </w:p>
        </w:tc>
        <w:tc>
          <w:tcPr>
            <w:tcW w:w="0" w:type="auto"/>
            <w:tcMar>
              <w:top w:w="150" w:type="dxa"/>
              <w:left w:w="240" w:type="dxa"/>
              <w:bottom w:w="150" w:type="dxa"/>
              <w:right w:w="0" w:type="dxa"/>
            </w:tcMar>
            <w:vAlign w:val="center"/>
            <w:hideMark/>
          </w:tcPr>
          <w:p w14:paraId="1DE81B5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现在</w:t>
            </w:r>
          </w:p>
        </w:tc>
      </w:tr>
      <w:tr w:rsidR="005E354A" w:rsidRPr="005E354A" w14:paraId="4E014C9F" w14:textId="77777777" w:rsidTr="005E354A">
        <w:tc>
          <w:tcPr>
            <w:tcW w:w="0" w:type="auto"/>
            <w:tcMar>
              <w:top w:w="150" w:type="dxa"/>
              <w:left w:w="0" w:type="dxa"/>
              <w:bottom w:w="150" w:type="dxa"/>
              <w:right w:w="240" w:type="dxa"/>
            </w:tcMar>
            <w:vAlign w:val="center"/>
            <w:hideMark/>
          </w:tcPr>
          <w:p w14:paraId="5DCFEED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有限</w:t>
            </w:r>
          </w:p>
        </w:tc>
        <w:tc>
          <w:tcPr>
            <w:tcW w:w="0" w:type="auto"/>
            <w:tcMar>
              <w:top w:w="150" w:type="dxa"/>
              <w:left w:w="240" w:type="dxa"/>
              <w:bottom w:w="150" w:type="dxa"/>
              <w:right w:w="0" w:type="dxa"/>
            </w:tcMar>
            <w:vAlign w:val="center"/>
            <w:hideMark/>
          </w:tcPr>
          <w:p w14:paraId="0D09DA1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超越</w:t>
            </w:r>
          </w:p>
        </w:tc>
      </w:tr>
      <w:tr w:rsidR="005E354A" w:rsidRPr="005E354A" w14:paraId="183FE133" w14:textId="77777777" w:rsidTr="005E354A">
        <w:tc>
          <w:tcPr>
            <w:tcW w:w="0" w:type="auto"/>
            <w:tcMar>
              <w:top w:w="150" w:type="dxa"/>
              <w:left w:w="0" w:type="dxa"/>
              <w:bottom w:w="150" w:type="dxa"/>
              <w:right w:w="240" w:type="dxa"/>
            </w:tcMar>
            <w:vAlign w:val="center"/>
            <w:hideMark/>
          </w:tcPr>
          <w:p w14:paraId="22E5518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t>科学</w:t>
            </w:r>
          </w:p>
        </w:tc>
        <w:tc>
          <w:tcPr>
            <w:tcW w:w="0" w:type="auto"/>
            <w:tcMar>
              <w:top w:w="150" w:type="dxa"/>
              <w:left w:w="240" w:type="dxa"/>
              <w:bottom w:w="150" w:type="dxa"/>
              <w:right w:w="0" w:type="dxa"/>
            </w:tcMar>
            <w:vAlign w:val="center"/>
            <w:hideMark/>
          </w:tcPr>
          <w:p w14:paraId="52761CE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神秘</w:t>
            </w:r>
          </w:p>
        </w:tc>
      </w:tr>
      <w:tr w:rsidR="005E354A" w:rsidRPr="005E354A" w14:paraId="28B1E4A9" w14:textId="77777777" w:rsidTr="005E354A">
        <w:tc>
          <w:tcPr>
            <w:tcW w:w="0" w:type="auto"/>
            <w:tcMar>
              <w:top w:w="150" w:type="dxa"/>
              <w:left w:w="0" w:type="dxa"/>
              <w:bottom w:w="150" w:type="dxa"/>
              <w:right w:w="240" w:type="dxa"/>
            </w:tcMar>
            <w:vAlign w:val="center"/>
            <w:hideMark/>
          </w:tcPr>
          <w:p w14:paraId="65AF311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客体</w:t>
            </w:r>
          </w:p>
        </w:tc>
        <w:tc>
          <w:tcPr>
            <w:tcW w:w="0" w:type="auto"/>
            <w:tcMar>
              <w:top w:w="150" w:type="dxa"/>
              <w:left w:w="240" w:type="dxa"/>
              <w:bottom w:w="150" w:type="dxa"/>
              <w:right w:w="0" w:type="dxa"/>
            </w:tcMar>
            <w:vAlign w:val="center"/>
            <w:hideMark/>
          </w:tcPr>
          <w:p w14:paraId="0CFB888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场</w:t>
            </w:r>
          </w:p>
        </w:tc>
      </w:tr>
      <w:tr w:rsidR="005E354A" w:rsidRPr="005E354A" w14:paraId="295924D9" w14:textId="77777777" w:rsidTr="005E354A">
        <w:tc>
          <w:tcPr>
            <w:tcW w:w="0" w:type="auto"/>
            <w:tcMar>
              <w:top w:w="150" w:type="dxa"/>
              <w:left w:w="0" w:type="dxa"/>
              <w:bottom w:w="150" w:type="dxa"/>
              <w:right w:w="240" w:type="dxa"/>
            </w:tcMar>
            <w:vAlign w:val="center"/>
            <w:hideMark/>
          </w:tcPr>
          <w:p w14:paraId="4B9DE8A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接收</w:t>
            </w:r>
          </w:p>
        </w:tc>
        <w:tc>
          <w:tcPr>
            <w:tcW w:w="0" w:type="auto"/>
            <w:tcMar>
              <w:top w:w="150" w:type="dxa"/>
              <w:left w:w="240" w:type="dxa"/>
              <w:bottom w:w="150" w:type="dxa"/>
              <w:right w:w="0" w:type="dxa"/>
            </w:tcMar>
            <w:vAlign w:val="center"/>
            <w:hideMark/>
          </w:tcPr>
          <w:p w14:paraId="03F356E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给予</w:t>
            </w:r>
          </w:p>
        </w:tc>
      </w:tr>
      <w:tr w:rsidR="005E354A" w:rsidRPr="005E354A" w14:paraId="374D703D" w14:textId="77777777" w:rsidTr="005E354A">
        <w:tc>
          <w:tcPr>
            <w:tcW w:w="0" w:type="auto"/>
            <w:tcMar>
              <w:top w:w="150" w:type="dxa"/>
              <w:left w:w="0" w:type="dxa"/>
              <w:bottom w:w="150" w:type="dxa"/>
              <w:right w:w="240" w:type="dxa"/>
            </w:tcMar>
            <w:vAlign w:val="center"/>
            <w:hideMark/>
          </w:tcPr>
          <w:p w14:paraId="5BE75F4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定义</w:t>
            </w:r>
          </w:p>
        </w:tc>
        <w:tc>
          <w:tcPr>
            <w:tcW w:w="0" w:type="auto"/>
            <w:tcMar>
              <w:top w:w="150" w:type="dxa"/>
              <w:left w:w="240" w:type="dxa"/>
              <w:bottom w:w="150" w:type="dxa"/>
              <w:right w:w="0" w:type="dxa"/>
            </w:tcMar>
            <w:vAlign w:val="center"/>
            <w:hideMark/>
          </w:tcPr>
          <w:p w14:paraId="563E83A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意义</w:t>
            </w:r>
          </w:p>
        </w:tc>
      </w:tr>
    </w:tbl>
    <w:p w14:paraId="30D7B472"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如何超越对立？</w:t>
      </w:r>
    </w:p>
    <w:p w14:paraId="5E323C8C"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当通过反思、熟悉、祈祷、冥想或灵感而获得理解时，意识会自动超越对立。导师的言语或意识水平也会促进超越。在一个意识水平上不可能的事情，在更高的水平上就变得明显和简单。人类既是精神也是身体；因此，在任何时候，它实际上都同时存在于线性和非线性领域。身体，除非被赋予意识和主观觉知，否则 unaware 自己的存在。只有当被动机驱动，并呈现出价值（如对生命体验的享受欲望）时，它才会采取行动。</w:t>
      </w:r>
    </w:p>
    <w:p w14:paraId="4849BD7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当一个人或动物变得“意气消沉”（dispirited）时，它就会死亡。当生命力或精神不再为身体注入能量时，精神就会离开，前往一个不同的维度。虽然它在一个不同的维度，但精神的意识水平仍然可以通过简单的肌肉动力学测试来校准。一些精神在喜悦、狂喜或极乐的状态中离开身体。另一些则在较低的状态（如愤怒、内疚或仇恨）中离开。这些状态随后显然会影响精神的去向，传统上被称为灵魂或生命的非物质方面。当精神离开身体时，其去向与其特定的意识水平相关，由其校准频率决定，可以推测这导向不同的水平：地狱、炼狱、灵薄狱、天堂和 celestial 领域，以及星光层（“内在层面”）或离体状态。</w:t>
      </w:r>
    </w:p>
    <w:p w14:paraId="4FF6930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就像水中的软木塞或大气中的气球，每个精神在意识的无限能</w:t>
      </w:r>
      <w:r w:rsidRPr="005E354A">
        <w:rPr>
          <w:sz w:val="36"/>
          <w:szCs w:val="40"/>
        </w:rPr>
        <w:lastRenderedPageBreak/>
        <w:t>量场领域中，上升到其自身的浮力水平。没有外部的“审判”或神圣强制参与其中。每个存有都散发其本质，从而决定其自身的命运。因此，神圣正义是完美的。通过选择，每个精神成为它所选择的样子。在所有领域中，都存在对绝对实相的即时选择，绝对实相始终临在，其绝对选择导致解脱。</w:t>
      </w:r>
    </w:p>
    <w:p w14:paraId="4173B66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通过类比，我们可以说，无论是否与物质身体结合，灵魂都有点像电磁场中的一个小粒子。粒子的吸引和排斥，取决于其大小、电荷、极性，以及它在更大场域中的位置，该场域包括能量的 gradations、力量和不同品质，粒子会被吸引或排斥。因此，所有可能性和结果，都是个体在“一切万有”中的意识状态或演化水平的反映。这是不可避免的，因为个体是“一切万有”的一个本质“部分”。可以说，每个意识水平都在场中作为一个“吸引子”被代表，如同在混沌理论中。</w:t>
      </w:r>
    </w:p>
    <w:p w14:paraId="0F2A84F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这种设计在日常生活中 observable，在人类互动中，有好恶，以及吸引和排斥，表现在生活方式、职业选择、社会行为、习惯、弱点、优势和团体认同中。</w:t>
      </w:r>
    </w:p>
    <w:p w14:paraId="6D3B9387"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是否有简单的工具或技巧能促进这种进步？</w:t>
      </w:r>
    </w:p>
    <w:p w14:paraId="21978ACB"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区分“此”与“彼”、“谁”与“什么”、“意志性的”与“自动的”，以及“观察者”与“被观察者”。通过 delineating 意识的观察者/见证者/觉知，提供了桥梁。就像区分听力和视觉能力与所见所闻。</w:t>
      </w:r>
    </w:p>
    <w:p w14:paraId="4DB4653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“我”之眼是自性，它赋予自我觉知的能力。没有太阳照耀，什么也看不见。没有自性之光，自我甚至不会知道自己的存在。如果不是因为意识的觉知，身体和小我都不可能知道对方的存在。</w:t>
      </w:r>
    </w:p>
    <w:p w14:paraId="1C9ABB4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神圣反映着神性是一切万有（包括自性）存在的源头。</w:t>
      </w:r>
    </w:p>
    <w:p w14:paraId="7710632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无限、永恒、不二的自性，在二元性和感知的世界中作为“自我”闪耀出来。自我的特点是不 aware 其实际源头。事实上，小我主要驳斥其源头，反而声称自己是分离的、自主的、自我激活的、</w:t>
      </w:r>
      <w:r w:rsidRPr="005E354A">
        <w:rPr>
          <w:sz w:val="36"/>
          <w:szCs w:val="40"/>
        </w:rPr>
        <w:lastRenderedPageBreak/>
        <w:t>独立的。一旦小我进化到理性和理智能力的水平，它就达到其极限，并在自身之外寻求答案。然而，在较低的智力进化水平，理智倾向于骄傲，倾向于将所有能力或行动归功于自己，声称作者权，并将自己视为进化的顶峰。</w:t>
      </w:r>
    </w:p>
    <w:p w14:paraId="4AB86B0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成熟的理智，在某个时候，辨别出灵性信息，然后追求它。再次，它可能被骄傲和立场性所蒙蔽。随着进一步的经验和严肃的灵性工作，谦卑减轻了理智小我的掌控，允许更深刻地体验逐渐更高的灵性觉知状态。这个门槛是一份礼物，伴随着爱的意愿，随之而来的灵感引导人进入和平与喜悦的领域。慈悲随后成为主导，并将感知转化为视觉。随着过程的完成，自我消融于自性。这个水平，校准在600，标志着传统上被称为开悟的意识水平。</w:t>
      </w:r>
    </w:p>
    <w:p w14:paraId="1FEF4E5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在这一点上，极乐可能导致 incapacitation，无法进一步运作；然而，如果极乐本身随后被臣服于上帝，就会进入圣人状态。随着这个阶段成熟，可能会也可能不会回到世界，在那里，上帝的意志决定随后的一切。</w:t>
      </w:r>
    </w:p>
    <w:p w14:paraId="3A9DA5DE"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自我感会消失吗？毕竟，小我害怕死亡。</w:t>
      </w:r>
    </w:p>
    <w:p w14:paraId="4CF100F3"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当自我消融于自性时，它被体验为从有限、短暂和脆弱，到不朽、无限的一切万有，超越所有世界和宇宙的巨大扩展。因此，自性不受生死支配，因为它超越时间性。自性的 obscurity，仅仅是错误地将感知视为代表所有实相的结果。</w:t>
      </w:r>
    </w:p>
    <w:p w14:paraId="54BE592C"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身体死亡呢？</w:t>
      </w:r>
    </w:p>
    <w:p w14:paraId="256FC03B"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听起来可能令人惊讶，但实际上没有人体验到自己死亡。当然，有对死亡前条件的体验，但当实际的身体“死亡”发生时，一个人 instantly 不费力地离开身体，仅仅见证身体的死亡。随着与身体的分离，先前的体验者或居住者 aware 到自己是一个精神。有时在这一点上，否认会介入。精神随后被吸引到它的去向，这是灵魂演化的吸引或排斥的自动结果。</w:t>
      </w:r>
    </w:p>
    <w:p w14:paraId="4B2E69B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t>再次，选择的自由存在。救赎由对灵性真理及其导师的 devotion 所辅助。上帝的慈悲是无限和无条件的。灵魂独自有权决定自己的命运。每个灵魂都被吸引到适当的水平，具有绝对的精确性。那全知者，不可能有不公正或反复无常。因此，“你们连一根头发也都被数过了”，凭借场域的无限知晓。没有什么能逃脱检测或后果。</w:t>
      </w:r>
    </w:p>
    <w:p w14:paraId="4E9A092A"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科学何去何从？</w:t>
      </w:r>
    </w:p>
    <w:p w14:paraId="065E63E2"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对物质世界基本结构的理解，随着最后一个 elusive 的“τ中微子”的 demonstration 和发现，已经达到了一个重大进步状态。科学可能会将其兴趣转向认识论，因为科学功能的延续将是对意识本身的研究。为了 proceed，必须非常清楚：一个人如何知道，以及一个人如何知道他知道。</w:t>
      </w:r>
    </w:p>
    <w:p w14:paraId="6E2A7D7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宇宙将被发现是人类概念形成和处理范畴的外推。最终，牛顿实相范式（意识水平499）的局限性将被超越，这为研究自然和生命本身的过程（超越逻辑、形式、感知和二元性）打开了大门。</w:t>
      </w:r>
    </w:p>
    <w:p w14:paraId="6F1CFA9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灵性探询将变得合法，研究将转向内在而非外在。对客观实相的探索将被发现是纯粹主观的，这一发现本身就是通往开悟的道路。人类将被提升到越来越高的高度，最终达到一个合一，在其中每个人都为“一切万有”而活。</w:t>
      </w:r>
    </w:p>
    <w:p w14:paraId="45C5D56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这种演化只有在最近几年才成为实际的可能性。人类意识的整体场域正在上升。最重要的是，它最终跨越了200的诚信（真理）临界意识水平，上升到目前的207水平。</w:t>
      </w:r>
    </w:p>
    <w:p w14:paraId="5198E84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每一个善意、体贴、宽恕或爱的行为，都影响着每一个人。即使在物理世界，也还有更多维度有待发现，例如，光速可以被超过。宇宙以 ever-increasing 的速度膨胀。知道意识的本质，将理解 catapult 到 ever-expanding 的能力和发现。旅程是从“知道”到“知晓”，从感知到全知。真正的科学家视一切事物同等重要。因此，今天真正的科学家，将成为未来的神秘主义者。对真理的奉献</w:t>
      </w:r>
      <w:r w:rsidRPr="005E354A">
        <w:rPr>
          <w:sz w:val="36"/>
          <w:szCs w:val="40"/>
        </w:rPr>
        <w:lastRenderedPageBreak/>
        <w:t>是唯一的要求。</w:t>
      </w:r>
    </w:p>
    <w:p w14:paraId="72148C9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遗传学和仿生学的发展，将使伦理和意识变得越来越重要。我们确实需要知道，是什么使人成为人。</w:t>
      </w:r>
    </w:p>
    <w:p w14:paraId="1961722A"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超越这些明显的对立，与自我实现或开悟有什么关系？</w:t>
      </w:r>
    </w:p>
    <w:p w14:paraId="4A6586DB"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简单地说，实现或开悟是这样一种状态：自我感从有限的线性物质，移动到无限的非线性无形。“我”从可见移动到不可见。这作为觉知和认同的转变而发生，从将形式视为客观和真实，到将纯粹主观视为终极实相。</w:t>
      </w:r>
    </w:p>
    <w:p w14:paraId="33F351F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那终极和永恒的，超越客观性和主观性两者，超越觉知。在古代灵性文献中，它被称为“至尊精神”。从至尊中，生起所有显化和未显化、所有意识和觉知、所有存在、一切万有、形式或非形式、所有线性和所有非线性、所有从创造中生起的事物、所有可能性和现实。至尊超越存在或非存在，超越“是”性或“在”性，超越所有众神、天堂、灵性形式，超越所有名称或定义，超越所有神性和灵性指称。从神性中，生起神性本身；从至尊中，生起神性。</w:t>
      </w:r>
    </w:p>
    <w:p w14:paraId="189CDC8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6E4397B2">
          <v:rect id="_x0000_i2674" style="width:0;height:.75pt" o:hralign="center" o:hrstd="t" o:hr="t" fillcolor="#a0a0a0" stroked="f"/>
        </w:pict>
      </w:r>
    </w:p>
    <w:p w14:paraId="54C518C8"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【译者注】</w:t>
      </w:r>
    </w:p>
    <w:p w14:paraId="2854A685" w14:textId="77777777" w:rsidR="005E354A" w:rsidRPr="005E354A" w:rsidRDefault="005E354A" w:rsidP="00B206A2">
      <w:pPr>
        <w:widowControl w:val="0"/>
        <w:snapToGrid w:val="0"/>
        <w:spacing w:afterLines="50" w:after="156" w:line="240" w:lineRule="auto"/>
        <w:rPr>
          <w:sz w:val="36"/>
          <w:szCs w:val="40"/>
        </w:rPr>
      </w:pPr>
      <w:r w:rsidRPr="005E354A">
        <w:rPr>
          <w:sz w:val="36"/>
          <w:szCs w:val="40"/>
        </w:rPr>
        <w:t>本章（第20章）校准值</w:t>
      </w:r>
      <w:r w:rsidRPr="005E354A">
        <w:rPr>
          <w:b/>
          <w:bCs/>
          <w:sz w:val="36"/>
          <w:szCs w:val="40"/>
        </w:rPr>
        <w:t>944</w:t>
      </w:r>
      <w:r w:rsidRPr="005E354A">
        <w:rPr>
          <w:sz w:val="36"/>
          <w:szCs w:val="40"/>
        </w:rPr>
        <w:t>，系统阐述了线性与非线性、科学与灵性、二元与不二的关系，是霍金斯体系中“整合”的关键章节。</w:t>
      </w:r>
    </w:p>
    <w:p w14:paraId="52850B71"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核心要点：</w:t>
      </w:r>
    </w:p>
    <w:p w14:paraId="5514C0B2" w14:textId="77777777" w:rsidR="005E354A" w:rsidRPr="005E354A" w:rsidRDefault="005E354A" w:rsidP="00B206A2">
      <w:pPr>
        <w:widowControl w:val="0"/>
        <w:numPr>
          <w:ilvl w:val="0"/>
          <w:numId w:val="28"/>
        </w:numPr>
        <w:snapToGrid w:val="0"/>
        <w:spacing w:afterLines="50" w:after="156" w:line="240" w:lineRule="auto"/>
        <w:rPr>
          <w:sz w:val="36"/>
          <w:szCs w:val="40"/>
        </w:rPr>
      </w:pPr>
      <w:r w:rsidRPr="005E354A">
        <w:rPr>
          <w:b/>
          <w:bCs/>
          <w:sz w:val="36"/>
          <w:szCs w:val="40"/>
        </w:rPr>
        <w:t>两种进路</w:t>
      </w:r>
      <w:r w:rsidRPr="005E354A">
        <w:rPr>
          <w:sz w:val="36"/>
          <w:szCs w:val="40"/>
        </w:rPr>
        <w:t>：所有生命可从两种思维范畴描述——线性与非线性。两者并非分离，而是相互包容，线性包含于非线性之中。</w:t>
      </w:r>
    </w:p>
    <w:p w14:paraId="183153EB" w14:textId="77777777" w:rsidR="005E354A" w:rsidRPr="005E354A" w:rsidRDefault="005E354A" w:rsidP="00B206A2">
      <w:pPr>
        <w:widowControl w:val="0"/>
        <w:numPr>
          <w:ilvl w:val="0"/>
          <w:numId w:val="28"/>
        </w:numPr>
        <w:snapToGrid w:val="0"/>
        <w:spacing w:afterLines="50" w:after="156" w:line="240" w:lineRule="auto"/>
        <w:rPr>
          <w:sz w:val="36"/>
          <w:szCs w:val="40"/>
        </w:rPr>
      </w:pPr>
      <w:r w:rsidRPr="005E354A">
        <w:rPr>
          <w:b/>
          <w:bCs/>
          <w:sz w:val="36"/>
          <w:szCs w:val="40"/>
        </w:rPr>
        <w:t>牛顿范式（线性）</w:t>
      </w:r>
      <w:r w:rsidRPr="005E354A">
        <w:rPr>
          <w:sz w:val="36"/>
          <w:szCs w:val="40"/>
        </w:rPr>
        <w:t>：</w:t>
      </w:r>
    </w:p>
    <w:p w14:paraId="376D1D63"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关注形式、逻辑序列、感知</w:t>
      </w:r>
    </w:p>
    <w:p w14:paraId="700D2F96"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基于因果性预设</w:t>
      </w:r>
    </w:p>
    <w:p w14:paraId="44E7786A"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lastRenderedPageBreak/>
        <w:t>处理“力”和测量</w:t>
      </w:r>
    </w:p>
    <w:p w14:paraId="7F035C23"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可定义、逻辑、可预测</w:t>
      </w:r>
    </w:p>
    <w:p w14:paraId="3EF29E8E"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小我领域，设定了“对立”范畴</w:t>
      </w:r>
    </w:p>
    <w:p w14:paraId="7CB98087"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根本弱点：将认知机制投射到预设的“客观”宇宙，未认识到主体性基质</w:t>
      </w:r>
    </w:p>
    <w:p w14:paraId="7384BE2A" w14:textId="77777777" w:rsidR="005E354A" w:rsidRPr="005E354A" w:rsidRDefault="005E354A" w:rsidP="00B206A2">
      <w:pPr>
        <w:widowControl w:val="0"/>
        <w:numPr>
          <w:ilvl w:val="0"/>
          <w:numId w:val="28"/>
        </w:numPr>
        <w:snapToGrid w:val="0"/>
        <w:spacing w:afterLines="50" w:after="156" w:line="240" w:lineRule="auto"/>
        <w:rPr>
          <w:sz w:val="36"/>
          <w:szCs w:val="40"/>
        </w:rPr>
      </w:pPr>
      <w:r w:rsidRPr="005E354A">
        <w:rPr>
          <w:b/>
          <w:bCs/>
          <w:sz w:val="36"/>
          <w:szCs w:val="40"/>
        </w:rPr>
        <w:t>非线性领域</w:t>
      </w:r>
      <w:r w:rsidRPr="005E354A">
        <w:rPr>
          <w:sz w:val="36"/>
          <w:szCs w:val="40"/>
        </w:rPr>
        <w:t>：</w:t>
      </w:r>
    </w:p>
    <w:p w14:paraId="46804CAA"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无限、包罗万象</w:t>
      </w:r>
    </w:p>
    <w:p w14:paraId="4309F5E4"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混沌理论、非线性动力学</w:t>
      </w:r>
    </w:p>
    <w:p w14:paraId="702B0763"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所有生命本质上是非线性、不可测量、无法定义的</w:t>
      </w:r>
    </w:p>
    <w:p w14:paraId="3DC75FD2"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纯粹主观</w:t>
      </w:r>
    </w:p>
    <w:p w14:paraId="24B3C2B3"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所有真正有意义和重要的东西（爱、灵感、尊重、喜悦、幸福、和平）都是非线性的</w:t>
      </w:r>
    </w:p>
    <w:p w14:paraId="1F41047A" w14:textId="77777777" w:rsidR="005E354A" w:rsidRPr="005E354A" w:rsidRDefault="005E354A" w:rsidP="00B206A2">
      <w:pPr>
        <w:widowControl w:val="0"/>
        <w:numPr>
          <w:ilvl w:val="0"/>
          <w:numId w:val="28"/>
        </w:numPr>
        <w:snapToGrid w:val="0"/>
        <w:spacing w:afterLines="50" w:after="156" w:line="240" w:lineRule="auto"/>
        <w:rPr>
          <w:sz w:val="36"/>
          <w:szCs w:val="40"/>
        </w:rPr>
      </w:pPr>
      <w:r w:rsidRPr="005E354A">
        <w:rPr>
          <w:b/>
          <w:bCs/>
          <w:sz w:val="36"/>
          <w:szCs w:val="40"/>
        </w:rPr>
        <w:t>科学与灵性的鸿沟</w:t>
      </w:r>
      <w:r w:rsidRPr="005E354A">
        <w:rPr>
          <w:sz w:val="36"/>
          <w:szCs w:val="40"/>
        </w:rPr>
        <w:t>：</w:t>
      </w:r>
    </w:p>
    <w:p w14:paraId="1C557FAF"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科学排除主观，将灵性品质 relegating 到“温暖而 fuzzy”</w:t>
      </w:r>
    </w:p>
    <w:p w14:paraId="17101B5E"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精神病学/精神分析处理不可见领域</w:t>
      </w:r>
    </w:p>
    <w:p w14:paraId="5FF6A0DD"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现代计算机使非线性研究成为可能</w:t>
      </w:r>
    </w:p>
    <w:p w14:paraId="13863593" w14:textId="77777777" w:rsidR="005E354A" w:rsidRPr="005E354A" w:rsidRDefault="005E354A" w:rsidP="00B206A2">
      <w:pPr>
        <w:widowControl w:val="0"/>
        <w:numPr>
          <w:ilvl w:val="0"/>
          <w:numId w:val="28"/>
        </w:numPr>
        <w:snapToGrid w:val="0"/>
        <w:spacing w:afterLines="50" w:after="156" w:line="240" w:lineRule="auto"/>
        <w:rPr>
          <w:sz w:val="36"/>
          <w:szCs w:val="40"/>
        </w:rPr>
      </w:pPr>
      <w:r w:rsidRPr="005E354A">
        <w:rPr>
          <w:b/>
          <w:bCs/>
          <w:sz w:val="36"/>
          <w:szCs w:val="40"/>
        </w:rPr>
        <w:t>线性 vs. 非线性对照表</w:t>
      </w:r>
      <w:r w:rsidRPr="005E354A">
        <w:rPr>
          <w:sz w:val="36"/>
          <w:szCs w:val="40"/>
        </w:rPr>
        <w:t>（重要！）：</w:t>
      </w:r>
    </w:p>
    <w:p w14:paraId="1EC20279"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二元性 vs. 非二元性</w:t>
      </w:r>
    </w:p>
    <w:p w14:paraId="13E5AD08"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事实 vs. 意义</w:t>
      </w:r>
    </w:p>
    <w:p w14:paraId="6D2BD3E9"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形式 vs. 无形</w:t>
      </w:r>
    </w:p>
    <w:p w14:paraId="456D80D7"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差异 vs. 相同</w:t>
      </w:r>
    </w:p>
    <w:p w14:paraId="14F480DD"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小我 vs. 精神</w:t>
      </w:r>
    </w:p>
    <w:p w14:paraId="03006014"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lastRenderedPageBreak/>
        <w:t>分离 vs. 合一</w:t>
      </w:r>
    </w:p>
    <w:p w14:paraId="40727ED0"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力 vs. 力量</w:t>
      </w:r>
    </w:p>
    <w:p w14:paraId="0377B71A"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有限 vs. 无限</w:t>
      </w:r>
    </w:p>
    <w:p w14:paraId="22B81A24"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时间 vs. 永恒</w:t>
      </w:r>
    </w:p>
    <w:p w14:paraId="0BCFABAD"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感知 vs. 视觉</w:t>
      </w:r>
    </w:p>
    <w:p w14:paraId="38F9C219"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知道关于 vs. 是</w:t>
      </w:r>
    </w:p>
    <w:p w14:paraId="6098000A"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内容 vs. 背景</w:t>
      </w:r>
    </w:p>
    <w:p w14:paraId="424659FF"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物质 vs. 灵性</w:t>
      </w:r>
    </w:p>
    <w:p w14:paraId="1FF767BA"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客体 vs. 主体</w:t>
      </w:r>
    </w:p>
    <w:p w14:paraId="7153071C"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非此即彼 vs. 两者</w:t>
      </w:r>
    </w:p>
    <w:p w14:paraId="1944B463"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这里—那里 vs. 无处不在</w:t>
      </w:r>
    </w:p>
    <w:p w14:paraId="7BC8ED23"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凯撒 vs. 上帝</w:t>
      </w:r>
    </w:p>
    <w:p w14:paraId="663E5A3D"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它 vs. 我</w:t>
      </w:r>
    </w:p>
    <w:p w14:paraId="0118C030"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幻象 vs. 实相</w:t>
      </w:r>
    </w:p>
    <w:p w14:paraId="2D91A5BD"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过去—未来 vs. 现在</w:t>
      </w:r>
    </w:p>
    <w:p w14:paraId="47901542"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科学 vs. 神秘</w:t>
      </w:r>
    </w:p>
    <w:p w14:paraId="7D8C62E5"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客体 vs. 场</w:t>
      </w:r>
    </w:p>
    <w:p w14:paraId="0DBAF284"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接收 vs. 给予</w:t>
      </w:r>
    </w:p>
    <w:p w14:paraId="57F6673A"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定义 vs. 意义</w:t>
      </w:r>
    </w:p>
    <w:p w14:paraId="22E2FB88" w14:textId="77777777" w:rsidR="005E354A" w:rsidRPr="005E354A" w:rsidRDefault="005E354A" w:rsidP="00B206A2">
      <w:pPr>
        <w:widowControl w:val="0"/>
        <w:numPr>
          <w:ilvl w:val="0"/>
          <w:numId w:val="28"/>
        </w:numPr>
        <w:snapToGrid w:val="0"/>
        <w:spacing w:afterLines="50" w:after="156" w:line="240" w:lineRule="auto"/>
        <w:rPr>
          <w:sz w:val="36"/>
          <w:szCs w:val="40"/>
        </w:rPr>
      </w:pPr>
      <w:r w:rsidRPr="005E354A">
        <w:rPr>
          <w:b/>
          <w:bCs/>
          <w:sz w:val="36"/>
          <w:szCs w:val="40"/>
        </w:rPr>
        <w:t>超越对立</w:t>
      </w:r>
      <w:r w:rsidRPr="005E354A">
        <w:rPr>
          <w:sz w:val="36"/>
          <w:szCs w:val="40"/>
        </w:rPr>
        <w:t>：</w:t>
      </w:r>
    </w:p>
    <w:p w14:paraId="78D8539D"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当通过反思、熟悉、祈祷、冥想、灵感获得理解时，意识自动超越对立</w:t>
      </w:r>
    </w:p>
    <w:p w14:paraId="1E0CAB9E"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在一个水平不可能，在更高水平明显简单</w:t>
      </w:r>
    </w:p>
    <w:p w14:paraId="6720905B"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lastRenderedPageBreak/>
        <w:t>人类同时存在于线性和非线性领域</w:t>
      </w:r>
    </w:p>
    <w:p w14:paraId="674EE998" w14:textId="77777777" w:rsidR="005E354A" w:rsidRPr="005E354A" w:rsidRDefault="005E354A" w:rsidP="00B206A2">
      <w:pPr>
        <w:widowControl w:val="0"/>
        <w:numPr>
          <w:ilvl w:val="0"/>
          <w:numId w:val="28"/>
        </w:numPr>
        <w:snapToGrid w:val="0"/>
        <w:spacing w:afterLines="50" w:after="156" w:line="240" w:lineRule="auto"/>
        <w:rPr>
          <w:sz w:val="36"/>
          <w:szCs w:val="40"/>
        </w:rPr>
      </w:pPr>
      <w:r w:rsidRPr="005E354A">
        <w:rPr>
          <w:b/>
          <w:bCs/>
          <w:sz w:val="36"/>
          <w:szCs w:val="40"/>
        </w:rPr>
        <w:t>死亡的真相</w:t>
      </w:r>
      <w:r w:rsidRPr="005E354A">
        <w:rPr>
          <w:sz w:val="36"/>
          <w:szCs w:val="40"/>
        </w:rPr>
        <w:t>：</w:t>
      </w:r>
    </w:p>
    <w:p w14:paraId="596453B2"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没有人实际体验到自己死亡——死亡时 instantly 离开身体，仅仅见证身体死亡</w:t>
      </w:r>
    </w:p>
    <w:p w14:paraId="78EBA795"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精神随后被吸引到其去向，取决于演化水平</w:t>
      </w:r>
    </w:p>
    <w:p w14:paraId="0388E9C2"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选择的自由始终存在</w:t>
      </w:r>
    </w:p>
    <w:p w14:paraId="367C56DF"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神圣正义完美——每个精神散发其本质，决定自身命运</w:t>
      </w:r>
    </w:p>
    <w:p w14:paraId="5B1D86F8" w14:textId="77777777" w:rsidR="005E354A" w:rsidRPr="005E354A" w:rsidRDefault="005E354A" w:rsidP="00B206A2">
      <w:pPr>
        <w:widowControl w:val="0"/>
        <w:numPr>
          <w:ilvl w:val="0"/>
          <w:numId w:val="28"/>
        </w:numPr>
        <w:snapToGrid w:val="0"/>
        <w:spacing w:afterLines="50" w:after="156" w:line="240" w:lineRule="auto"/>
        <w:rPr>
          <w:sz w:val="36"/>
          <w:szCs w:val="40"/>
        </w:rPr>
      </w:pPr>
      <w:r w:rsidRPr="005E354A">
        <w:rPr>
          <w:b/>
          <w:bCs/>
          <w:sz w:val="36"/>
          <w:szCs w:val="40"/>
        </w:rPr>
        <w:t>科学的未来</w:t>
      </w:r>
      <w:r w:rsidRPr="005E354A">
        <w:rPr>
          <w:sz w:val="36"/>
          <w:szCs w:val="40"/>
        </w:rPr>
        <w:t>：</w:t>
      </w:r>
    </w:p>
    <w:p w14:paraId="16CFCFC2"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对物质世界的理解已到重大进步状态</w:t>
      </w:r>
    </w:p>
    <w:p w14:paraId="3D61FC06"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兴趣将转向认识论——意识本身的研究</w:t>
      </w:r>
    </w:p>
    <w:p w14:paraId="730E5502"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牛顿范式（499）将被超越，为研究生命本身打开大门</w:t>
      </w:r>
    </w:p>
    <w:p w14:paraId="07E01DF9"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灵性探询将变得合法</w:t>
      </w:r>
    </w:p>
    <w:p w14:paraId="3BEA90D4"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真正的科学家将成为未来的神秘主义者</w:t>
      </w:r>
    </w:p>
    <w:p w14:paraId="30C2F7C6" w14:textId="77777777" w:rsidR="005E354A" w:rsidRPr="005E354A" w:rsidRDefault="005E354A" w:rsidP="00B206A2">
      <w:pPr>
        <w:widowControl w:val="0"/>
        <w:numPr>
          <w:ilvl w:val="0"/>
          <w:numId w:val="28"/>
        </w:numPr>
        <w:snapToGrid w:val="0"/>
        <w:spacing w:afterLines="50" w:after="156" w:line="240" w:lineRule="auto"/>
        <w:rPr>
          <w:sz w:val="36"/>
          <w:szCs w:val="40"/>
        </w:rPr>
      </w:pPr>
      <w:r w:rsidRPr="005E354A">
        <w:rPr>
          <w:b/>
          <w:bCs/>
          <w:sz w:val="36"/>
          <w:szCs w:val="40"/>
        </w:rPr>
        <w:t>自我实现/开悟的本质</w:t>
      </w:r>
      <w:r w:rsidRPr="005E354A">
        <w:rPr>
          <w:sz w:val="36"/>
          <w:szCs w:val="40"/>
        </w:rPr>
        <w:t>：</w:t>
      </w:r>
    </w:p>
    <w:p w14:paraId="42A829D7"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自我感从有限线性物质移动到无限非线性无形</w:t>
      </w:r>
    </w:p>
    <w:p w14:paraId="4859FED0"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“我”从可见移动到不可见</w:t>
      </w:r>
    </w:p>
    <w:p w14:paraId="3F914602"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觉知和认同的转变：从形式到纯粹主观</w:t>
      </w:r>
    </w:p>
    <w:p w14:paraId="43378967" w14:textId="77777777" w:rsidR="005E354A" w:rsidRPr="005E354A" w:rsidRDefault="005E354A" w:rsidP="00B206A2">
      <w:pPr>
        <w:widowControl w:val="0"/>
        <w:numPr>
          <w:ilvl w:val="0"/>
          <w:numId w:val="28"/>
        </w:numPr>
        <w:snapToGrid w:val="0"/>
        <w:spacing w:afterLines="50" w:after="156" w:line="240" w:lineRule="auto"/>
        <w:rPr>
          <w:sz w:val="36"/>
          <w:szCs w:val="40"/>
        </w:rPr>
      </w:pPr>
      <w:r w:rsidRPr="005E354A">
        <w:rPr>
          <w:b/>
          <w:bCs/>
          <w:sz w:val="36"/>
          <w:szCs w:val="40"/>
        </w:rPr>
        <w:t>至尊精神</w:t>
      </w:r>
      <w:r w:rsidRPr="005E354A">
        <w:rPr>
          <w:sz w:val="36"/>
          <w:szCs w:val="40"/>
        </w:rPr>
        <w:t>：</w:t>
      </w:r>
    </w:p>
    <w:p w14:paraId="449F039E"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超越客观性和主观性，超越觉知</w:t>
      </w:r>
    </w:p>
    <w:p w14:paraId="235A9E04"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所有显化和未显化、意识和觉知、存在和一切万有从中生起</w:t>
      </w:r>
    </w:p>
    <w:p w14:paraId="666CBC38"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lastRenderedPageBreak/>
        <w:t>超越存在或非存在，超越所有名称或定义</w:t>
      </w:r>
    </w:p>
    <w:p w14:paraId="747D9618" w14:textId="77777777" w:rsidR="005E354A" w:rsidRPr="005E354A" w:rsidRDefault="005E354A" w:rsidP="005E354A">
      <w:pPr>
        <w:widowControl w:val="0"/>
        <w:numPr>
          <w:ilvl w:val="1"/>
          <w:numId w:val="28"/>
        </w:numPr>
        <w:adjustRightInd w:val="0"/>
        <w:snapToGrid w:val="0"/>
        <w:spacing w:after="160" w:line="240" w:lineRule="auto"/>
        <w:ind w:firstLineChars="200" w:firstLine="720"/>
        <w:rPr>
          <w:sz w:val="36"/>
          <w:szCs w:val="40"/>
        </w:rPr>
      </w:pPr>
      <w:r w:rsidRPr="005E354A">
        <w:rPr>
          <w:sz w:val="36"/>
          <w:szCs w:val="40"/>
        </w:rPr>
        <w:t>从神性中，生起神性</w:t>
      </w:r>
    </w:p>
    <w:p w14:paraId="10F40A3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本章是理解霍金斯整个体系“整合观”的关键，展示了科学与灵性并非对立，而是同一实相的两个视角。线性与非线性、形式与无形、力与力量，最终在“至尊”中合一。</w:t>
      </w:r>
    </w:p>
    <w:p w14:paraId="7D37837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继续</w:t>
      </w:r>
    </w:p>
    <w:p w14:paraId="55BB56A1" w14:textId="77777777" w:rsidR="005E354A" w:rsidRPr="0080076C" w:rsidRDefault="005E354A" w:rsidP="0080076C">
      <w:pPr>
        <w:pStyle w:val="1"/>
        <w:rPr>
          <w:rFonts w:asciiTheme="minorHAnsi" w:eastAsiaTheme="minorHAnsi" w:hAnsiTheme="minorHAnsi"/>
          <w:b/>
          <w:bCs/>
          <w:color w:val="000000" w:themeColor="text1"/>
        </w:rPr>
      </w:pPr>
      <w:r w:rsidRPr="0080076C">
        <w:rPr>
          <w:rFonts w:asciiTheme="minorHAnsi" w:eastAsiaTheme="minorHAnsi" w:hAnsiTheme="minorHAnsi"/>
          <w:b/>
          <w:bCs/>
          <w:color w:val="000000" w:themeColor="text1"/>
        </w:rPr>
        <w:t>第二十一章：创世记 —— 创造与演化</w:t>
      </w:r>
    </w:p>
    <w:p w14:paraId="0EF735A2"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【章节校准：944】</w:t>
      </w:r>
    </w:p>
    <w:p w14:paraId="3CD144D8"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我们所知的生命本身是如何起源的？</w:t>
      </w:r>
    </w:p>
    <w:p w14:paraId="434AE6C3"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很明显，生命起源于未显化的无限潜能，唯有它具有创造生命的力量。形式构成的物质世界是“果”的世界，没有内在的力量，更不用说创造的力量了。“力量”从至高实相中 emanates，至高实相本身无形，却又内在于形式。</w:t>
      </w:r>
    </w:p>
    <w:p w14:paraId="2B83ADF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当无限精神/上帝/光的光辉照耀在 inert 物质上时，该物质内就会产生一种组织性的影响，一种潜能，这是意识内生命吸引子场的一个效应。因此，生命由神性的光辉所催生，神性是所有存在的终极源头。在这个展开过程中，意识是媒介。</w:t>
      </w:r>
    </w:p>
    <w:p w14:paraId="75B4CDF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形式作为物质/实体的“此”与“彼”的表象出现。然而，生命不是二元的，而是三元的，因为在“此”与“彼”之间，需要一个媒介来生长和行动。这第三个方面，作为意识中的一个吸引子模式出现，并 manifest 为基础原生质。</w:t>
      </w:r>
    </w:p>
    <w:p w14:paraId="344F622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正是因为需要神性光辉的临在，生命无法仅从物质中产生。为了生命持续，繁殖和 sustenance 是必要的。创造的吸引子模式是三位一体的，因为上帝的临在，在条件有利的地方激活潜能。</w:t>
      </w:r>
    </w:p>
    <w:p w14:paraId="6474C30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起初，上帝作为光存在，光是创造和所有生命的能量。起初，</w:t>
      </w:r>
      <w:r w:rsidRPr="005E354A">
        <w:rPr>
          <w:sz w:val="36"/>
          <w:szCs w:val="40"/>
        </w:rPr>
        <w:lastRenderedPageBreak/>
        <w:t>只有无限的能量和潜能，这能量随后 manifest 为物质性和实体。物质二元基础结构的激活，通过添加一个赋予它们活力的媒介而得以实现，从而使生命得以展开。</w:t>
      </w:r>
    </w:p>
    <w:p w14:paraId="6E6B26C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最初的生命形式极其简单和基础，它们的首要任务是生存和复制。意识是演化的激活媒介，在意识内，吸引子场为形式提供模式，从而使反馈和学习成为可能。演化发生在意识的吸引子场中， manifest 为更复杂的生命形式，具有基本的固有智能和存储数据的能力。运动能力与其他适应性学习一同出现。对数据存储和通信的需求，导致了神经系统的创造，最终产生了大脑。</w:t>
      </w:r>
    </w:p>
    <w:p w14:paraId="1FBC945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创造包括智力的美学，以及生命进入无尽美丽与优雅展示的涌现。因此，演化是上帝的恩典作为持续创造而 manifest，由意识本身的智能所 pattern。</w:t>
      </w:r>
    </w:p>
    <w:p w14:paraId="2092950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生命是上帝的光辉，作为通过演化表达的宇宙而 manifest。我们既是作为持续、永恒过程的创造的产物，也是其见证者。</w:t>
      </w:r>
    </w:p>
    <w:p w14:paraId="326D2BA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科学只处理形式的机制，但生命只有从意识的非线性领域角度才能被理解。这就是为什么现在科学对意识本身作为一个合法研究主题如此感兴趣。人们认为，意识科学是最富有成果的研究领域，以促进人类的演化。</w:t>
      </w:r>
    </w:p>
    <w:p w14:paraId="213173C7"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为什么意识演化如此重要？</w:t>
      </w:r>
    </w:p>
    <w:p w14:paraId="01334A4D"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对人类来说，这种觉知的扩展至关重要，因为没有它，人类一直处于僵局。在过去一千年里，人类演化的主要领域是技术。生活质量提高了，但对世界大多数人口来说，仍然处于僵局。人类最基本的问题，如贫困、犯罪、成瘾、情绪和精神障碍、战争和冲突，持续主导了数千年。仅仅在这一生中，就有两次世界大战、大萧条、疾病 epidemic、人口激增，以及犯罪、毒品和贫困问题日益严重。主要在医学领域取得了真正的进步，消除了疾病，并帮助了精神疾病。</w:t>
      </w:r>
    </w:p>
    <w:p w14:paraId="27B6178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t>直到1986年，正如我们指出的，人类的意识一直停留在破坏性的、负面的200以下范围。当它停留在190时，人类被困在痛苦的层面。为社会问题提出的流行解决方案，如法西斯主义、共产主义、独裁统治和乌托邦计划，结果都比它们旨在解决的原有条件更糟。甚至宗教也成为巨大的压迫者，并卷入和支持大规模屠杀和残忍行为。</w:t>
      </w:r>
    </w:p>
    <w:p w14:paraId="0FB09E2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权力的腐败侵入了人类活动的每一个领域。社会中确实发生的进步，源于并得到人口中少数校准值超过200的人的支持。因此，我们可以推测，医学和科学（都在400多级）将是积极利益的主要贡献者。工业（在300多级）也一直是社会的 benefactor。相比之下，即使是现在，世界上大多数人口仍然校准值低于200的诚信水平，这一点意义重大。</w:t>
      </w:r>
    </w:p>
    <w:p w14:paraId="05B0584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这种大众的负能量，一直被处于非常高正面范围的一小部分人口所 counterbalanced。这足以 counterbalance 大众的 gross 负能量，如果不受 counterbalanced，将导致人类毁灭。</w:t>
      </w:r>
    </w:p>
    <w:p w14:paraId="5936B780"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在190的总体意识水平，人类的核毁灭不仅是一种可能性，而且是一种 likelihood。能够毁灭星球上所有人类生命的炸弹，实际上曾被军国主义国家考虑和计划，作为军事失败时报复性 retaliation 的手段。预言的“末日”非常接近 manifest。预言的迹象是，北方的巨熊，即俄罗斯（苏联），是否保持无神论，或转向上帝。 monolithic、无神论共产主义的垮台，标志着全人类从190到207的平衡转变，从而阻止了人类的毁灭。</w:t>
      </w:r>
    </w:p>
    <w:p w14:paraId="232A91B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虽然，历史上，倾向于将任何灾难归咎于特定领导人，但实际上，没有大众的支持，他们无法成功。如果大众低于200，就容易被扭曲的概念、口号、宣传，以及仇恨、报复、骄傲、愤怒和贪婪的大规模程序化所影响。因此，将人类的总体意识水平保持在200以上，对人类的演化至关重要。</w:t>
      </w:r>
    </w:p>
    <w:p w14:paraId="3323E98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相比之下，在美国最近的一次民意调查中，79%的受访者赞成</w:t>
      </w:r>
      <w:r w:rsidRPr="005E354A">
        <w:rPr>
          <w:sz w:val="36"/>
          <w:szCs w:val="40"/>
        </w:rPr>
        <w:lastRenderedPageBreak/>
        <w:t>死刑。即使这 blatantly 违反了所有主要灵性教导。此外，目前公开报道的研究表明，谋杀率在使用死刑的州最高，在废除死刑的州最低。所有这些意见，发生在一个越来越 aware 无辜者被处决的频率如此之高，以至于州长们宣布暂停死刑的社会中。美国的意识水平目前是425。</w:t>
      </w:r>
    </w:p>
    <w:p w14:paraId="03C38D2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支持死刑的意识水平，低于200，历史上与“脾脏”有关，被认为是仇恨、报复、残忍和复仇的种子，有趣的是，这与谋杀本身处于同一水平。因此，无论被告被认为无罪或有罪，谋杀在意识中的后果似乎是相同的。</w:t>
      </w:r>
    </w:p>
    <w:p w14:paraId="000BF814"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为什么对创造的理解如此有限和混乱？</w:t>
      </w:r>
    </w:p>
    <w:p w14:paraId="6638CCFD"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问题仅仅是范式问题。在线性牛顿维度中，其局限性在于对线性因果性的信念，宇宙的“原因”在时间和地点上被寻求。这当然回避了问题，实际上是一个无法解决的谜题，因为它会导致对初始原因的原因的无限回归。</w:t>
      </w:r>
    </w:p>
    <w:p w14:paraId="2C1CE8D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对整体性的理解，需要包含来自线性和非线性两个维度的理解。创造作为持续过程，从创造的非线性无限源头 burst forth，超越时空。在这个展开中，未显化的“超然者”成为显化的“内在者”。内在者随后通过演化为转化提供动力，演化仅仅是创造形式的展开和显现。因此，宇宙没有一个“原因”，而是其源头在未显化之中。</w:t>
      </w:r>
    </w:p>
    <w:p w14:paraId="6C1C786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稍加反思，很明显，创造不可能是时间中的一个静止“事件”，否则创造者也必须受时间和地点限制。仅凭这一限制，创造者就无法创造，因为有限制。无限的力量超越形式。只有无形者才有力量创造形式。</w:t>
      </w:r>
    </w:p>
    <w:p w14:paraId="1B442FDC"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未开悟的人类心智，无法 comprehend 无限的力量。它试图抓住一种理解，但使用错误的工具。答案无法在线性因果的范式中找到，线性因果是一个基于“因果性”观念的“力”的范式。</w:t>
      </w:r>
    </w:p>
    <w:p w14:paraId="21ECCAFD"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在 ongoing、无休止的关于神创论者和演化论者的社会争论</w:t>
      </w:r>
      <w:r w:rsidRPr="005E354A">
        <w:rPr>
          <w:sz w:val="36"/>
          <w:szCs w:val="40"/>
        </w:rPr>
        <w:lastRenderedPageBreak/>
        <w:t>中，双方都是错误的吗？</w:t>
      </w:r>
    </w:p>
    <w:p w14:paraId="14340B01"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这显然是冲突无法解决的原因。圣经神创论者犯了与科学家和怀疑论者同样的错误，假设有一个“掷骰子”的创造者，在时间和地点上创造了整个宇宙，然后 withdraw 到“天堂”别处。演化论者也完全错过了要点。创造是持续不断的，因为上帝的无所不在。演化仅仅是创造 ongoingness 的表达和展开方式。</w:t>
      </w:r>
    </w:p>
    <w:p w14:paraId="2B96D69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很明显，那无限的上帝并不“开始”和“停止”。那超越一切维度的事物，不受限制。</w:t>
      </w:r>
    </w:p>
    <w:p w14:paraId="54B345A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根据当前科学，一立方厘米“空”空间中的势能，大于整个宇宙的质量。尚未被注意到的是，每一立方厘米空间中的势能，以无限的速度持续增长。（未显化的力量，将等于或大于显化的力量。）</w:t>
      </w:r>
    </w:p>
    <w:p w14:paraId="7C841FF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上帝的无限荣耀、伟大和力量，被人类严重低估，尚未被 comprehend。随着自我被自性取代，全能的力量通过知晓而知道，因为无限是自我的源头和实相。上帝没有限制。</w:t>
      </w:r>
    </w:p>
    <w:p w14:paraId="73CB09B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一个对实相的寓言式近似，可以说，所有无限时间的整个 duration，不到一个瞬间。在这一点上，变得明显的是，一个范式不能被 stretch 到包含另一个。</w:t>
      </w:r>
    </w:p>
    <w:p w14:paraId="4F409A4E"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《创世记》固有的真理是什么？</w:t>
      </w:r>
    </w:p>
    <w:p w14:paraId="7C6C80AB"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有趣的是，《创世记》是《旧约》中在肌肉动力学测试中呈强阳性的三卷书之一（另外两卷是《诗篇》和《箴言》）。它说，创造从黑暗、未显化的无形虚空中，通过神性，即上帝的精神，作为光和形式而出现。光创造了物质或形式，然后以植物、鱼、鸟和其他动物的渐进形式催生了生命。</w:t>
      </w:r>
    </w:p>
    <w:p w14:paraId="6991144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创造力量的源头被重申为“光”。每一个动物的出现，都被陈述为形式对其本质的表达，“各从其类”。最后，人被创造，拥有比所有其他生物更伟大的力量，因此拥有“管理权”。随后，出现了那个 fateful 的告诫：要避免善恶的二元性和非实相，善恶与感知相关</w:t>
      </w:r>
      <w:r w:rsidRPr="005E354A">
        <w:rPr>
          <w:sz w:val="36"/>
          <w:szCs w:val="40"/>
        </w:rPr>
        <w:lastRenderedPageBreak/>
        <w:t>联，并创造了对其相的信奉。这个告诫是必要的，因为人是有限的生物，不像开悟的神，无法辨别真理与谎言。</w:t>
      </w:r>
    </w:p>
    <w:p w14:paraId="7DC316C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人以形式存在（他给地上所有动物命名）。然而，人有足够的意识力量来创造信念。在陷入二元性的陷阱后，人类心智将实相赋予虚假，然后相信谬误具有独立的存在。通过创造对虚假之伪实相的信念，人类遭受了以羞耻、内疚、骄傲、兄弟相残、对惩罚的 dread 和恐惧为形式的痛苦。这种状况，从天上带来了化身和开悟佛陀的出现，揭示了只有通过超越二元性（在这种情况下是善与恶），才能恢复对先天纯真的 realization。</w:t>
      </w:r>
    </w:p>
    <w:p w14:paraId="404E5C63"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人类意识易受错误的局限水平，在历史上被归因于对作为知识的权力的欲望的虚荣。因此，人在被造后不久，就变得未开悟，易受错误影响。</w:t>
      </w:r>
    </w:p>
    <w:p w14:paraId="193B188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从低于200的意识水平产生的行为，在历史上被标记为罪。所有伟大的灵性导师都告诫大众要避免罪，因为它以地狱的形式带来业力后果。似乎没有帮助，人类无法上升到200以上的意识水平，因此需要救世主，他们的意识水平如此之高，仅仅与他们 alignment 就能带人越过200水平。</w:t>
      </w:r>
    </w:p>
    <w:p w14:paraId="0B280534"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低于200的意识水平缺乏力量，因此用“力”来替代。但要灵性上升，需要“力量”，它存在于精神的不可见层面。因此，救世主通过纯粹作为能量场辐射的力量，来 rescue 较低水平。那么，通过祈祷、奉献或崇拜的宗教或灵性承诺的价值在于，这种 allegiance 使追随者有资格并能够从上帝的恩典中受益，因为恩典通过神圣导师辐射出来。</w:t>
      </w:r>
    </w:p>
    <w:p w14:paraId="195C446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以上所有都可以通过肌肉动力学验证。仅仅思考或想象一个神圣形象，就能使任何人变强。因此，祈祷和宗教或灵性奉献，具有非常快速可证明的积极效果。实际上，对于所有校准值低于600的人来说，救世主是必要的，这意味着人类作为一个整体，确实需要伟大灵性导师的贡献。</w:t>
      </w:r>
    </w:p>
    <w:p w14:paraId="03B9EDB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t>根据以上，我们可以做出一些观察。多年来，成千上万的临床医生普遍观察到，某些刺激会使每个人在肌肉动力学测试中变弱。因此，为了向广大观众演示肌肉动力学，通常让测试对象看荧光灯，或将杀虫剂放在太阳神经丛上。这些刺激可靠地让 audience 中的每个人变弱。甚至看演讲厅前面一个被杀虫剂污染的苹果，也会使广大 audience 变弱。（相比之下，想象一个神圣形象，会使每个人变强。）</w:t>
      </w:r>
    </w:p>
    <w:p w14:paraId="0EE0DFA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曾经有一群人来到诊所学习肌肉动力学，令人惊讶的是，没有一种可靠的负面刺激对他们有任何影响，他们测试出对负面外部刺激免疫。经询问，他们透露都是灵性追求者，在这个特定案例中，他们学习了一门名为《奇迹课程》的灵性指导课程。这个发现很重要，并导致了进一步的调查，其中打算做为期一年《奇迹课程》练习册的学生，在开始课程前和之后连续进行测试。当学生进行到大约第75课时，他们已经失去了对负面刺激的易感性。（《奇迹课程》基于宽恕的力量。）这使得用真理取代虚假，从而取代小我的感知及其二元立场性成为可能。《奇迹课程》中学生显示出这种转变的关键一课是“我只受我心中所持之物的影响”。然而，要使这一课被吸收，必须按规定每天、连续地完成前74课。（《奇迹课程》校准值为600。）</w:t>
      </w:r>
    </w:p>
    <w:p w14:paraId="63F07AD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另一个关于灵性力量的有趣观察，来自对匿名戒酒会（AA）灵性组织的研究，其总体组织能量场为540（无条件之爱）。一个普遍观察是，只要康复者保持在那个强大能量场的影响范围内，他们就能保持清醒，而当他们决定“靠自己”离开AA时，他们迅速复发。因此，除非参与者的个人意识水平上升到540或以上，他们的康复依赖于团体本身的灵性力量。这可比作铁屑被保持在强大的电磁场内。</w:t>
      </w:r>
    </w:p>
    <w:p w14:paraId="1BA51892"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你如何解释奇迹？</w:t>
      </w:r>
    </w:p>
    <w:p w14:paraId="27AC4EB1"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“奇迹”一词源于牛顿范式，该范式局限于物质形式的逻辑和因</w:t>
      </w:r>
      <w:r w:rsidRPr="005E354A">
        <w:rPr>
          <w:sz w:val="36"/>
          <w:szCs w:val="40"/>
        </w:rPr>
        <w:lastRenderedPageBreak/>
        <w:t>果性假设。奇迹只有从非线性领域才能理解。当灵性力量聚焦于有缺陷的感知时，它被对底层实相的视觉所取代，底层实相不在逻辑领域内。</w:t>
      </w:r>
    </w:p>
    <w:p w14:paraId="185391E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在人类经验中，宽恕可能是这种现象最常见的触发因素，因为它带来疗愈，以及爱等积极灵性品质的回归。我们在二战及随后战争的退伍军人中广泛看到这一点，昔日的 fierce 敌人早已 mutual 宽恕，仇恨已被尊重和兄弟情谊所取代。</w:t>
      </w:r>
    </w:p>
    <w:p w14:paraId="59101358"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问：</w:t>
      </w:r>
      <w:r w:rsidRPr="005E354A">
        <w:rPr>
          <w:sz w:val="36"/>
          <w:szCs w:val="40"/>
        </w:rPr>
        <w:t> 卡尔·荣格引入了共时性的概念。这个概念现在更容易理解吗？</w:t>
      </w:r>
    </w:p>
    <w:p w14:paraId="58C2F00F"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答：</w:t>
      </w:r>
      <w:r w:rsidRPr="005E354A">
        <w:rPr>
          <w:sz w:val="36"/>
          <w:szCs w:val="40"/>
        </w:rPr>
        <w:t> 弗洛伊德天才的意识水平校准在499，而荣格在540。因此，荣格能够看到并 comprehend 超越常规逻辑的局限。这种意识上的飞跃，使荣格能够直觉到，可见者受不可见者支配，真正的力量居于其中。</w:t>
      </w:r>
    </w:p>
    <w:p w14:paraId="4980482A"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因此，意识中的吸引子场可以同时影响多个在观察中 widely 分离的事件，而没有 apparent 机制或所谓的原因来解释这种现象。这种共时性无法在线性维度内解释。对于那些已经进化到超过意识水平600的人来说，奇迹和共时性是生命的主导模式。它们也证明了意识常被提及的特性的有效性：“能量跟随思想”，或“心中所持之物 tends to 显化”。</w:t>
      </w:r>
    </w:p>
    <w:p w14:paraId="595D4F7E"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基于这种理解，可视化的有用性已广为人知。共时性表示一种“量子”关联，而非因果性。关联是 unobservable 领域中的一个模式，它同时在表面上 diverging 的时间和地点 manifest。因此，数千个铁屑可以被一个单一的电磁场影响，其中微小的变化就会带来可观察事件的同时转变。</w:t>
      </w:r>
    </w:p>
    <w:p w14:paraId="6BBF859D"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灵性力量在其作为意识的表达中，有能力影响大量的个体心智，因此影响事件。在日常生活中，虽然顺序被归因于逻辑和意图，但事实上，每个人都 realize，它们来自于态度、观点、情感、吸引力和灵感这些无形的东西。</w:t>
      </w:r>
    </w:p>
    <w:p w14:paraId="2D75C701"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lastRenderedPageBreak/>
        <w:t>正如我们观察和体验的那样，生活，是无形领域中的 intangible 找到安排和形式以促进意图以及吸引和厌恶的结果。不是有形之物，而是它们对我们的意义，决定了生活的品质。</w:t>
      </w:r>
    </w:p>
    <w:p w14:paraId="1A604BA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令人高兴的是，一个爱的思想，远比一个负面的思想强大。若非如此，这个星球上就不会有人留下讲述故事了。</w:t>
      </w:r>
    </w:p>
    <w:p w14:paraId="7B431AC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321F8505">
          <v:rect id="_x0000_i2673" style="width:0;height:.75pt" o:hralign="center" o:hrstd="t" o:hr="t" fillcolor="#a0a0a0" stroked="f"/>
        </w:pict>
      </w:r>
    </w:p>
    <w:p w14:paraId="5867780B"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【译者注】</w:t>
      </w:r>
    </w:p>
    <w:p w14:paraId="147534E9" w14:textId="77777777" w:rsidR="005E354A" w:rsidRPr="005E354A" w:rsidRDefault="005E354A" w:rsidP="00B206A2">
      <w:pPr>
        <w:widowControl w:val="0"/>
        <w:snapToGrid w:val="0"/>
        <w:spacing w:afterLines="50" w:after="156" w:line="240" w:lineRule="auto"/>
        <w:rPr>
          <w:sz w:val="36"/>
          <w:szCs w:val="40"/>
        </w:rPr>
      </w:pPr>
      <w:r w:rsidRPr="005E354A">
        <w:rPr>
          <w:sz w:val="36"/>
          <w:szCs w:val="40"/>
        </w:rPr>
        <w:t>本章（第21章）校准值</w:t>
      </w:r>
      <w:r w:rsidRPr="005E354A">
        <w:rPr>
          <w:b/>
          <w:bCs/>
          <w:sz w:val="36"/>
          <w:szCs w:val="40"/>
        </w:rPr>
        <w:t>944</w:t>
      </w:r>
      <w:r w:rsidRPr="005E354A">
        <w:rPr>
          <w:sz w:val="36"/>
          <w:szCs w:val="40"/>
        </w:rPr>
        <w:t>，是全书的终章，以宏大的视野探讨了创造、演化、意识与人类未来的关系，将科学、宗教与灵性整合为一个统一的图景。</w:t>
      </w:r>
    </w:p>
    <w:p w14:paraId="6F7B8C3C"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核心要点：</w:t>
      </w:r>
    </w:p>
    <w:p w14:paraId="71BFBF79" w14:textId="77777777" w:rsidR="005E354A" w:rsidRPr="005E354A" w:rsidRDefault="005E354A" w:rsidP="00B206A2">
      <w:pPr>
        <w:widowControl w:val="0"/>
        <w:numPr>
          <w:ilvl w:val="0"/>
          <w:numId w:val="29"/>
        </w:numPr>
        <w:snapToGrid w:val="0"/>
        <w:spacing w:afterLines="50" w:after="156" w:line="240" w:lineRule="auto"/>
        <w:rPr>
          <w:sz w:val="36"/>
          <w:szCs w:val="40"/>
        </w:rPr>
      </w:pPr>
      <w:r w:rsidRPr="005E354A">
        <w:rPr>
          <w:b/>
          <w:bCs/>
          <w:sz w:val="36"/>
          <w:szCs w:val="40"/>
        </w:rPr>
        <w:t>生命的起源</w:t>
      </w:r>
      <w:r w:rsidRPr="005E354A">
        <w:rPr>
          <w:sz w:val="36"/>
          <w:szCs w:val="40"/>
        </w:rPr>
        <w:t>：</w:t>
      </w:r>
    </w:p>
    <w:p w14:paraId="64217187"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生命起源于未显化的无限潜能</w:t>
      </w:r>
    </w:p>
    <w:p w14:paraId="720D2986"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物质世界是“果”的世界，没有创造的力量</w:t>
      </w:r>
    </w:p>
    <w:p w14:paraId="7DFEDF94"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上帝/光的光辉照耀 inert 物质，产生组织性影响</w:t>
      </w:r>
    </w:p>
    <w:p w14:paraId="35D4322B"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生命是三位一体的：在“此”与“彼”之间，需要媒介（意识中的吸引子模式）</w:t>
      </w:r>
    </w:p>
    <w:p w14:paraId="289569C6" w14:textId="77777777" w:rsidR="005E354A" w:rsidRPr="005E354A" w:rsidRDefault="005E354A" w:rsidP="00B206A2">
      <w:pPr>
        <w:widowControl w:val="0"/>
        <w:numPr>
          <w:ilvl w:val="0"/>
          <w:numId w:val="29"/>
        </w:numPr>
        <w:snapToGrid w:val="0"/>
        <w:spacing w:afterLines="50" w:after="156" w:line="240" w:lineRule="auto"/>
        <w:rPr>
          <w:sz w:val="36"/>
          <w:szCs w:val="40"/>
        </w:rPr>
      </w:pPr>
      <w:r w:rsidRPr="005E354A">
        <w:rPr>
          <w:b/>
          <w:bCs/>
          <w:sz w:val="36"/>
          <w:szCs w:val="40"/>
        </w:rPr>
        <w:t>演化与创造</w:t>
      </w:r>
      <w:r w:rsidRPr="005E354A">
        <w:rPr>
          <w:sz w:val="36"/>
          <w:szCs w:val="40"/>
        </w:rPr>
        <w:t>：</w:t>
      </w:r>
    </w:p>
    <w:p w14:paraId="070795B8"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演化是上帝的恩典作为持续创造而 manifest</w:t>
      </w:r>
    </w:p>
    <w:p w14:paraId="49075D94"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意识是演化的激活媒介</w:t>
      </w:r>
    </w:p>
    <w:p w14:paraId="3A9DD746"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创造包括智力的美学，生命进入无尽美丽与优雅的涌现</w:t>
      </w:r>
    </w:p>
    <w:p w14:paraId="54587078"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科学处理形式机制，生命只有从非线性意识角度才能被理解</w:t>
      </w:r>
    </w:p>
    <w:p w14:paraId="5FDF95D7" w14:textId="77777777" w:rsidR="005E354A" w:rsidRPr="005E354A" w:rsidRDefault="005E354A" w:rsidP="00B206A2">
      <w:pPr>
        <w:widowControl w:val="0"/>
        <w:numPr>
          <w:ilvl w:val="0"/>
          <w:numId w:val="29"/>
        </w:numPr>
        <w:snapToGrid w:val="0"/>
        <w:spacing w:afterLines="50" w:after="156" w:line="240" w:lineRule="auto"/>
        <w:rPr>
          <w:sz w:val="36"/>
          <w:szCs w:val="40"/>
        </w:rPr>
      </w:pPr>
      <w:r w:rsidRPr="005E354A">
        <w:rPr>
          <w:b/>
          <w:bCs/>
          <w:sz w:val="36"/>
          <w:szCs w:val="40"/>
        </w:rPr>
        <w:lastRenderedPageBreak/>
        <w:t>意识演化的重要性</w:t>
      </w:r>
      <w:r w:rsidRPr="005E354A">
        <w:rPr>
          <w:sz w:val="36"/>
          <w:szCs w:val="40"/>
        </w:rPr>
        <w:t>：</w:t>
      </w:r>
    </w:p>
    <w:p w14:paraId="1F8448AD"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没有它，人类一直处于僵局</w:t>
      </w:r>
    </w:p>
    <w:p w14:paraId="30E4DA15"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过去千年主要进步在技术，人类基本问题持续数千年</w:t>
      </w:r>
    </w:p>
    <w:p w14:paraId="568F2B2C"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直到1986年，人类意识停留在190（负面、痛苦层面）</w:t>
      </w:r>
    </w:p>
    <w:p w14:paraId="4D782521"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社会问题的流行解决方案（法西斯主义、共产主义等）结果更糟</w:t>
      </w:r>
    </w:p>
    <w:p w14:paraId="15353D48"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宗教成为压迫者，卷入大规模屠杀</w:t>
      </w:r>
    </w:p>
    <w:p w14:paraId="367CA1EA" w14:textId="77777777" w:rsidR="005E354A" w:rsidRPr="005E354A" w:rsidRDefault="005E354A" w:rsidP="00B206A2">
      <w:pPr>
        <w:widowControl w:val="0"/>
        <w:numPr>
          <w:ilvl w:val="0"/>
          <w:numId w:val="29"/>
        </w:numPr>
        <w:snapToGrid w:val="0"/>
        <w:spacing w:afterLines="50" w:after="156" w:line="240" w:lineRule="auto"/>
        <w:rPr>
          <w:sz w:val="36"/>
          <w:szCs w:val="40"/>
        </w:rPr>
      </w:pPr>
      <w:r w:rsidRPr="005E354A">
        <w:rPr>
          <w:b/>
          <w:bCs/>
          <w:sz w:val="36"/>
          <w:szCs w:val="40"/>
        </w:rPr>
        <w:t>正负能量的平衡</w:t>
      </w:r>
      <w:r w:rsidRPr="005E354A">
        <w:rPr>
          <w:sz w:val="36"/>
          <w:szCs w:val="40"/>
        </w:rPr>
        <w:t>：</w:t>
      </w:r>
    </w:p>
    <w:p w14:paraId="665C4EAB"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世界大多数人口（78%）仍低于200</w:t>
      </w:r>
    </w:p>
    <w:p w14:paraId="7E42ECF4"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少数高意识个体（400多级医学/科学，300多级工业） counterbalance 大众负能量</w:t>
      </w:r>
    </w:p>
    <w:p w14:paraId="68894FFD"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190水平时，核毁灭不仅是可能，而是 likelihood</w:t>
      </w:r>
    </w:p>
    <w:p w14:paraId="76CE86C8"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苏联共产主义的垮台，标志着人类从190到207的转变</w:t>
      </w:r>
    </w:p>
    <w:p w14:paraId="6C1599BE" w14:textId="77777777" w:rsidR="005E354A" w:rsidRPr="005E354A" w:rsidRDefault="005E354A" w:rsidP="00B206A2">
      <w:pPr>
        <w:widowControl w:val="0"/>
        <w:numPr>
          <w:ilvl w:val="0"/>
          <w:numId w:val="29"/>
        </w:numPr>
        <w:snapToGrid w:val="0"/>
        <w:spacing w:afterLines="50" w:after="156" w:line="240" w:lineRule="auto"/>
        <w:rPr>
          <w:sz w:val="36"/>
          <w:szCs w:val="40"/>
        </w:rPr>
      </w:pPr>
      <w:r w:rsidRPr="005E354A">
        <w:rPr>
          <w:b/>
          <w:bCs/>
          <w:sz w:val="36"/>
          <w:szCs w:val="40"/>
        </w:rPr>
        <w:t>死刑与意识水平</w:t>
      </w:r>
      <w:r w:rsidRPr="005E354A">
        <w:rPr>
          <w:sz w:val="36"/>
          <w:szCs w:val="40"/>
        </w:rPr>
        <w:t>：</w:t>
      </w:r>
    </w:p>
    <w:p w14:paraId="13B80E3B"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美国79%赞成死刑（违反所有灵性教导）</w:t>
      </w:r>
    </w:p>
    <w:p w14:paraId="170698D2"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谋杀率在使用死刑的州最高，废除死刑的州最低</w:t>
      </w:r>
    </w:p>
    <w:p w14:paraId="73216A48"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美国意识水平425</w:t>
      </w:r>
    </w:p>
    <w:p w14:paraId="63F73C9F"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支持死刑的水平低于200，与谋杀本身同一水平</w:t>
      </w:r>
    </w:p>
    <w:p w14:paraId="1EDD9254" w14:textId="77777777" w:rsidR="005E354A" w:rsidRPr="005E354A" w:rsidRDefault="005E354A" w:rsidP="00B206A2">
      <w:pPr>
        <w:widowControl w:val="0"/>
        <w:numPr>
          <w:ilvl w:val="0"/>
          <w:numId w:val="29"/>
        </w:numPr>
        <w:snapToGrid w:val="0"/>
        <w:spacing w:afterLines="50" w:after="156" w:line="240" w:lineRule="auto"/>
        <w:rPr>
          <w:sz w:val="36"/>
          <w:szCs w:val="40"/>
        </w:rPr>
      </w:pPr>
      <w:r w:rsidRPr="005E354A">
        <w:rPr>
          <w:b/>
          <w:bCs/>
          <w:sz w:val="36"/>
          <w:szCs w:val="40"/>
        </w:rPr>
        <w:t>创造的理解混乱</w:t>
      </w:r>
      <w:r w:rsidRPr="005E354A">
        <w:rPr>
          <w:sz w:val="36"/>
          <w:szCs w:val="40"/>
        </w:rPr>
        <w:t>：</w:t>
      </w:r>
    </w:p>
    <w:p w14:paraId="35436FF1"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问题在于范式：在线性牛顿范式中寻求宇宙的“原因”导致无限回归</w:t>
      </w:r>
    </w:p>
    <w:p w14:paraId="772A38B4"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lastRenderedPageBreak/>
        <w:t>需要包含线性和非线性两个维度的理解</w:t>
      </w:r>
    </w:p>
    <w:p w14:paraId="29CE4E86"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创造作为持续过程，从非线性无限源头 burst forth</w:t>
      </w:r>
    </w:p>
    <w:p w14:paraId="6AA72B57"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神创论者与演化论者都错误——创造持续不断，演化是其表达方式</w:t>
      </w:r>
    </w:p>
    <w:p w14:paraId="2A369F72" w14:textId="77777777" w:rsidR="005E354A" w:rsidRPr="005E354A" w:rsidRDefault="005E354A" w:rsidP="00B206A2">
      <w:pPr>
        <w:widowControl w:val="0"/>
        <w:numPr>
          <w:ilvl w:val="0"/>
          <w:numId w:val="29"/>
        </w:numPr>
        <w:snapToGrid w:val="0"/>
        <w:spacing w:afterLines="50" w:after="156" w:line="240" w:lineRule="auto"/>
        <w:rPr>
          <w:sz w:val="36"/>
          <w:szCs w:val="40"/>
        </w:rPr>
      </w:pPr>
      <w:r w:rsidRPr="005E354A">
        <w:rPr>
          <w:b/>
          <w:bCs/>
          <w:sz w:val="36"/>
          <w:szCs w:val="40"/>
        </w:rPr>
        <w:t>《创世记》的真理</w:t>
      </w:r>
      <w:r w:rsidRPr="005E354A">
        <w:rPr>
          <w:sz w:val="36"/>
          <w:szCs w:val="40"/>
        </w:rPr>
        <w:t>：</w:t>
      </w:r>
    </w:p>
    <w:p w14:paraId="0C8F8F0A"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《创世记》与《诗篇》、《箴言》是《旧约》中仅有的三卷强阳性书卷</w:t>
      </w:r>
    </w:p>
    <w:p w14:paraId="7A6F3611"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创造从黑暗、无形虚空，通过神性作为光和形式出现</w:t>
      </w:r>
    </w:p>
    <w:p w14:paraId="177A164D"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人被创造，拥有管理权，但被告诫避免善恶二元性</w:t>
      </w:r>
    </w:p>
    <w:p w14:paraId="41B63FA5"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人类因对作为知识的权力的欲望，变得未开悟</w:t>
      </w:r>
    </w:p>
    <w:p w14:paraId="07B47536" w14:textId="77777777" w:rsidR="005E354A" w:rsidRPr="005E354A" w:rsidRDefault="005E354A" w:rsidP="00B206A2">
      <w:pPr>
        <w:widowControl w:val="0"/>
        <w:numPr>
          <w:ilvl w:val="0"/>
          <w:numId w:val="29"/>
        </w:numPr>
        <w:snapToGrid w:val="0"/>
        <w:spacing w:afterLines="50" w:after="156" w:line="240" w:lineRule="auto"/>
        <w:rPr>
          <w:sz w:val="36"/>
          <w:szCs w:val="40"/>
        </w:rPr>
      </w:pPr>
      <w:r w:rsidRPr="005E354A">
        <w:rPr>
          <w:b/>
          <w:bCs/>
          <w:sz w:val="36"/>
          <w:szCs w:val="40"/>
        </w:rPr>
        <w:t>救世主与意识水平</w:t>
      </w:r>
      <w:r w:rsidRPr="005E354A">
        <w:rPr>
          <w:sz w:val="36"/>
          <w:szCs w:val="40"/>
        </w:rPr>
        <w:t>：</w:t>
      </w:r>
    </w:p>
    <w:p w14:paraId="31014B0C"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低于200的行为是“罪”，带来业力后果</w:t>
      </w:r>
    </w:p>
    <w:p w14:paraId="19A8C834"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人类无法上升到200以上没有帮助——需要救世主</w:t>
      </w:r>
    </w:p>
    <w:p w14:paraId="7B15393F"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仅仅想象神圣形象就能使人变强——祈祷/奉献有可证明的积极效果</w:t>
      </w:r>
    </w:p>
    <w:p w14:paraId="7842153A"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所有校准低于600的人需要救世主</w:t>
      </w:r>
    </w:p>
    <w:p w14:paraId="1A354F47" w14:textId="77777777" w:rsidR="005E354A" w:rsidRPr="005E354A" w:rsidRDefault="005E354A" w:rsidP="00B206A2">
      <w:pPr>
        <w:widowControl w:val="0"/>
        <w:numPr>
          <w:ilvl w:val="0"/>
          <w:numId w:val="29"/>
        </w:numPr>
        <w:snapToGrid w:val="0"/>
        <w:spacing w:afterLines="50" w:after="156" w:line="240" w:lineRule="auto"/>
        <w:rPr>
          <w:sz w:val="36"/>
          <w:szCs w:val="40"/>
        </w:rPr>
      </w:pPr>
      <w:r w:rsidRPr="005E354A">
        <w:rPr>
          <w:b/>
          <w:bCs/>
          <w:sz w:val="36"/>
          <w:szCs w:val="40"/>
        </w:rPr>
        <w:t>《奇迹课程》的验证</w:t>
      </w:r>
      <w:r w:rsidRPr="005E354A">
        <w:rPr>
          <w:sz w:val="36"/>
          <w:szCs w:val="40"/>
        </w:rPr>
        <w:t>：</w:t>
      </w:r>
    </w:p>
    <w:p w14:paraId="0A2F1E5A"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校准600</w:t>
      </w:r>
    </w:p>
    <w:p w14:paraId="4CAC2814"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学生完成约75课时后，对负面刺激免疫</w:t>
      </w:r>
    </w:p>
    <w:p w14:paraId="038A68C0"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关键一课：“我只受我心中所持之物的影响”</w:t>
      </w:r>
    </w:p>
    <w:p w14:paraId="6FE14D49" w14:textId="77777777" w:rsidR="005E354A" w:rsidRPr="005E354A" w:rsidRDefault="005E354A" w:rsidP="00B206A2">
      <w:pPr>
        <w:widowControl w:val="0"/>
        <w:numPr>
          <w:ilvl w:val="0"/>
          <w:numId w:val="29"/>
        </w:numPr>
        <w:snapToGrid w:val="0"/>
        <w:spacing w:afterLines="50" w:after="156" w:line="240" w:lineRule="auto"/>
        <w:rPr>
          <w:sz w:val="36"/>
          <w:szCs w:val="40"/>
        </w:rPr>
      </w:pPr>
      <w:r w:rsidRPr="005E354A">
        <w:rPr>
          <w:b/>
          <w:bCs/>
          <w:sz w:val="36"/>
          <w:szCs w:val="40"/>
        </w:rPr>
        <w:t>匿名戒酒会（AA）</w:t>
      </w:r>
      <w:r w:rsidRPr="005E354A">
        <w:rPr>
          <w:sz w:val="36"/>
          <w:szCs w:val="40"/>
        </w:rPr>
        <w:t>：</w:t>
      </w:r>
    </w:p>
    <w:p w14:paraId="315EEAEC"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组织能量场540（无条件之爱）</w:t>
      </w:r>
    </w:p>
    <w:p w14:paraId="21672DE3"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lastRenderedPageBreak/>
        <w:t>康复者留在场内保持清醒，离开则迅速复发</w:t>
      </w:r>
    </w:p>
    <w:p w14:paraId="0E582241"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除非个人意识升到540以上，否则依赖团体力量</w:t>
      </w:r>
    </w:p>
    <w:p w14:paraId="6626C159" w14:textId="77777777" w:rsidR="005E354A" w:rsidRPr="005E354A" w:rsidRDefault="005E354A" w:rsidP="00B206A2">
      <w:pPr>
        <w:widowControl w:val="0"/>
        <w:numPr>
          <w:ilvl w:val="0"/>
          <w:numId w:val="29"/>
        </w:numPr>
        <w:snapToGrid w:val="0"/>
        <w:spacing w:afterLines="50" w:after="156" w:line="240" w:lineRule="auto"/>
        <w:rPr>
          <w:sz w:val="36"/>
          <w:szCs w:val="40"/>
        </w:rPr>
      </w:pPr>
      <w:r w:rsidRPr="005E354A">
        <w:rPr>
          <w:b/>
          <w:bCs/>
          <w:sz w:val="36"/>
          <w:szCs w:val="40"/>
        </w:rPr>
        <w:t>奇迹的本质</w:t>
      </w:r>
      <w:r w:rsidRPr="005E354A">
        <w:rPr>
          <w:sz w:val="36"/>
          <w:szCs w:val="40"/>
        </w:rPr>
        <w:t>：</w:t>
      </w:r>
    </w:p>
    <w:p w14:paraId="77D453D6"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“奇迹”一词源于牛顿范式局限</w:t>
      </w:r>
    </w:p>
    <w:p w14:paraId="27A13726"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从非线性领域才能理解</w:t>
      </w:r>
    </w:p>
    <w:p w14:paraId="6ECD70C3"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当灵性力量聚焦于有缺陷的感知，被对底层实相的视觉取代</w:t>
      </w:r>
    </w:p>
    <w:p w14:paraId="5A6BDF60"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宽恕是奇迹最常见的触发因素</w:t>
      </w:r>
    </w:p>
    <w:p w14:paraId="77654D7F" w14:textId="77777777" w:rsidR="005E354A" w:rsidRPr="005E354A" w:rsidRDefault="005E354A" w:rsidP="00B206A2">
      <w:pPr>
        <w:widowControl w:val="0"/>
        <w:numPr>
          <w:ilvl w:val="0"/>
          <w:numId w:val="29"/>
        </w:numPr>
        <w:snapToGrid w:val="0"/>
        <w:spacing w:afterLines="50" w:after="156" w:line="240" w:lineRule="auto"/>
        <w:rPr>
          <w:sz w:val="36"/>
          <w:szCs w:val="40"/>
        </w:rPr>
      </w:pPr>
      <w:r w:rsidRPr="005E354A">
        <w:rPr>
          <w:b/>
          <w:bCs/>
          <w:sz w:val="36"/>
          <w:szCs w:val="40"/>
        </w:rPr>
        <w:t>荣格的共时性</w:t>
      </w:r>
      <w:r w:rsidRPr="005E354A">
        <w:rPr>
          <w:sz w:val="36"/>
          <w:szCs w:val="40"/>
        </w:rPr>
        <w:t>：</w:t>
      </w:r>
    </w:p>
    <w:p w14:paraId="045B095C"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弗洛伊德（499）vs. 荣格（540）</w:t>
      </w:r>
    </w:p>
    <w:p w14:paraId="3382CA97"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荣格直觉到可见者受不可见者支配</w:t>
      </w:r>
    </w:p>
    <w:p w14:paraId="3BA2D73A"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意识中吸引子场可同时影响多个 widely 分离事件</w:t>
      </w:r>
    </w:p>
    <w:p w14:paraId="712793C6"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对超过600者，奇迹和共时性是生命的主导模式</w:t>
      </w:r>
    </w:p>
    <w:p w14:paraId="165D0C9E" w14:textId="77777777" w:rsidR="005E354A" w:rsidRPr="005E354A" w:rsidRDefault="005E354A" w:rsidP="00B206A2">
      <w:pPr>
        <w:widowControl w:val="0"/>
        <w:numPr>
          <w:ilvl w:val="0"/>
          <w:numId w:val="29"/>
        </w:numPr>
        <w:snapToGrid w:val="0"/>
        <w:spacing w:afterLines="50" w:after="156" w:line="240" w:lineRule="auto"/>
        <w:rPr>
          <w:sz w:val="36"/>
          <w:szCs w:val="40"/>
        </w:rPr>
      </w:pPr>
      <w:r w:rsidRPr="005E354A">
        <w:rPr>
          <w:b/>
          <w:bCs/>
          <w:sz w:val="36"/>
          <w:szCs w:val="40"/>
        </w:rPr>
        <w:t>最终 message</w:t>
      </w:r>
      <w:r w:rsidRPr="005E354A">
        <w:rPr>
          <w:sz w:val="36"/>
          <w:szCs w:val="40"/>
        </w:rPr>
        <w:t>：</w:t>
      </w:r>
    </w:p>
    <w:p w14:paraId="0AB9BC47"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“能量跟随思想”，“心中所持之物 tends to 显化”</w:t>
      </w:r>
    </w:p>
    <w:p w14:paraId="1278B016"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一个爱的思想，远比负面思想强大</w:t>
      </w:r>
    </w:p>
    <w:p w14:paraId="3B07E9A0" w14:textId="77777777" w:rsidR="005E354A" w:rsidRPr="005E354A" w:rsidRDefault="005E354A" w:rsidP="005E354A">
      <w:pPr>
        <w:widowControl w:val="0"/>
        <w:numPr>
          <w:ilvl w:val="1"/>
          <w:numId w:val="29"/>
        </w:numPr>
        <w:adjustRightInd w:val="0"/>
        <w:snapToGrid w:val="0"/>
        <w:spacing w:after="160" w:line="240" w:lineRule="auto"/>
        <w:ind w:firstLineChars="200" w:firstLine="720"/>
        <w:rPr>
          <w:sz w:val="36"/>
          <w:szCs w:val="40"/>
        </w:rPr>
      </w:pPr>
      <w:r w:rsidRPr="005E354A">
        <w:rPr>
          <w:sz w:val="36"/>
          <w:szCs w:val="40"/>
        </w:rPr>
        <w:t>若非如此，这个星球上就不会有人留下讲述故事</w:t>
      </w:r>
    </w:p>
    <w:p w14:paraId="399A6A5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7E3EE64E">
          <v:rect id="_x0000_i2672" style="width:0;height:.75pt" o:hralign="center" o:hrstd="t" o:hr="t" fillcolor="#a0a0a0" stroked="f"/>
        </w:pict>
      </w:r>
    </w:p>
    <w:p w14:paraId="73EEE69E" w14:textId="77777777" w:rsidR="005E354A" w:rsidRPr="005E354A" w:rsidRDefault="005E354A" w:rsidP="005E354A">
      <w:pPr>
        <w:widowControl w:val="0"/>
        <w:spacing w:after="160"/>
        <w:rPr>
          <w:b/>
          <w:bCs/>
          <w:sz w:val="36"/>
          <w:szCs w:val="40"/>
        </w:rPr>
      </w:pPr>
      <w:r w:rsidRPr="005E354A">
        <w:rPr>
          <w:b/>
          <w:bCs/>
          <w:sz w:val="36"/>
          <w:szCs w:val="40"/>
        </w:rPr>
        <w:t>附录</w:t>
      </w:r>
    </w:p>
    <w:p w14:paraId="2F123921"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【附录校准信息】</w:t>
      </w:r>
    </w:p>
    <w:p w14:paraId="69267908"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附录A：各章校准真理水平</w:t>
      </w:r>
    </w:p>
    <w:p w14:paraId="03FE2424" w14:textId="77777777" w:rsidR="005E354A" w:rsidRPr="005E354A" w:rsidRDefault="005E354A" w:rsidP="005E354A">
      <w:pPr>
        <w:widowControl w:val="0"/>
        <w:numPr>
          <w:ilvl w:val="0"/>
          <w:numId w:val="30"/>
        </w:numPr>
        <w:adjustRightInd w:val="0"/>
        <w:snapToGrid w:val="0"/>
        <w:spacing w:after="160" w:line="240" w:lineRule="auto"/>
        <w:ind w:firstLineChars="200" w:firstLine="720"/>
        <w:rPr>
          <w:sz w:val="36"/>
          <w:szCs w:val="40"/>
        </w:rPr>
      </w:pPr>
      <w:r w:rsidRPr="005E354A">
        <w:rPr>
          <w:sz w:val="36"/>
          <w:szCs w:val="40"/>
        </w:rPr>
        <w:t>第1章：920</w:t>
      </w:r>
    </w:p>
    <w:p w14:paraId="47BD32B3" w14:textId="77777777" w:rsidR="005E354A" w:rsidRPr="005E354A" w:rsidRDefault="005E354A" w:rsidP="005E354A">
      <w:pPr>
        <w:widowControl w:val="0"/>
        <w:numPr>
          <w:ilvl w:val="0"/>
          <w:numId w:val="30"/>
        </w:numPr>
        <w:adjustRightInd w:val="0"/>
        <w:snapToGrid w:val="0"/>
        <w:spacing w:after="160" w:line="240" w:lineRule="auto"/>
        <w:ind w:firstLineChars="200" w:firstLine="720"/>
        <w:rPr>
          <w:sz w:val="36"/>
          <w:szCs w:val="40"/>
        </w:rPr>
      </w:pPr>
      <w:r w:rsidRPr="005E354A">
        <w:rPr>
          <w:sz w:val="36"/>
          <w:szCs w:val="40"/>
        </w:rPr>
        <w:lastRenderedPageBreak/>
        <w:t>第2章：920</w:t>
      </w:r>
    </w:p>
    <w:p w14:paraId="404ECAA7" w14:textId="77777777" w:rsidR="005E354A" w:rsidRPr="005E354A" w:rsidRDefault="005E354A" w:rsidP="005E354A">
      <w:pPr>
        <w:widowControl w:val="0"/>
        <w:numPr>
          <w:ilvl w:val="0"/>
          <w:numId w:val="30"/>
        </w:numPr>
        <w:adjustRightInd w:val="0"/>
        <w:snapToGrid w:val="0"/>
        <w:spacing w:after="160" w:line="240" w:lineRule="auto"/>
        <w:ind w:firstLineChars="200" w:firstLine="720"/>
        <w:rPr>
          <w:sz w:val="36"/>
          <w:szCs w:val="40"/>
        </w:rPr>
      </w:pPr>
      <w:r w:rsidRPr="005E354A">
        <w:rPr>
          <w:sz w:val="36"/>
          <w:szCs w:val="40"/>
        </w:rPr>
        <w:t>第3章：945</w:t>
      </w:r>
    </w:p>
    <w:p w14:paraId="29C14967" w14:textId="77777777" w:rsidR="005E354A" w:rsidRPr="005E354A" w:rsidRDefault="005E354A" w:rsidP="005E354A">
      <w:pPr>
        <w:widowControl w:val="0"/>
        <w:numPr>
          <w:ilvl w:val="0"/>
          <w:numId w:val="30"/>
        </w:numPr>
        <w:adjustRightInd w:val="0"/>
        <w:snapToGrid w:val="0"/>
        <w:spacing w:after="160" w:line="240" w:lineRule="auto"/>
        <w:ind w:firstLineChars="200" w:firstLine="720"/>
        <w:rPr>
          <w:sz w:val="36"/>
          <w:szCs w:val="40"/>
        </w:rPr>
      </w:pPr>
      <w:r w:rsidRPr="005E354A">
        <w:rPr>
          <w:sz w:val="36"/>
          <w:szCs w:val="40"/>
        </w:rPr>
        <w:t>第4章：951</w:t>
      </w:r>
    </w:p>
    <w:p w14:paraId="7729BAFF" w14:textId="77777777" w:rsidR="005E354A" w:rsidRPr="005E354A" w:rsidRDefault="005E354A" w:rsidP="005E354A">
      <w:pPr>
        <w:widowControl w:val="0"/>
        <w:numPr>
          <w:ilvl w:val="0"/>
          <w:numId w:val="30"/>
        </w:numPr>
        <w:adjustRightInd w:val="0"/>
        <w:snapToGrid w:val="0"/>
        <w:spacing w:after="160" w:line="240" w:lineRule="auto"/>
        <w:ind w:firstLineChars="200" w:firstLine="720"/>
        <w:rPr>
          <w:sz w:val="36"/>
          <w:szCs w:val="40"/>
        </w:rPr>
      </w:pPr>
      <w:r w:rsidRPr="005E354A">
        <w:rPr>
          <w:sz w:val="36"/>
          <w:szCs w:val="40"/>
        </w:rPr>
        <w:t>第5章：981</w:t>
      </w:r>
    </w:p>
    <w:p w14:paraId="16F7CCE3" w14:textId="77777777" w:rsidR="005E354A" w:rsidRPr="005E354A" w:rsidRDefault="005E354A" w:rsidP="005E354A">
      <w:pPr>
        <w:widowControl w:val="0"/>
        <w:numPr>
          <w:ilvl w:val="0"/>
          <w:numId w:val="30"/>
        </w:numPr>
        <w:adjustRightInd w:val="0"/>
        <w:snapToGrid w:val="0"/>
        <w:spacing w:after="160" w:line="240" w:lineRule="auto"/>
        <w:ind w:firstLineChars="200" w:firstLine="720"/>
        <w:rPr>
          <w:sz w:val="36"/>
          <w:szCs w:val="40"/>
        </w:rPr>
      </w:pPr>
      <w:r w:rsidRPr="005E354A">
        <w:rPr>
          <w:sz w:val="36"/>
          <w:szCs w:val="40"/>
        </w:rPr>
        <w:t>第6章：944</w:t>
      </w:r>
    </w:p>
    <w:p w14:paraId="3B7BEADF" w14:textId="77777777" w:rsidR="005E354A" w:rsidRPr="005E354A" w:rsidRDefault="005E354A" w:rsidP="005E354A">
      <w:pPr>
        <w:widowControl w:val="0"/>
        <w:numPr>
          <w:ilvl w:val="0"/>
          <w:numId w:val="30"/>
        </w:numPr>
        <w:adjustRightInd w:val="0"/>
        <w:snapToGrid w:val="0"/>
        <w:spacing w:after="160" w:line="240" w:lineRule="auto"/>
        <w:ind w:firstLineChars="200" w:firstLine="720"/>
        <w:rPr>
          <w:sz w:val="36"/>
          <w:szCs w:val="40"/>
        </w:rPr>
      </w:pPr>
      <w:r w:rsidRPr="005E354A">
        <w:rPr>
          <w:sz w:val="36"/>
          <w:szCs w:val="40"/>
        </w:rPr>
        <w:t>第7章：949</w:t>
      </w:r>
    </w:p>
    <w:p w14:paraId="1BEE2EA7" w14:textId="77777777" w:rsidR="005E354A" w:rsidRPr="005E354A" w:rsidRDefault="005E354A" w:rsidP="005E354A">
      <w:pPr>
        <w:widowControl w:val="0"/>
        <w:numPr>
          <w:ilvl w:val="0"/>
          <w:numId w:val="30"/>
        </w:numPr>
        <w:adjustRightInd w:val="0"/>
        <w:snapToGrid w:val="0"/>
        <w:spacing w:after="160" w:line="240" w:lineRule="auto"/>
        <w:ind w:firstLineChars="200" w:firstLine="720"/>
        <w:rPr>
          <w:sz w:val="36"/>
          <w:szCs w:val="40"/>
        </w:rPr>
      </w:pPr>
      <w:r w:rsidRPr="005E354A">
        <w:rPr>
          <w:sz w:val="36"/>
          <w:szCs w:val="40"/>
        </w:rPr>
        <w:t>第8章：942</w:t>
      </w:r>
    </w:p>
    <w:p w14:paraId="1B8074A4" w14:textId="77777777" w:rsidR="005E354A" w:rsidRPr="005E354A" w:rsidRDefault="005E354A" w:rsidP="005E354A">
      <w:pPr>
        <w:widowControl w:val="0"/>
        <w:numPr>
          <w:ilvl w:val="0"/>
          <w:numId w:val="30"/>
        </w:numPr>
        <w:adjustRightInd w:val="0"/>
        <w:snapToGrid w:val="0"/>
        <w:spacing w:after="160" w:line="240" w:lineRule="auto"/>
        <w:ind w:firstLineChars="200" w:firstLine="720"/>
        <w:rPr>
          <w:sz w:val="36"/>
          <w:szCs w:val="40"/>
        </w:rPr>
      </w:pPr>
      <w:r w:rsidRPr="005E354A">
        <w:rPr>
          <w:sz w:val="36"/>
          <w:szCs w:val="40"/>
        </w:rPr>
        <w:t>第9章：967</w:t>
      </w:r>
    </w:p>
    <w:p w14:paraId="2A07855B" w14:textId="77777777" w:rsidR="005E354A" w:rsidRPr="005E354A" w:rsidRDefault="005E354A" w:rsidP="005E354A">
      <w:pPr>
        <w:widowControl w:val="0"/>
        <w:numPr>
          <w:ilvl w:val="0"/>
          <w:numId w:val="30"/>
        </w:numPr>
        <w:adjustRightInd w:val="0"/>
        <w:snapToGrid w:val="0"/>
        <w:spacing w:after="160" w:line="240" w:lineRule="auto"/>
        <w:ind w:firstLineChars="200" w:firstLine="720"/>
        <w:rPr>
          <w:sz w:val="36"/>
          <w:szCs w:val="40"/>
        </w:rPr>
      </w:pPr>
      <w:r w:rsidRPr="005E354A">
        <w:rPr>
          <w:sz w:val="36"/>
          <w:szCs w:val="40"/>
        </w:rPr>
        <w:t>第10章：994</w:t>
      </w:r>
    </w:p>
    <w:p w14:paraId="7D93BC5C" w14:textId="77777777" w:rsidR="005E354A" w:rsidRPr="005E354A" w:rsidRDefault="005E354A" w:rsidP="005E354A">
      <w:pPr>
        <w:widowControl w:val="0"/>
        <w:numPr>
          <w:ilvl w:val="0"/>
          <w:numId w:val="30"/>
        </w:numPr>
        <w:adjustRightInd w:val="0"/>
        <w:snapToGrid w:val="0"/>
        <w:spacing w:after="160" w:line="240" w:lineRule="auto"/>
        <w:ind w:firstLineChars="200" w:firstLine="720"/>
        <w:rPr>
          <w:sz w:val="36"/>
          <w:szCs w:val="40"/>
        </w:rPr>
      </w:pPr>
      <w:r w:rsidRPr="005E354A">
        <w:rPr>
          <w:sz w:val="36"/>
          <w:szCs w:val="40"/>
        </w:rPr>
        <w:t>第11章：946</w:t>
      </w:r>
    </w:p>
    <w:p w14:paraId="27AE207E" w14:textId="77777777" w:rsidR="005E354A" w:rsidRPr="005E354A" w:rsidRDefault="005E354A" w:rsidP="005E354A">
      <w:pPr>
        <w:widowControl w:val="0"/>
        <w:numPr>
          <w:ilvl w:val="0"/>
          <w:numId w:val="30"/>
        </w:numPr>
        <w:adjustRightInd w:val="0"/>
        <w:snapToGrid w:val="0"/>
        <w:spacing w:after="160" w:line="240" w:lineRule="auto"/>
        <w:ind w:firstLineChars="200" w:firstLine="720"/>
        <w:rPr>
          <w:sz w:val="36"/>
          <w:szCs w:val="40"/>
        </w:rPr>
      </w:pPr>
      <w:r w:rsidRPr="005E354A">
        <w:rPr>
          <w:sz w:val="36"/>
          <w:szCs w:val="40"/>
        </w:rPr>
        <w:t>第12章：872</w:t>
      </w:r>
    </w:p>
    <w:p w14:paraId="5E213A0B" w14:textId="77777777" w:rsidR="005E354A" w:rsidRPr="005E354A" w:rsidRDefault="005E354A" w:rsidP="005E354A">
      <w:pPr>
        <w:widowControl w:val="0"/>
        <w:numPr>
          <w:ilvl w:val="0"/>
          <w:numId w:val="30"/>
        </w:numPr>
        <w:adjustRightInd w:val="0"/>
        <w:snapToGrid w:val="0"/>
        <w:spacing w:after="160" w:line="240" w:lineRule="auto"/>
        <w:ind w:firstLineChars="200" w:firstLine="720"/>
        <w:rPr>
          <w:sz w:val="36"/>
          <w:szCs w:val="40"/>
        </w:rPr>
      </w:pPr>
      <w:r w:rsidRPr="005E354A">
        <w:rPr>
          <w:sz w:val="36"/>
          <w:szCs w:val="40"/>
        </w:rPr>
        <w:t>第13章：968</w:t>
      </w:r>
    </w:p>
    <w:p w14:paraId="3BBCA1A5" w14:textId="77777777" w:rsidR="005E354A" w:rsidRPr="005E354A" w:rsidRDefault="005E354A" w:rsidP="005E354A">
      <w:pPr>
        <w:widowControl w:val="0"/>
        <w:numPr>
          <w:ilvl w:val="0"/>
          <w:numId w:val="30"/>
        </w:numPr>
        <w:adjustRightInd w:val="0"/>
        <w:snapToGrid w:val="0"/>
        <w:spacing w:after="160" w:line="240" w:lineRule="auto"/>
        <w:ind w:firstLineChars="200" w:firstLine="720"/>
        <w:rPr>
          <w:sz w:val="36"/>
          <w:szCs w:val="40"/>
        </w:rPr>
      </w:pPr>
      <w:r w:rsidRPr="005E354A">
        <w:rPr>
          <w:sz w:val="36"/>
          <w:szCs w:val="40"/>
        </w:rPr>
        <w:t>第14章：963</w:t>
      </w:r>
    </w:p>
    <w:p w14:paraId="4E921520" w14:textId="77777777" w:rsidR="005E354A" w:rsidRPr="005E354A" w:rsidRDefault="005E354A" w:rsidP="005E354A">
      <w:pPr>
        <w:widowControl w:val="0"/>
        <w:numPr>
          <w:ilvl w:val="0"/>
          <w:numId w:val="30"/>
        </w:numPr>
        <w:adjustRightInd w:val="0"/>
        <w:snapToGrid w:val="0"/>
        <w:spacing w:after="160" w:line="240" w:lineRule="auto"/>
        <w:ind w:firstLineChars="200" w:firstLine="720"/>
        <w:rPr>
          <w:sz w:val="36"/>
          <w:szCs w:val="40"/>
        </w:rPr>
      </w:pPr>
      <w:r w:rsidRPr="005E354A">
        <w:rPr>
          <w:sz w:val="36"/>
          <w:szCs w:val="40"/>
        </w:rPr>
        <w:t>第15章：946</w:t>
      </w:r>
    </w:p>
    <w:p w14:paraId="554152D4" w14:textId="77777777" w:rsidR="005E354A" w:rsidRPr="005E354A" w:rsidRDefault="005E354A" w:rsidP="005E354A">
      <w:pPr>
        <w:widowControl w:val="0"/>
        <w:numPr>
          <w:ilvl w:val="0"/>
          <w:numId w:val="30"/>
        </w:numPr>
        <w:adjustRightInd w:val="0"/>
        <w:snapToGrid w:val="0"/>
        <w:spacing w:after="160" w:line="240" w:lineRule="auto"/>
        <w:ind w:firstLineChars="200" w:firstLine="720"/>
        <w:rPr>
          <w:sz w:val="36"/>
          <w:szCs w:val="40"/>
        </w:rPr>
      </w:pPr>
      <w:r w:rsidRPr="005E354A">
        <w:rPr>
          <w:sz w:val="36"/>
          <w:szCs w:val="40"/>
        </w:rPr>
        <w:t>第16章：985</w:t>
      </w:r>
    </w:p>
    <w:p w14:paraId="46135F90" w14:textId="77777777" w:rsidR="005E354A" w:rsidRPr="005E354A" w:rsidRDefault="005E354A" w:rsidP="005E354A">
      <w:pPr>
        <w:widowControl w:val="0"/>
        <w:numPr>
          <w:ilvl w:val="0"/>
          <w:numId w:val="30"/>
        </w:numPr>
        <w:adjustRightInd w:val="0"/>
        <w:snapToGrid w:val="0"/>
        <w:spacing w:after="160" w:line="240" w:lineRule="auto"/>
        <w:ind w:firstLineChars="200" w:firstLine="720"/>
        <w:rPr>
          <w:sz w:val="36"/>
          <w:szCs w:val="40"/>
        </w:rPr>
      </w:pPr>
      <w:r w:rsidRPr="005E354A">
        <w:rPr>
          <w:sz w:val="36"/>
          <w:szCs w:val="40"/>
        </w:rPr>
        <w:t>第17章：925</w:t>
      </w:r>
    </w:p>
    <w:p w14:paraId="7045FB44" w14:textId="77777777" w:rsidR="005E354A" w:rsidRPr="005E354A" w:rsidRDefault="005E354A" w:rsidP="005E354A">
      <w:pPr>
        <w:widowControl w:val="0"/>
        <w:numPr>
          <w:ilvl w:val="0"/>
          <w:numId w:val="30"/>
        </w:numPr>
        <w:adjustRightInd w:val="0"/>
        <w:snapToGrid w:val="0"/>
        <w:spacing w:after="160" w:line="240" w:lineRule="auto"/>
        <w:ind w:firstLineChars="200" w:firstLine="720"/>
        <w:rPr>
          <w:sz w:val="36"/>
          <w:szCs w:val="40"/>
        </w:rPr>
      </w:pPr>
      <w:r w:rsidRPr="005E354A">
        <w:rPr>
          <w:sz w:val="36"/>
          <w:szCs w:val="40"/>
        </w:rPr>
        <w:t>第18章：955</w:t>
      </w:r>
    </w:p>
    <w:p w14:paraId="47C54561" w14:textId="77777777" w:rsidR="005E354A" w:rsidRPr="005E354A" w:rsidRDefault="005E354A" w:rsidP="005E354A">
      <w:pPr>
        <w:widowControl w:val="0"/>
        <w:numPr>
          <w:ilvl w:val="0"/>
          <w:numId w:val="30"/>
        </w:numPr>
        <w:adjustRightInd w:val="0"/>
        <w:snapToGrid w:val="0"/>
        <w:spacing w:after="160" w:line="240" w:lineRule="auto"/>
        <w:ind w:firstLineChars="200" w:firstLine="720"/>
        <w:rPr>
          <w:sz w:val="36"/>
          <w:szCs w:val="40"/>
        </w:rPr>
      </w:pPr>
      <w:r w:rsidRPr="005E354A">
        <w:rPr>
          <w:sz w:val="36"/>
          <w:szCs w:val="40"/>
        </w:rPr>
        <w:t>第19章：965</w:t>
      </w:r>
    </w:p>
    <w:p w14:paraId="760386CE" w14:textId="77777777" w:rsidR="005E354A" w:rsidRPr="005E354A" w:rsidRDefault="005E354A" w:rsidP="005E354A">
      <w:pPr>
        <w:widowControl w:val="0"/>
        <w:numPr>
          <w:ilvl w:val="0"/>
          <w:numId w:val="30"/>
        </w:numPr>
        <w:adjustRightInd w:val="0"/>
        <w:snapToGrid w:val="0"/>
        <w:spacing w:after="160" w:line="240" w:lineRule="auto"/>
        <w:ind w:firstLineChars="200" w:firstLine="720"/>
        <w:rPr>
          <w:sz w:val="36"/>
          <w:szCs w:val="40"/>
        </w:rPr>
      </w:pPr>
      <w:r w:rsidRPr="005E354A">
        <w:rPr>
          <w:sz w:val="36"/>
          <w:szCs w:val="40"/>
        </w:rPr>
        <w:t>第20章：944</w:t>
      </w:r>
    </w:p>
    <w:p w14:paraId="0057949C" w14:textId="77777777" w:rsidR="005E354A" w:rsidRPr="005E354A" w:rsidRDefault="005E354A" w:rsidP="005E354A">
      <w:pPr>
        <w:widowControl w:val="0"/>
        <w:numPr>
          <w:ilvl w:val="0"/>
          <w:numId w:val="30"/>
        </w:numPr>
        <w:adjustRightInd w:val="0"/>
        <w:snapToGrid w:val="0"/>
        <w:spacing w:after="160" w:line="240" w:lineRule="auto"/>
        <w:ind w:firstLineChars="200" w:firstLine="720"/>
        <w:rPr>
          <w:sz w:val="36"/>
          <w:szCs w:val="40"/>
        </w:rPr>
      </w:pPr>
      <w:r w:rsidRPr="005E354A">
        <w:rPr>
          <w:sz w:val="36"/>
          <w:szCs w:val="40"/>
        </w:rPr>
        <w:t>第21章：944</w:t>
      </w:r>
    </w:p>
    <w:p w14:paraId="3AECDD3E"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全书整体校准：980</w:t>
      </w:r>
    </w:p>
    <w:p w14:paraId="2BF072AF"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附录B：意识层级图谱</w:t>
      </w:r>
      <w:r w:rsidRPr="005E354A">
        <w:rPr>
          <w:sz w:val="36"/>
          <w:szCs w:val="40"/>
        </w:rPr>
        <w:t>（略）</w:t>
      </w:r>
      <w:r w:rsidRPr="005E354A">
        <w:rPr>
          <w:sz w:val="36"/>
          <w:szCs w:val="40"/>
        </w:rPr>
        <w:br/>
      </w:r>
      <w:r w:rsidRPr="005E354A">
        <w:rPr>
          <w:b/>
          <w:bCs/>
          <w:sz w:val="36"/>
          <w:szCs w:val="40"/>
        </w:rPr>
        <w:t>附录C：意识层级校准</w:t>
      </w:r>
      <w:r w:rsidRPr="005E354A">
        <w:rPr>
          <w:sz w:val="36"/>
          <w:szCs w:val="40"/>
        </w:rPr>
        <w:t>（略）</w:t>
      </w:r>
      <w:r w:rsidRPr="005E354A">
        <w:rPr>
          <w:sz w:val="36"/>
          <w:szCs w:val="40"/>
        </w:rPr>
        <w:br/>
      </w:r>
      <w:r w:rsidRPr="005E354A">
        <w:rPr>
          <w:b/>
          <w:bCs/>
          <w:sz w:val="36"/>
          <w:szCs w:val="40"/>
        </w:rPr>
        <w:lastRenderedPageBreak/>
        <w:t>附录D：正确校准技术</w:t>
      </w:r>
      <w:r w:rsidRPr="005E354A">
        <w:rPr>
          <w:sz w:val="36"/>
          <w:szCs w:val="40"/>
        </w:rPr>
        <w:t>（略）</w:t>
      </w:r>
    </w:p>
    <w:p w14:paraId="426C7FA9"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4E164834">
          <v:rect id="_x0000_i2670" style="width:0;height:.75pt" o:hralign="center" o:hrstd="t" o:hr="t" fillcolor="#a0a0a0" stroked="f"/>
        </w:pict>
      </w:r>
    </w:p>
    <w:p w14:paraId="576A594C" w14:textId="77777777" w:rsidR="005E354A" w:rsidRPr="005E354A" w:rsidRDefault="005E354A" w:rsidP="005E354A">
      <w:pPr>
        <w:widowControl w:val="0"/>
        <w:spacing w:after="160"/>
        <w:rPr>
          <w:b/>
          <w:bCs/>
          <w:sz w:val="36"/>
          <w:szCs w:val="40"/>
        </w:rPr>
      </w:pPr>
      <w:r w:rsidRPr="005E354A">
        <w:rPr>
          <w:b/>
          <w:bCs/>
          <w:sz w:val="36"/>
          <w:szCs w:val="40"/>
        </w:rPr>
        <w:t>关于作者</w:t>
      </w:r>
    </w:p>
    <w:p w14:paraId="25F0AFD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大卫·霍金斯博士自1952年起从事精神病学实践，是美国精神病学协会终身会员，及众多其他专业组织成员。他的全国电视露面包括《麦克尼尔/莱赫尔新闻 hour》、《芭芭拉·沃尔特斯秀》、《今日秀》、科学纪录片等。</w:t>
      </w:r>
    </w:p>
    <w:p w14:paraId="1D95E4C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他是众多科学和灵性出版物、书籍、录像带和系列讲座的作者。诺贝尔奖获得者莱纳斯·鲍林共同撰写了其 landmark 著作《正分子精神病学》。霍金斯博士作为研究者和教师的多元背景，体现在《美国名人录》和《世界名人录》的传记列表中。他曾多年担任圣公会和天主教教区、修道院和禅宗寺院的顾问。</w:t>
      </w:r>
    </w:p>
    <w:p w14:paraId="1A75954F"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霍金斯博士广泛讲学，曾在威斯敏斯特大教堂、阿根廷大学、圣母大学、密歇根大学、福特汉姆大学和哈佛大学讲学。他在加州大学旧金山分校医学院发表了年度 Landsberg 讲座。他还是外国政府国际外交顾问，并在解决长期存在的、对世界和平构成重大威胁的冲突中发挥了重要作用。</w:t>
      </w:r>
    </w:p>
    <w:p w14:paraId="2BEDBF55"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因其对人类贡献的认可，霍金斯博士被授予爵士头衔，成为耶路撒冷圣约翰医院骑士团骑士，该骑士团成立于1077年。仪式于1995年由丹麦王储瓦尔德马在圣安塞尔莫神学院主持。</w:t>
      </w:r>
    </w:p>
    <w:p w14:paraId="5AD1EC3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霍金斯博士关于意识本质的研究，促成了他的博士论文《人类意识水平的定量与定性分析与校准》的发表。这是他写作《力量vs.力：意识解剖》的科学基础，该书现已成为大学教材。它已被翻译成多国语言版本，并在多个国家登上十大畅销书排行榜。这本书得到了包括特蕾莎修女在内的许多世界领导人和诺贝尔奖获得者的赞誉。</w:t>
      </w:r>
    </w:p>
    <w:p w14:paraId="426070C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1999年，霍金斯博士应达赖喇嘛前助手文真熙博士邀请，前</w:t>
      </w:r>
      <w:r w:rsidRPr="005E354A">
        <w:rPr>
          <w:sz w:val="36"/>
          <w:szCs w:val="40"/>
        </w:rPr>
        <w:lastRenderedPageBreak/>
        <w:t>往韩国演讲，会见政府官员和许多灵性团体，包括首尔高级瑜伽研究中心。访问结果良好，报纸文章均有报道。他于2000年9月受邀返回首尔，在那里被授予“大领先觉导师”的荣誉称号。这份漂亮的韩文书法文件由张京锡将军于2000年9月25日在首尔准备并颁发。</w:t>
      </w:r>
    </w:p>
    <w:p w14:paraId="08D4020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报纸详细报道了霍金斯博士的讲座，描述了意识水平以及非线性动力学研究对人类未来的重要性。虽然讲座前几周首尔一直持续下雨，但在讲座结束时，太阳突然 burst forth 出灿烂的金色光芒，天空出现彩虹，仿佛在 affirm 对人类充满希望的未来的预言。</w:t>
      </w:r>
    </w:p>
    <w:p w14:paraId="485E77B2"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pict w14:anchorId="47DCD51F">
          <v:rect id="_x0000_i2671" style="width:0;height:.75pt" o:hralign="center" o:hrstd="t" o:hr="t" fillcolor="#a0a0a0" stroked="f"/>
        </w:pict>
      </w:r>
    </w:p>
    <w:p w14:paraId="6B22C77F" w14:textId="77777777" w:rsidR="005E354A" w:rsidRPr="005E354A" w:rsidRDefault="005E354A" w:rsidP="005E354A">
      <w:pPr>
        <w:widowControl w:val="0"/>
        <w:spacing w:after="160"/>
        <w:rPr>
          <w:b/>
          <w:bCs/>
          <w:sz w:val="36"/>
          <w:szCs w:val="40"/>
        </w:rPr>
      </w:pPr>
      <w:r w:rsidRPr="005E354A">
        <w:rPr>
          <w:b/>
          <w:bCs/>
          <w:sz w:val="36"/>
          <w:szCs w:val="40"/>
        </w:rPr>
        <w:t>全书翻译完成</w:t>
      </w:r>
    </w:p>
    <w:p w14:paraId="304C3931"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【译者结语】</w:t>
      </w:r>
    </w:p>
    <w:p w14:paraId="773ACF8F" w14:textId="77777777" w:rsidR="005E354A" w:rsidRPr="005E354A" w:rsidRDefault="005E354A" w:rsidP="00B206A2">
      <w:pPr>
        <w:widowControl w:val="0"/>
        <w:snapToGrid w:val="0"/>
        <w:spacing w:afterLines="50" w:after="156" w:line="240" w:lineRule="auto"/>
        <w:rPr>
          <w:sz w:val="36"/>
          <w:szCs w:val="40"/>
        </w:rPr>
      </w:pPr>
      <w:r w:rsidRPr="005E354A">
        <w:rPr>
          <w:sz w:val="36"/>
          <w:szCs w:val="40"/>
        </w:rPr>
        <w:t>《“我”之眼》全书翻译至此完成。全书校准值</w:t>
      </w:r>
      <w:r w:rsidRPr="005E354A">
        <w:rPr>
          <w:b/>
          <w:bCs/>
          <w:sz w:val="36"/>
          <w:szCs w:val="40"/>
        </w:rPr>
        <w:t>980</w:t>
      </w:r>
      <w:r w:rsidRPr="005E354A">
        <w:rPr>
          <w:sz w:val="36"/>
          <w:szCs w:val="40"/>
        </w:rPr>
        <w:t>，各章在</w:t>
      </w:r>
      <w:r w:rsidRPr="005E354A">
        <w:rPr>
          <w:b/>
          <w:bCs/>
          <w:sz w:val="36"/>
          <w:szCs w:val="40"/>
        </w:rPr>
        <w:t>872-994</w:t>
      </w:r>
      <w:r w:rsidRPr="005E354A">
        <w:rPr>
          <w:sz w:val="36"/>
          <w:szCs w:val="40"/>
        </w:rPr>
        <w:t>之间，是霍金斯博士三部曲中最为核心、能量最高的一部。</w:t>
      </w:r>
    </w:p>
    <w:p w14:paraId="26399B16"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本书从个人开悟体验的细腻描述，到意识研究的方法论，再到对宗教、社会、科学、演化等宏大主题的整合性洞见，构建了一个完整、自洽且可验证的意识科学体系。</w:t>
      </w:r>
    </w:p>
    <w:p w14:paraId="0AFF5178"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核心教导可以概括为：</w:t>
      </w:r>
    </w:p>
    <w:p w14:paraId="7FE51E17" w14:textId="77777777" w:rsidR="005E354A" w:rsidRPr="005E354A" w:rsidRDefault="005E354A" w:rsidP="00B206A2">
      <w:pPr>
        <w:widowControl w:val="0"/>
        <w:numPr>
          <w:ilvl w:val="0"/>
          <w:numId w:val="31"/>
        </w:numPr>
        <w:snapToGrid w:val="0"/>
        <w:spacing w:afterLines="50" w:after="156" w:line="240" w:lineRule="auto"/>
        <w:rPr>
          <w:sz w:val="36"/>
          <w:szCs w:val="40"/>
        </w:rPr>
      </w:pPr>
      <w:r w:rsidRPr="005E354A">
        <w:rPr>
          <w:b/>
          <w:bCs/>
          <w:sz w:val="36"/>
          <w:szCs w:val="40"/>
        </w:rPr>
        <w:t>“力量”与“力”的区别</w:t>
      </w:r>
      <w:r w:rsidRPr="005E354A">
        <w:rPr>
          <w:sz w:val="36"/>
          <w:szCs w:val="40"/>
        </w:rPr>
        <w:t>：力量源于真理，是整体的、自我维系的、静止的；力源于虚假，是局部的、消耗性的、移动的。200是两者的分界线。</w:t>
      </w:r>
    </w:p>
    <w:p w14:paraId="13C04CB9" w14:textId="77777777" w:rsidR="005E354A" w:rsidRPr="005E354A" w:rsidRDefault="005E354A" w:rsidP="00B206A2">
      <w:pPr>
        <w:widowControl w:val="0"/>
        <w:numPr>
          <w:ilvl w:val="0"/>
          <w:numId w:val="31"/>
        </w:numPr>
        <w:snapToGrid w:val="0"/>
        <w:spacing w:afterLines="50" w:after="156" w:line="240" w:lineRule="auto"/>
        <w:rPr>
          <w:sz w:val="36"/>
          <w:szCs w:val="40"/>
        </w:rPr>
      </w:pPr>
      <w:r w:rsidRPr="005E354A">
        <w:rPr>
          <w:b/>
          <w:bCs/>
          <w:sz w:val="36"/>
          <w:szCs w:val="40"/>
        </w:rPr>
        <w:t>小我的本质</w:t>
      </w:r>
      <w:r w:rsidRPr="005E354A">
        <w:rPr>
          <w:sz w:val="36"/>
          <w:szCs w:val="40"/>
        </w:rPr>
        <w:t>：小我是立场性的集合，由虚荣和恐惧维系。它通过声称对思想和体验拥有“作者权”而延续。超越小我不是摧毁它，而是解除认同。</w:t>
      </w:r>
    </w:p>
    <w:p w14:paraId="534C0C21" w14:textId="77777777" w:rsidR="005E354A" w:rsidRPr="005E354A" w:rsidRDefault="005E354A" w:rsidP="00B206A2">
      <w:pPr>
        <w:widowControl w:val="0"/>
        <w:numPr>
          <w:ilvl w:val="0"/>
          <w:numId w:val="31"/>
        </w:numPr>
        <w:snapToGrid w:val="0"/>
        <w:spacing w:afterLines="50" w:after="156" w:line="240" w:lineRule="auto"/>
        <w:rPr>
          <w:sz w:val="36"/>
          <w:szCs w:val="40"/>
        </w:rPr>
      </w:pPr>
      <w:r w:rsidRPr="005E354A">
        <w:rPr>
          <w:b/>
          <w:bCs/>
          <w:sz w:val="36"/>
          <w:szCs w:val="40"/>
        </w:rPr>
        <w:t>超越对立的路径</w:t>
      </w:r>
      <w:r w:rsidRPr="005E354A">
        <w:rPr>
          <w:sz w:val="36"/>
          <w:szCs w:val="40"/>
        </w:rPr>
        <w:t>：通过对意识本质的理解，认识到所有对立都</w:t>
      </w:r>
      <w:r w:rsidRPr="005E354A">
        <w:rPr>
          <w:sz w:val="36"/>
          <w:szCs w:val="40"/>
        </w:rPr>
        <w:lastRenderedPageBreak/>
        <w:t>是心智的产物，没有独立实相。从内容转向背景，从“知道关于”转向“是”。</w:t>
      </w:r>
    </w:p>
    <w:p w14:paraId="277A2D4D" w14:textId="77777777" w:rsidR="005E354A" w:rsidRPr="005E354A" w:rsidRDefault="005E354A" w:rsidP="00B206A2">
      <w:pPr>
        <w:widowControl w:val="0"/>
        <w:numPr>
          <w:ilvl w:val="0"/>
          <w:numId w:val="31"/>
        </w:numPr>
        <w:snapToGrid w:val="0"/>
        <w:spacing w:afterLines="50" w:after="156" w:line="240" w:lineRule="auto"/>
        <w:rPr>
          <w:sz w:val="36"/>
          <w:szCs w:val="40"/>
        </w:rPr>
      </w:pPr>
      <w:r w:rsidRPr="005E354A">
        <w:rPr>
          <w:b/>
          <w:bCs/>
          <w:sz w:val="36"/>
          <w:szCs w:val="40"/>
        </w:rPr>
        <w:t>爱与奉献</w:t>
      </w:r>
      <w:r w:rsidRPr="005E354A">
        <w:rPr>
          <w:sz w:val="36"/>
          <w:szCs w:val="40"/>
        </w:rPr>
        <w:t>：爱是通往上帝的皇家大道。从有条件的感受，到看待世界的方式，最终成为存在状态。无条件之爱（540）是求道者可实现的现实目标。</w:t>
      </w:r>
    </w:p>
    <w:p w14:paraId="15289840" w14:textId="77777777" w:rsidR="005E354A" w:rsidRPr="005E354A" w:rsidRDefault="005E354A" w:rsidP="00B206A2">
      <w:pPr>
        <w:widowControl w:val="0"/>
        <w:numPr>
          <w:ilvl w:val="0"/>
          <w:numId w:val="31"/>
        </w:numPr>
        <w:snapToGrid w:val="0"/>
        <w:spacing w:afterLines="50" w:after="156" w:line="240" w:lineRule="auto"/>
        <w:rPr>
          <w:sz w:val="36"/>
          <w:szCs w:val="40"/>
        </w:rPr>
      </w:pPr>
      <w:r w:rsidRPr="005E354A">
        <w:rPr>
          <w:b/>
          <w:bCs/>
          <w:sz w:val="36"/>
          <w:szCs w:val="40"/>
        </w:rPr>
        <w:t>校准技术的价值</w:t>
      </w:r>
      <w:r w:rsidRPr="005E354A">
        <w:rPr>
          <w:sz w:val="36"/>
          <w:szCs w:val="40"/>
        </w:rPr>
        <w:t>：肌肉动力学提供了辨别真理与谎言的可验证方法，使灵性探索从信仰走向实证。</w:t>
      </w:r>
    </w:p>
    <w:p w14:paraId="51658858" w14:textId="77777777" w:rsidR="005E354A" w:rsidRPr="005E354A" w:rsidRDefault="005E354A" w:rsidP="00B206A2">
      <w:pPr>
        <w:widowControl w:val="0"/>
        <w:numPr>
          <w:ilvl w:val="0"/>
          <w:numId w:val="31"/>
        </w:numPr>
        <w:snapToGrid w:val="0"/>
        <w:spacing w:afterLines="50" w:after="156" w:line="240" w:lineRule="auto"/>
        <w:rPr>
          <w:sz w:val="36"/>
          <w:szCs w:val="40"/>
        </w:rPr>
      </w:pPr>
      <w:r w:rsidRPr="005E354A">
        <w:rPr>
          <w:b/>
          <w:bCs/>
          <w:sz w:val="36"/>
          <w:szCs w:val="40"/>
        </w:rPr>
        <w:t>人类的演化</w:t>
      </w:r>
      <w:r w:rsidRPr="005E354A">
        <w:rPr>
          <w:sz w:val="36"/>
          <w:szCs w:val="40"/>
        </w:rPr>
        <w:t>：1986年人类意识从190跃升至207，是历史上的关键转折点。每一个体的灵性进化，都在为全人类提升能量。</w:t>
      </w:r>
    </w:p>
    <w:p w14:paraId="3F2C818B"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最终，本书指向的，是那个超越一切形式、一切二元、一切描述的“我”之眼——自性本身。它始终临在，始终完美，始终在“当下”等待着被认识。</w:t>
      </w:r>
    </w:p>
    <w:p w14:paraId="297288B7" w14:textId="77777777" w:rsidR="005E354A" w:rsidRPr="005E354A" w:rsidRDefault="005E354A" w:rsidP="00CE38AF">
      <w:pPr>
        <w:widowControl w:val="0"/>
        <w:adjustRightInd w:val="0"/>
        <w:snapToGrid w:val="0"/>
        <w:spacing w:afterLines="50" w:after="156" w:line="240" w:lineRule="auto"/>
        <w:ind w:firstLineChars="200" w:firstLine="720"/>
        <w:rPr>
          <w:sz w:val="36"/>
          <w:szCs w:val="40"/>
        </w:rPr>
      </w:pPr>
      <w:r w:rsidRPr="005E354A">
        <w:rPr>
          <w:sz w:val="36"/>
          <w:szCs w:val="40"/>
        </w:rPr>
        <w:t>愿此书的中文译本，能为中文世界的求道者点亮一盏明灯。</w:t>
      </w:r>
    </w:p>
    <w:p w14:paraId="29F39871" w14:textId="77777777" w:rsidR="005E354A" w:rsidRPr="005E354A" w:rsidRDefault="005E354A" w:rsidP="00B206A2">
      <w:pPr>
        <w:widowControl w:val="0"/>
        <w:snapToGrid w:val="0"/>
        <w:spacing w:afterLines="50" w:after="156" w:line="240" w:lineRule="auto"/>
        <w:rPr>
          <w:sz w:val="36"/>
          <w:szCs w:val="40"/>
        </w:rPr>
      </w:pPr>
      <w:r w:rsidRPr="005E354A">
        <w:rPr>
          <w:b/>
          <w:bCs/>
          <w:sz w:val="36"/>
          <w:szCs w:val="40"/>
        </w:rPr>
        <w:t>全书翻译结束。</w:t>
      </w:r>
    </w:p>
    <w:p w14:paraId="012BF73A" w14:textId="77777777" w:rsidR="005E354A" w:rsidRPr="005E354A" w:rsidRDefault="005E354A" w:rsidP="005E354A">
      <w:pPr>
        <w:widowControl w:val="0"/>
        <w:spacing w:after="160"/>
        <w:rPr>
          <w:i/>
          <w:iCs/>
          <w:sz w:val="36"/>
          <w:szCs w:val="40"/>
        </w:rPr>
      </w:pPr>
      <w:r w:rsidRPr="005E354A">
        <w:rPr>
          <w:i/>
          <w:iCs/>
          <w:sz w:val="36"/>
          <w:szCs w:val="40"/>
        </w:rPr>
        <w:t>本回答由 AI 生成，内容仅供参考，请仔细甄别。</w:t>
      </w:r>
    </w:p>
    <w:p w14:paraId="05F6BAF6" w14:textId="77777777" w:rsidR="00FC17A4" w:rsidRPr="005E354A" w:rsidRDefault="00FC17A4" w:rsidP="005E354A">
      <w:pPr>
        <w:snapToGrid w:val="0"/>
        <w:spacing w:line="240" w:lineRule="auto"/>
        <w:rPr>
          <w:rFonts w:hint="eastAsia"/>
          <w:sz w:val="36"/>
          <w:szCs w:val="40"/>
        </w:rPr>
      </w:pPr>
    </w:p>
    <w:sectPr w:rsidR="00FC17A4" w:rsidRPr="005E354A" w:rsidSect="00CE38AF">
      <w:footerReference w:type="default" r:id="rId7"/>
      <w:pgSz w:w="11906" w:h="16838"/>
      <w:pgMar w:top="720" w:right="720" w:bottom="720" w:left="720" w:header="57" w:footer="6"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1AF31" w14:textId="77777777" w:rsidR="00433503" w:rsidRDefault="00433503" w:rsidP="005E354A">
      <w:pPr>
        <w:spacing w:after="0" w:line="240" w:lineRule="auto"/>
        <w:rPr>
          <w:rFonts w:hint="eastAsia"/>
        </w:rPr>
      </w:pPr>
      <w:r>
        <w:separator/>
      </w:r>
    </w:p>
  </w:endnote>
  <w:endnote w:type="continuationSeparator" w:id="0">
    <w:p w14:paraId="56CDD447" w14:textId="77777777" w:rsidR="00433503" w:rsidRDefault="00433503" w:rsidP="005E354A">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6502041"/>
      <w:docPartObj>
        <w:docPartGallery w:val="Page Numbers (Bottom of Page)"/>
        <w:docPartUnique/>
      </w:docPartObj>
    </w:sdtPr>
    <w:sdtContent>
      <w:sdt>
        <w:sdtPr>
          <w:id w:val="1728636285"/>
          <w:docPartObj>
            <w:docPartGallery w:val="Page Numbers (Top of Page)"/>
            <w:docPartUnique/>
          </w:docPartObj>
        </w:sdtPr>
        <w:sdtContent>
          <w:p w14:paraId="48614BB6" w14:textId="7A2A213D" w:rsidR="005E354A" w:rsidRDefault="005E354A">
            <w:pPr>
              <w:pStyle w:val="af1"/>
              <w:jc w:val="center"/>
              <w:rPr>
                <w:rFonts w:hint="eastAsia"/>
              </w:rP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58E5B14D" w14:textId="77777777" w:rsidR="005E354A" w:rsidRDefault="005E354A">
    <w:pPr>
      <w:pStyle w:val="af1"/>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9FEED" w14:textId="77777777" w:rsidR="00433503" w:rsidRDefault="00433503" w:rsidP="005E354A">
      <w:pPr>
        <w:spacing w:after="0" w:line="240" w:lineRule="auto"/>
        <w:rPr>
          <w:rFonts w:hint="eastAsia"/>
        </w:rPr>
      </w:pPr>
      <w:r>
        <w:separator/>
      </w:r>
    </w:p>
  </w:footnote>
  <w:footnote w:type="continuationSeparator" w:id="0">
    <w:p w14:paraId="0067F4AC" w14:textId="77777777" w:rsidR="00433503" w:rsidRDefault="00433503" w:rsidP="005E354A">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87663"/>
    <w:multiLevelType w:val="multilevel"/>
    <w:tmpl w:val="EEA4C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A0446A"/>
    <w:multiLevelType w:val="multilevel"/>
    <w:tmpl w:val="95FC74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A0482E"/>
    <w:multiLevelType w:val="multilevel"/>
    <w:tmpl w:val="8C3A3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66554C"/>
    <w:multiLevelType w:val="multilevel"/>
    <w:tmpl w:val="28B4D8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BC55EF"/>
    <w:multiLevelType w:val="multilevel"/>
    <w:tmpl w:val="1702E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3C663E"/>
    <w:multiLevelType w:val="multilevel"/>
    <w:tmpl w:val="4B4CF92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981277"/>
    <w:multiLevelType w:val="multilevel"/>
    <w:tmpl w:val="2DDE1D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B470BC"/>
    <w:multiLevelType w:val="multilevel"/>
    <w:tmpl w:val="77B242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5400ED9"/>
    <w:multiLevelType w:val="multilevel"/>
    <w:tmpl w:val="9250B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CD0C96"/>
    <w:multiLevelType w:val="multilevel"/>
    <w:tmpl w:val="0B38E7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B734ED"/>
    <w:multiLevelType w:val="multilevel"/>
    <w:tmpl w:val="67D6E1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461F65"/>
    <w:multiLevelType w:val="multilevel"/>
    <w:tmpl w:val="1FDA5B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A702604"/>
    <w:multiLevelType w:val="multilevel"/>
    <w:tmpl w:val="25965F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C1D6B13"/>
    <w:multiLevelType w:val="multilevel"/>
    <w:tmpl w:val="2DDA9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F8F2206"/>
    <w:multiLevelType w:val="multilevel"/>
    <w:tmpl w:val="E072F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D34916"/>
    <w:multiLevelType w:val="multilevel"/>
    <w:tmpl w:val="156061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7780450"/>
    <w:multiLevelType w:val="multilevel"/>
    <w:tmpl w:val="35EC0D5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91850E2"/>
    <w:multiLevelType w:val="multilevel"/>
    <w:tmpl w:val="75AA6E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ADC1A4F"/>
    <w:multiLevelType w:val="multilevel"/>
    <w:tmpl w:val="FB548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210F56"/>
    <w:multiLevelType w:val="multilevel"/>
    <w:tmpl w:val="F26A8F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B9C3F1C"/>
    <w:multiLevelType w:val="multilevel"/>
    <w:tmpl w:val="A4781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D668CB"/>
    <w:multiLevelType w:val="multilevel"/>
    <w:tmpl w:val="F2FA1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E3852CB"/>
    <w:multiLevelType w:val="multilevel"/>
    <w:tmpl w:val="DB3E60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0125D29"/>
    <w:multiLevelType w:val="multilevel"/>
    <w:tmpl w:val="7556ED2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2C15573"/>
    <w:multiLevelType w:val="multilevel"/>
    <w:tmpl w:val="AA54E2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9E1307A"/>
    <w:multiLevelType w:val="multilevel"/>
    <w:tmpl w:val="0BA051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00A75C3"/>
    <w:multiLevelType w:val="multilevel"/>
    <w:tmpl w:val="31422D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2270B44"/>
    <w:multiLevelType w:val="multilevel"/>
    <w:tmpl w:val="AB02F5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7251183"/>
    <w:multiLevelType w:val="multilevel"/>
    <w:tmpl w:val="1528035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9691171"/>
    <w:multiLevelType w:val="multilevel"/>
    <w:tmpl w:val="C1F8B7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A0432DF"/>
    <w:multiLevelType w:val="multilevel"/>
    <w:tmpl w:val="8206B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AA44769"/>
    <w:multiLevelType w:val="multilevel"/>
    <w:tmpl w:val="7CA657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B331391"/>
    <w:multiLevelType w:val="multilevel"/>
    <w:tmpl w:val="B734B7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DCA7DD6"/>
    <w:multiLevelType w:val="multilevel"/>
    <w:tmpl w:val="7CEAC0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DDB1E63"/>
    <w:multiLevelType w:val="multilevel"/>
    <w:tmpl w:val="D36C92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DEC0A1F"/>
    <w:multiLevelType w:val="multilevel"/>
    <w:tmpl w:val="01F69E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98374915">
    <w:abstractNumId w:val="4"/>
  </w:num>
  <w:num w:numId="2" w16cid:durableId="533495492">
    <w:abstractNumId w:val="14"/>
  </w:num>
  <w:num w:numId="3" w16cid:durableId="278875591">
    <w:abstractNumId w:val="32"/>
  </w:num>
  <w:num w:numId="4" w16cid:durableId="1414621765">
    <w:abstractNumId w:val="35"/>
  </w:num>
  <w:num w:numId="5" w16cid:durableId="2098941915">
    <w:abstractNumId w:val="8"/>
  </w:num>
  <w:num w:numId="6" w16cid:durableId="1189296761">
    <w:abstractNumId w:val="5"/>
  </w:num>
  <w:num w:numId="7" w16cid:durableId="651132716">
    <w:abstractNumId w:val="2"/>
  </w:num>
  <w:num w:numId="8" w16cid:durableId="2010599495">
    <w:abstractNumId w:val="18"/>
  </w:num>
  <w:num w:numId="9" w16cid:durableId="827096218">
    <w:abstractNumId w:val="28"/>
  </w:num>
  <w:num w:numId="10" w16cid:durableId="1154907479">
    <w:abstractNumId w:val="19"/>
  </w:num>
  <w:num w:numId="11" w16cid:durableId="1416124240">
    <w:abstractNumId w:val="16"/>
  </w:num>
  <w:num w:numId="12" w16cid:durableId="865024513">
    <w:abstractNumId w:val="29"/>
  </w:num>
  <w:num w:numId="13" w16cid:durableId="1337028027">
    <w:abstractNumId w:val="31"/>
  </w:num>
  <w:num w:numId="14" w16cid:durableId="30883256">
    <w:abstractNumId w:val="21"/>
  </w:num>
  <w:num w:numId="15" w16cid:durableId="1592472499">
    <w:abstractNumId w:val="25"/>
  </w:num>
  <w:num w:numId="16" w16cid:durableId="655913767">
    <w:abstractNumId w:val="7"/>
  </w:num>
  <w:num w:numId="17" w16cid:durableId="352615478">
    <w:abstractNumId w:val="27"/>
  </w:num>
  <w:num w:numId="18" w16cid:durableId="1214196047">
    <w:abstractNumId w:val="26"/>
  </w:num>
  <w:num w:numId="19" w16cid:durableId="2091416198">
    <w:abstractNumId w:val="1"/>
  </w:num>
  <w:num w:numId="20" w16cid:durableId="1361468637">
    <w:abstractNumId w:val="9"/>
  </w:num>
  <w:num w:numId="21" w16cid:durableId="755632097">
    <w:abstractNumId w:val="22"/>
  </w:num>
  <w:num w:numId="22" w16cid:durableId="742678911">
    <w:abstractNumId w:val="11"/>
  </w:num>
  <w:num w:numId="23" w16cid:durableId="933637425">
    <w:abstractNumId w:val="3"/>
  </w:num>
  <w:num w:numId="24" w16cid:durableId="791822688">
    <w:abstractNumId w:val="23"/>
  </w:num>
  <w:num w:numId="25" w16cid:durableId="428937366">
    <w:abstractNumId w:val="24"/>
  </w:num>
  <w:num w:numId="26" w16cid:durableId="1262296120">
    <w:abstractNumId w:val="33"/>
  </w:num>
  <w:num w:numId="27" w16cid:durableId="1438207844">
    <w:abstractNumId w:val="30"/>
  </w:num>
  <w:num w:numId="28" w16cid:durableId="1929145531">
    <w:abstractNumId w:val="12"/>
  </w:num>
  <w:num w:numId="29" w16cid:durableId="109933514">
    <w:abstractNumId w:val="6"/>
  </w:num>
  <w:num w:numId="30" w16cid:durableId="773132448">
    <w:abstractNumId w:val="20"/>
  </w:num>
  <w:num w:numId="31" w16cid:durableId="1712536659">
    <w:abstractNumId w:val="0"/>
  </w:num>
  <w:num w:numId="32" w16cid:durableId="863177421">
    <w:abstractNumId w:val="13"/>
  </w:num>
  <w:num w:numId="33" w16cid:durableId="991298433">
    <w:abstractNumId w:val="34"/>
  </w:num>
  <w:num w:numId="34" w16cid:durableId="567227322">
    <w:abstractNumId w:val="10"/>
  </w:num>
  <w:num w:numId="35" w16cid:durableId="1466854224">
    <w:abstractNumId w:val="15"/>
  </w:num>
  <w:num w:numId="36" w16cid:durableId="11371837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1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438"/>
    <w:rsid w:val="00233DC0"/>
    <w:rsid w:val="002F46E3"/>
    <w:rsid w:val="003A6E78"/>
    <w:rsid w:val="00433503"/>
    <w:rsid w:val="005E354A"/>
    <w:rsid w:val="006E7438"/>
    <w:rsid w:val="0080076C"/>
    <w:rsid w:val="00857AB9"/>
    <w:rsid w:val="00870ED4"/>
    <w:rsid w:val="00AE27F3"/>
    <w:rsid w:val="00B206A2"/>
    <w:rsid w:val="00B600D2"/>
    <w:rsid w:val="00CA213A"/>
    <w:rsid w:val="00CB282F"/>
    <w:rsid w:val="00CE38AF"/>
    <w:rsid w:val="00FC17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76A9E"/>
  <w15:chartTrackingRefBased/>
  <w15:docId w15:val="{38E433F7-7373-4640-815A-06AF543E3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499"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354A"/>
  </w:style>
  <w:style w:type="paragraph" w:styleId="1">
    <w:name w:val="heading 1"/>
    <w:basedOn w:val="a"/>
    <w:next w:val="a"/>
    <w:link w:val="10"/>
    <w:uiPriority w:val="9"/>
    <w:qFormat/>
    <w:rsid w:val="006E743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rsid w:val="006E743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rsid w:val="006E743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unhideWhenUsed/>
    <w:qFormat/>
    <w:rsid w:val="006E7438"/>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6E7438"/>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6E7438"/>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6E7438"/>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6E7438"/>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6E7438"/>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E7438"/>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rsid w:val="006E743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rsid w:val="006E743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rsid w:val="006E7438"/>
    <w:rPr>
      <w:rFonts w:cstheme="majorBidi"/>
      <w:color w:val="0F4761" w:themeColor="accent1" w:themeShade="BF"/>
      <w:sz w:val="28"/>
      <w:szCs w:val="28"/>
    </w:rPr>
  </w:style>
  <w:style w:type="character" w:customStyle="1" w:styleId="50">
    <w:name w:val="标题 5 字符"/>
    <w:basedOn w:val="a0"/>
    <w:link w:val="5"/>
    <w:uiPriority w:val="9"/>
    <w:semiHidden/>
    <w:rsid w:val="006E7438"/>
    <w:rPr>
      <w:rFonts w:cstheme="majorBidi"/>
      <w:color w:val="0F4761" w:themeColor="accent1" w:themeShade="BF"/>
      <w:sz w:val="24"/>
    </w:rPr>
  </w:style>
  <w:style w:type="character" w:customStyle="1" w:styleId="60">
    <w:name w:val="标题 6 字符"/>
    <w:basedOn w:val="a0"/>
    <w:link w:val="6"/>
    <w:uiPriority w:val="9"/>
    <w:semiHidden/>
    <w:rsid w:val="006E7438"/>
    <w:rPr>
      <w:rFonts w:cstheme="majorBidi"/>
      <w:b/>
      <w:bCs/>
      <w:color w:val="0F4761" w:themeColor="accent1" w:themeShade="BF"/>
    </w:rPr>
  </w:style>
  <w:style w:type="character" w:customStyle="1" w:styleId="70">
    <w:name w:val="标题 7 字符"/>
    <w:basedOn w:val="a0"/>
    <w:link w:val="7"/>
    <w:uiPriority w:val="9"/>
    <w:semiHidden/>
    <w:rsid w:val="006E7438"/>
    <w:rPr>
      <w:rFonts w:cstheme="majorBidi"/>
      <w:b/>
      <w:bCs/>
      <w:color w:val="595959" w:themeColor="text1" w:themeTint="A6"/>
    </w:rPr>
  </w:style>
  <w:style w:type="character" w:customStyle="1" w:styleId="80">
    <w:name w:val="标题 8 字符"/>
    <w:basedOn w:val="a0"/>
    <w:link w:val="8"/>
    <w:uiPriority w:val="9"/>
    <w:semiHidden/>
    <w:rsid w:val="006E7438"/>
    <w:rPr>
      <w:rFonts w:cstheme="majorBidi"/>
      <w:color w:val="595959" w:themeColor="text1" w:themeTint="A6"/>
    </w:rPr>
  </w:style>
  <w:style w:type="character" w:customStyle="1" w:styleId="90">
    <w:name w:val="标题 9 字符"/>
    <w:basedOn w:val="a0"/>
    <w:link w:val="9"/>
    <w:uiPriority w:val="9"/>
    <w:semiHidden/>
    <w:rsid w:val="006E7438"/>
    <w:rPr>
      <w:rFonts w:eastAsiaTheme="majorEastAsia" w:cstheme="majorBidi"/>
      <w:color w:val="595959" w:themeColor="text1" w:themeTint="A6"/>
    </w:rPr>
  </w:style>
  <w:style w:type="paragraph" w:styleId="a3">
    <w:name w:val="Title"/>
    <w:basedOn w:val="a"/>
    <w:next w:val="a"/>
    <w:link w:val="a4"/>
    <w:uiPriority w:val="10"/>
    <w:qFormat/>
    <w:rsid w:val="006E743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6E743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E743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6E743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E7438"/>
    <w:pPr>
      <w:spacing w:before="160"/>
      <w:jc w:val="center"/>
    </w:pPr>
    <w:rPr>
      <w:i/>
      <w:iCs/>
      <w:color w:val="404040" w:themeColor="text1" w:themeTint="BF"/>
    </w:rPr>
  </w:style>
  <w:style w:type="character" w:customStyle="1" w:styleId="a8">
    <w:name w:val="引用 字符"/>
    <w:basedOn w:val="a0"/>
    <w:link w:val="a7"/>
    <w:uiPriority w:val="29"/>
    <w:rsid w:val="006E7438"/>
    <w:rPr>
      <w:i/>
      <w:iCs/>
      <w:color w:val="404040" w:themeColor="text1" w:themeTint="BF"/>
    </w:rPr>
  </w:style>
  <w:style w:type="paragraph" w:styleId="a9">
    <w:name w:val="List Paragraph"/>
    <w:basedOn w:val="a"/>
    <w:uiPriority w:val="34"/>
    <w:qFormat/>
    <w:rsid w:val="006E7438"/>
    <w:pPr>
      <w:ind w:left="720"/>
      <w:contextualSpacing/>
    </w:pPr>
  </w:style>
  <w:style w:type="character" w:styleId="aa">
    <w:name w:val="Intense Emphasis"/>
    <w:basedOn w:val="a0"/>
    <w:uiPriority w:val="21"/>
    <w:qFormat/>
    <w:rsid w:val="006E7438"/>
    <w:rPr>
      <w:i/>
      <w:iCs/>
      <w:color w:val="0F4761" w:themeColor="accent1" w:themeShade="BF"/>
    </w:rPr>
  </w:style>
  <w:style w:type="paragraph" w:styleId="ab">
    <w:name w:val="Intense Quote"/>
    <w:basedOn w:val="a"/>
    <w:next w:val="a"/>
    <w:link w:val="ac"/>
    <w:uiPriority w:val="30"/>
    <w:qFormat/>
    <w:rsid w:val="006E74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6E7438"/>
    <w:rPr>
      <w:i/>
      <w:iCs/>
      <w:color w:val="0F4761" w:themeColor="accent1" w:themeShade="BF"/>
    </w:rPr>
  </w:style>
  <w:style w:type="character" w:styleId="ad">
    <w:name w:val="Intense Reference"/>
    <w:basedOn w:val="a0"/>
    <w:uiPriority w:val="32"/>
    <w:qFormat/>
    <w:rsid w:val="006E7438"/>
    <w:rPr>
      <w:b/>
      <w:bCs/>
      <w:smallCaps/>
      <w:color w:val="0F4761" w:themeColor="accent1" w:themeShade="BF"/>
      <w:spacing w:val="5"/>
    </w:rPr>
  </w:style>
  <w:style w:type="paragraph" w:customStyle="1" w:styleId="msonormal0">
    <w:name w:val="msonormal"/>
    <w:basedOn w:val="a"/>
    <w:rsid w:val="005E354A"/>
    <w:pPr>
      <w:spacing w:before="100" w:beforeAutospacing="1" w:after="100" w:afterAutospacing="1" w:line="240" w:lineRule="auto"/>
    </w:pPr>
    <w:rPr>
      <w:rFonts w:ascii="宋体" w:eastAsia="宋体" w:hAnsi="宋体" w:cs="宋体"/>
      <w:kern w:val="0"/>
      <w:sz w:val="24"/>
      <w14:ligatures w14:val="none"/>
    </w:rPr>
  </w:style>
  <w:style w:type="paragraph" w:customStyle="1" w:styleId="ds-markdown-paragraph">
    <w:name w:val="ds-markdown-paragraph"/>
    <w:basedOn w:val="a"/>
    <w:rsid w:val="005E354A"/>
    <w:pPr>
      <w:spacing w:before="100" w:beforeAutospacing="1" w:after="100" w:afterAutospacing="1" w:line="240" w:lineRule="auto"/>
    </w:pPr>
    <w:rPr>
      <w:rFonts w:ascii="宋体" w:eastAsia="宋体" w:hAnsi="宋体" w:cs="宋体"/>
      <w:kern w:val="0"/>
      <w:sz w:val="24"/>
      <w14:ligatures w14:val="none"/>
    </w:rPr>
  </w:style>
  <w:style w:type="character" w:styleId="ae">
    <w:name w:val="Strong"/>
    <w:basedOn w:val="a0"/>
    <w:uiPriority w:val="22"/>
    <w:qFormat/>
    <w:rsid w:val="005E354A"/>
    <w:rPr>
      <w:b/>
      <w:bCs/>
    </w:rPr>
  </w:style>
  <w:style w:type="character" w:customStyle="1" w:styleId="6dbc175">
    <w:name w:val="_6dbc175"/>
    <w:basedOn w:val="a0"/>
    <w:rsid w:val="005E354A"/>
  </w:style>
  <w:style w:type="paragraph" w:styleId="af">
    <w:name w:val="header"/>
    <w:basedOn w:val="a"/>
    <w:link w:val="af0"/>
    <w:uiPriority w:val="99"/>
    <w:unhideWhenUsed/>
    <w:rsid w:val="005E354A"/>
    <w:pPr>
      <w:tabs>
        <w:tab w:val="center" w:pos="4153"/>
        <w:tab w:val="right" w:pos="8306"/>
      </w:tabs>
      <w:snapToGrid w:val="0"/>
      <w:spacing w:line="240" w:lineRule="auto"/>
      <w:jc w:val="center"/>
    </w:pPr>
    <w:rPr>
      <w:sz w:val="18"/>
      <w:szCs w:val="18"/>
    </w:rPr>
  </w:style>
  <w:style w:type="character" w:customStyle="1" w:styleId="af0">
    <w:name w:val="页眉 字符"/>
    <w:basedOn w:val="a0"/>
    <w:link w:val="af"/>
    <w:uiPriority w:val="99"/>
    <w:rsid w:val="005E354A"/>
    <w:rPr>
      <w:sz w:val="18"/>
      <w:szCs w:val="18"/>
    </w:rPr>
  </w:style>
  <w:style w:type="paragraph" w:styleId="af1">
    <w:name w:val="footer"/>
    <w:basedOn w:val="a"/>
    <w:link w:val="af2"/>
    <w:uiPriority w:val="99"/>
    <w:unhideWhenUsed/>
    <w:rsid w:val="005E354A"/>
    <w:pPr>
      <w:tabs>
        <w:tab w:val="center" w:pos="4153"/>
        <w:tab w:val="right" w:pos="8306"/>
      </w:tabs>
      <w:snapToGrid w:val="0"/>
      <w:spacing w:line="240" w:lineRule="auto"/>
    </w:pPr>
    <w:rPr>
      <w:sz w:val="18"/>
      <w:szCs w:val="18"/>
    </w:rPr>
  </w:style>
  <w:style w:type="character" w:customStyle="1" w:styleId="af2">
    <w:name w:val="页脚 字符"/>
    <w:basedOn w:val="a0"/>
    <w:link w:val="af1"/>
    <w:uiPriority w:val="99"/>
    <w:rsid w:val="005E354A"/>
    <w:rPr>
      <w:sz w:val="18"/>
      <w:szCs w:val="18"/>
    </w:rPr>
  </w:style>
  <w:style w:type="paragraph" w:customStyle="1" w:styleId="11">
    <w:name w:val="样式1"/>
    <w:basedOn w:val="1"/>
    <w:link w:val="12"/>
    <w:qFormat/>
    <w:rsid w:val="005E354A"/>
  </w:style>
  <w:style w:type="character" w:customStyle="1" w:styleId="12">
    <w:name w:val="样式1 字符"/>
    <w:basedOn w:val="10"/>
    <w:link w:val="11"/>
    <w:rsid w:val="005E354A"/>
    <w:rPr>
      <w:rFonts w:asciiTheme="majorHAnsi" w:eastAsiaTheme="majorEastAsia" w:hAnsiTheme="majorHAnsi" w:cstheme="majorBidi"/>
      <w:color w:val="0F4761" w:themeColor="accent1" w:themeShade="BF"/>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22079">
      <w:bodyDiv w:val="1"/>
      <w:marLeft w:val="0"/>
      <w:marRight w:val="0"/>
      <w:marTop w:val="0"/>
      <w:marBottom w:val="0"/>
      <w:divBdr>
        <w:top w:val="none" w:sz="0" w:space="0" w:color="auto"/>
        <w:left w:val="none" w:sz="0" w:space="0" w:color="auto"/>
        <w:bottom w:val="none" w:sz="0" w:space="0" w:color="auto"/>
        <w:right w:val="none" w:sz="0" w:space="0" w:color="auto"/>
      </w:divBdr>
    </w:div>
    <w:div w:id="192575058">
      <w:bodyDiv w:val="1"/>
      <w:marLeft w:val="0"/>
      <w:marRight w:val="0"/>
      <w:marTop w:val="0"/>
      <w:marBottom w:val="0"/>
      <w:divBdr>
        <w:top w:val="none" w:sz="0" w:space="0" w:color="auto"/>
        <w:left w:val="none" w:sz="0" w:space="0" w:color="auto"/>
        <w:bottom w:val="none" w:sz="0" w:space="0" w:color="auto"/>
        <w:right w:val="none" w:sz="0" w:space="0" w:color="auto"/>
      </w:divBdr>
      <w:divsChild>
        <w:div w:id="59132551">
          <w:marLeft w:val="0"/>
          <w:marRight w:val="0"/>
          <w:marTop w:val="0"/>
          <w:marBottom w:val="0"/>
          <w:divBdr>
            <w:top w:val="none" w:sz="0" w:space="0" w:color="auto"/>
            <w:left w:val="none" w:sz="0" w:space="0" w:color="auto"/>
            <w:bottom w:val="none" w:sz="0" w:space="0" w:color="auto"/>
            <w:right w:val="none" w:sz="0" w:space="0" w:color="auto"/>
          </w:divBdr>
        </w:div>
        <w:div w:id="683556368">
          <w:marLeft w:val="0"/>
          <w:marRight w:val="0"/>
          <w:marTop w:val="240"/>
          <w:marBottom w:val="0"/>
          <w:divBdr>
            <w:top w:val="none" w:sz="0" w:space="0" w:color="auto"/>
            <w:left w:val="none" w:sz="0" w:space="0" w:color="auto"/>
            <w:bottom w:val="none" w:sz="0" w:space="0" w:color="auto"/>
            <w:right w:val="none" w:sz="0" w:space="0" w:color="auto"/>
          </w:divBdr>
        </w:div>
      </w:divsChild>
    </w:div>
    <w:div w:id="324094341">
      <w:bodyDiv w:val="1"/>
      <w:marLeft w:val="0"/>
      <w:marRight w:val="0"/>
      <w:marTop w:val="0"/>
      <w:marBottom w:val="0"/>
      <w:divBdr>
        <w:top w:val="none" w:sz="0" w:space="0" w:color="auto"/>
        <w:left w:val="none" w:sz="0" w:space="0" w:color="auto"/>
        <w:bottom w:val="none" w:sz="0" w:space="0" w:color="auto"/>
        <w:right w:val="none" w:sz="0" w:space="0" w:color="auto"/>
      </w:divBdr>
    </w:div>
    <w:div w:id="390690134">
      <w:bodyDiv w:val="1"/>
      <w:marLeft w:val="0"/>
      <w:marRight w:val="0"/>
      <w:marTop w:val="0"/>
      <w:marBottom w:val="0"/>
      <w:divBdr>
        <w:top w:val="none" w:sz="0" w:space="0" w:color="auto"/>
        <w:left w:val="none" w:sz="0" w:space="0" w:color="auto"/>
        <w:bottom w:val="none" w:sz="0" w:space="0" w:color="auto"/>
        <w:right w:val="none" w:sz="0" w:space="0" w:color="auto"/>
      </w:divBdr>
      <w:divsChild>
        <w:div w:id="1698895066">
          <w:marLeft w:val="0"/>
          <w:marRight w:val="0"/>
          <w:marTop w:val="0"/>
          <w:marBottom w:val="0"/>
          <w:divBdr>
            <w:top w:val="none" w:sz="0" w:space="0" w:color="auto"/>
            <w:left w:val="none" w:sz="0" w:space="0" w:color="auto"/>
            <w:bottom w:val="none" w:sz="0" w:space="0" w:color="auto"/>
            <w:right w:val="none" w:sz="0" w:space="0" w:color="auto"/>
          </w:divBdr>
        </w:div>
        <w:div w:id="2140757833">
          <w:marLeft w:val="0"/>
          <w:marRight w:val="0"/>
          <w:marTop w:val="240"/>
          <w:marBottom w:val="0"/>
          <w:divBdr>
            <w:top w:val="none" w:sz="0" w:space="0" w:color="auto"/>
            <w:left w:val="none" w:sz="0" w:space="0" w:color="auto"/>
            <w:bottom w:val="none" w:sz="0" w:space="0" w:color="auto"/>
            <w:right w:val="none" w:sz="0" w:space="0" w:color="auto"/>
          </w:divBdr>
        </w:div>
      </w:divsChild>
    </w:div>
    <w:div w:id="501511523">
      <w:bodyDiv w:val="1"/>
      <w:marLeft w:val="0"/>
      <w:marRight w:val="0"/>
      <w:marTop w:val="0"/>
      <w:marBottom w:val="0"/>
      <w:divBdr>
        <w:top w:val="none" w:sz="0" w:space="0" w:color="auto"/>
        <w:left w:val="none" w:sz="0" w:space="0" w:color="auto"/>
        <w:bottom w:val="none" w:sz="0" w:space="0" w:color="auto"/>
        <w:right w:val="none" w:sz="0" w:space="0" w:color="auto"/>
      </w:divBdr>
    </w:div>
    <w:div w:id="599991805">
      <w:bodyDiv w:val="1"/>
      <w:marLeft w:val="0"/>
      <w:marRight w:val="0"/>
      <w:marTop w:val="0"/>
      <w:marBottom w:val="0"/>
      <w:divBdr>
        <w:top w:val="none" w:sz="0" w:space="0" w:color="auto"/>
        <w:left w:val="none" w:sz="0" w:space="0" w:color="auto"/>
        <w:bottom w:val="none" w:sz="0" w:space="0" w:color="auto"/>
        <w:right w:val="none" w:sz="0" w:space="0" w:color="auto"/>
      </w:divBdr>
      <w:divsChild>
        <w:div w:id="805321394">
          <w:marLeft w:val="0"/>
          <w:marRight w:val="0"/>
          <w:marTop w:val="0"/>
          <w:marBottom w:val="0"/>
          <w:divBdr>
            <w:top w:val="none" w:sz="0" w:space="0" w:color="auto"/>
            <w:left w:val="none" w:sz="0" w:space="0" w:color="auto"/>
            <w:bottom w:val="none" w:sz="0" w:space="0" w:color="auto"/>
            <w:right w:val="none" w:sz="0" w:space="0" w:color="auto"/>
          </w:divBdr>
        </w:div>
        <w:div w:id="1727030630">
          <w:marLeft w:val="0"/>
          <w:marRight w:val="0"/>
          <w:marTop w:val="240"/>
          <w:marBottom w:val="0"/>
          <w:divBdr>
            <w:top w:val="none" w:sz="0" w:space="0" w:color="auto"/>
            <w:left w:val="none" w:sz="0" w:space="0" w:color="auto"/>
            <w:bottom w:val="none" w:sz="0" w:space="0" w:color="auto"/>
            <w:right w:val="none" w:sz="0" w:space="0" w:color="auto"/>
          </w:divBdr>
        </w:div>
      </w:divsChild>
    </w:div>
    <w:div w:id="720443069">
      <w:bodyDiv w:val="1"/>
      <w:marLeft w:val="0"/>
      <w:marRight w:val="0"/>
      <w:marTop w:val="0"/>
      <w:marBottom w:val="0"/>
      <w:divBdr>
        <w:top w:val="none" w:sz="0" w:space="0" w:color="auto"/>
        <w:left w:val="none" w:sz="0" w:space="0" w:color="auto"/>
        <w:bottom w:val="none" w:sz="0" w:space="0" w:color="auto"/>
        <w:right w:val="none" w:sz="0" w:space="0" w:color="auto"/>
      </w:divBdr>
    </w:div>
    <w:div w:id="918830737">
      <w:bodyDiv w:val="1"/>
      <w:marLeft w:val="0"/>
      <w:marRight w:val="0"/>
      <w:marTop w:val="0"/>
      <w:marBottom w:val="0"/>
      <w:divBdr>
        <w:top w:val="none" w:sz="0" w:space="0" w:color="auto"/>
        <w:left w:val="none" w:sz="0" w:space="0" w:color="auto"/>
        <w:bottom w:val="none" w:sz="0" w:space="0" w:color="auto"/>
        <w:right w:val="none" w:sz="0" w:space="0" w:color="auto"/>
      </w:divBdr>
    </w:div>
    <w:div w:id="1099252090">
      <w:bodyDiv w:val="1"/>
      <w:marLeft w:val="0"/>
      <w:marRight w:val="0"/>
      <w:marTop w:val="0"/>
      <w:marBottom w:val="0"/>
      <w:divBdr>
        <w:top w:val="none" w:sz="0" w:space="0" w:color="auto"/>
        <w:left w:val="none" w:sz="0" w:space="0" w:color="auto"/>
        <w:bottom w:val="none" w:sz="0" w:space="0" w:color="auto"/>
        <w:right w:val="none" w:sz="0" w:space="0" w:color="auto"/>
      </w:divBdr>
      <w:divsChild>
        <w:div w:id="2060350751">
          <w:marLeft w:val="0"/>
          <w:marRight w:val="0"/>
          <w:marTop w:val="0"/>
          <w:marBottom w:val="0"/>
          <w:divBdr>
            <w:top w:val="none" w:sz="0" w:space="0" w:color="auto"/>
            <w:left w:val="none" w:sz="0" w:space="0" w:color="auto"/>
            <w:bottom w:val="none" w:sz="0" w:space="0" w:color="auto"/>
            <w:right w:val="none" w:sz="0" w:space="0" w:color="auto"/>
          </w:divBdr>
        </w:div>
        <w:div w:id="1225600008">
          <w:marLeft w:val="0"/>
          <w:marRight w:val="0"/>
          <w:marTop w:val="240"/>
          <w:marBottom w:val="0"/>
          <w:divBdr>
            <w:top w:val="none" w:sz="0" w:space="0" w:color="auto"/>
            <w:left w:val="none" w:sz="0" w:space="0" w:color="auto"/>
            <w:bottom w:val="none" w:sz="0" w:space="0" w:color="auto"/>
            <w:right w:val="none" w:sz="0" w:space="0" w:color="auto"/>
          </w:divBdr>
        </w:div>
      </w:divsChild>
    </w:div>
    <w:div w:id="1291205477">
      <w:bodyDiv w:val="1"/>
      <w:marLeft w:val="0"/>
      <w:marRight w:val="0"/>
      <w:marTop w:val="0"/>
      <w:marBottom w:val="0"/>
      <w:divBdr>
        <w:top w:val="none" w:sz="0" w:space="0" w:color="auto"/>
        <w:left w:val="none" w:sz="0" w:space="0" w:color="auto"/>
        <w:bottom w:val="none" w:sz="0" w:space="0" w:color="auto"/>
        <w:right w:val="none" w:sz="0" w:space="0" w:color="auto"/>
      </w:divBdr>
    </w:div>
    <w:div w:id="1333145039">
      <w:bodyDiv w:val="1"/>
      <w:marLeft w:val="0"/>
      <w:marRight w:val="0"/>
      <w:marTop w:val="0"/>
      <w:marBottom w:val="0"/>
      <w:divBdr>
        <w:top w:val="none" w:sz="0" w:space="0" w:color="auto"/>
        <w:left w:val="none" w:sz="0" w:space="0" w:color="auto"/>
        <w:bottom w:val="none" w:sz="0" w:space="0" w:color="auto"/>
        <w:right w:val="none" w:sz="0" w:space="0" w:color="auto"/>
      </w:divBdr>
      <w:divsChild>
        <w:div w:id="1619948687">
          <w:marLeft w:val="0"/>
          <w:marRight w:val="0"/>
          <w:marTop w:val="0"/>
          <w:marBottom w:val="0"/>
          <w:divBdr>
            <w:top w:val="none" w:sz="0" w:space="0" w:color="auto"/>
            <w:left w:val="none" w:sz="0" w:space="0" w:color="auto"/>
            <w:bottom w:val="none" w:sz="0" w:space="0" w:color="auto"/>
            <w:right w:val="none" w:sz="0" w:space="0" w:color="auto"/>
          </w:divBdr>
        </w:div>
        <w:div w:id="486676350">
          <w:marLeft w:val="0"/>
          <w:marRight w:val="0"/>
          <w:marTop w:val="0"/>
          <w:marBottom w:val="0"/>
          <w:divBdr>
            <w:top w:val="none" w:sz="0" w:space="0" w:color="auto"/>
            <w:left w:val="none" w:sz="0" w:space="0" w:color="auto"/>
            <w:bottom w:val="none" w:sz="0" w:space="0" w:color="auto"/>
            <w:right w:val="none" w:sz="0" w:space="0" w:color="auto"/>
          </w:divBdr>
        </w:div>
      </w:divsChild>
    </w:div>
    <w:div w:id="1534270584">
      <w:bodyDiv w:val="1"/>
      <w:marLeft w:val="0"/>
      <w:marRight w:val="0"/>
      <w:marTop w:val="0"/>
      <w:marBottom w:val="0"/>
      <w:divBdr>
        <w:top w:val="none" w:sz="0" w:space="0" w:color="auto"/>
        <w:left w:val="none" w:sz="0" w:space="0" w:color="auto"/>
        <w:bottom w:val="none" w:sz="0" w:space="0" w:color="auto"/>
        <w:right w:val="none" w:sz="0" w:space="0" w:color="auto"/>
      </w:divBdr>
      <w:divsChild>
        <w:div w:id="922185898">
          <w:marLeft w:val="0"/>
          <w:marRight w:val="0"/>
          <w:marTop w:val="0"/>
          <w:marBottom w:val="0"/>
          <w:divBdr>
            <w:top w:val="none" w:sz="0" w:space="0" w:color="auto"/>
            <w:left w:val="none" w:sz="0" w:space="0" w:color="auto"/>
            <w:bottom w:val="none" w:sz="0" w:space="0" w:color="auto"/>
            <w:right w:val="none" w:sz="0" w:space="0" w:color="auto"/>
          </w:divBdr>
          <w:divsChild>
            <w:div w:id="886722647">
              <w:marLeft w:val="0"/>
              <w:marRight w:val="0"/>
              <w:marTop w:val="0"/>
              <w:marBottom w:val="0"/>
              <w:divBdr>
                <w:top w:val="none" w:sz="0" w:space="0" w:color="auto"/>
                <w:left w:val="none" w:sz="0" w:space="0" w:color="auto"/>
                <w:bottom w:val="none" w:sz="0" w:space="0" w:color="auto"/>
                <w:right w:val="none" w:sz="0" w:space="0" w:color="auto"/>
              </w:divBdr>
              <w:divsChild>
                <w:div w:id="467667853">
                  <w:marLeft w:val="0"/>
                  <w:marRight w:val="0"/>
                  <w:marTop w:val="0"/>
                  <w:marBottom w:val="0"/>
                  <w:divBdr>
                    <w:top w:val="none" w:sz="0" w:space="0" w:color="auto"/>
                    <w:left w:val="none" w:sz="0" w:space="0" w:color="auto"/>
                    <w:bottom w:val="none" w:sz="0" w:space="0" w:color="auto"/>
                    <w:right w:val="none" w:sz="0" w:space="0" w:color="auto"/>
                  </w:divBdr>
                  <w:divsChild>
                    <w:div w:id="423918781">
                      <w:marLeft w:val="0"/>
                      <w:marRight w:val="0"/>
                      <w:marTop w:val="0"/>
                      <w:marBottom w:val="0"/>
                      <w:divBdr>
                        <w:top w:val="none" w:sz="0" w:space="0" w:color="auto"/>
                        <w:left w:val="none" w:sz="0" w:space="0" w:color="auto"/>
                        <w:bottom w:val="none" w:sz="0" w:space="0" w:color="auto"/>
                        <w:right w:val="none" w:sz="0" w:space="0" w:color="auto"/>
                      </w:divBdr>
                      <w:divsChild>
                        <w:div w:id="759252574">
                          <w:marLeft w:val="0"/>
                          <w:marRight w:val="0"/>
                          <w:marTop w:val="0"/>
                          <w:marBottom w:val="0"/>
                          <w:divBdr>
                            <w:top w:val="none" w:sz="0" w:space="0" w:color="auto"/>
                            <w:left w:val="none" w:sz="0" w:space="0" w:color="auto"/>
                            <w:bottom w:val="none" w:sz="0" w:space="0" w:color="auto"/>
                            <w:right w:val="none" w:sz="0" w:space="0" w:color="auto"/>
                          </w:divBdr>
                          <w:divsChild>
                            <w:div w:id="1984193144">
                              <w:marLeft w:val="0"/>
                              <w:marRight w:val="0"/>
                              <w:marTop w:val="0"/>
                              <w:marBottom w:val="0"/>
                              <w:divBdr>
                                <w:top w:val="none" w:sz="0" w:space="0" w:color="auto"/>
                                <w:left w:val="none" w:sz="0" w:space="0" w:color="auto"/>
                                <w:bottom w:val="none" w:sz="0" w:space="0" w:color="auto"/>
                                <w:right w:val="none" w:sz="0" w:space="0" w:color="auto"/>
                              </w:divBdr>
                              <w:divsChild>
                                <w:div w:id="471944594">
                                  <w:marLeft w:val="0"/>
                                  <w:marRight w:val="0"/>
                                  <w:marTop w:val="0"/>
                                  <w:marBottom w:val="0"/>
                                  <w:divBdr>
                                    <w:top w:val="none" w:sz="0" w:space="0" w:color="auto"/>
                                    <w:left w:val="none" w:sz="0" w:space="0" w:color="auto"/>
                                    <w:bottom w:val="none" w:sz="0" w:space="0" w:color="auto"/>
                                    <w:right w:val="none" w:sz="0" w:space="0" w:color="auto"/>
                                  </w:divBdr>
                                  <w:divsChild>
                                    <w:div w:id="59518616">
                                      <w:marLeft w:val="0"/>
                                      <w:marRight w:val="0"/>
                                      <w:marTop w:val="0"/>
                                      <w:marBottom w:val="0"/>
                                      <w:divBdr>
                                        <w:top w:val="none" w:sz="0" w:space="0" w:color="auto"/>
                                        <w:left w:val="none" w:sz="0" w:space="0" w:color="auto"/>
                                        <w:bottom w:val="none" w:sz="0" w:space="0" w:color="auto"/>
                                        <w:right w:val="none" w:sz="0" w:space="0" w:color="auto"/>
                                      </w:divBdr>
                                      <w:divsChild>
                                        <w:div w:id="1044644811">
                                          <w:marLeft w:val="0"/>
                                          <w:marRight w:val="0"/>
                                          <w:marTop w:val="100"/>
                                          <w:marBottom w:val="100"/>
                                          <w:divBdr>
                                            <w:top w:val="none" w:sz="0" w:space="0" w:color="auto"/>
                                            <w:left w:val="none" w:sz="0" w:space="0" w:color="auto"/>
                                            <w:bottom w:val="none" w:sz="0" w:space="0" w:color="auto"/>
                                            <w:right w:val="none" w:sz="0" w:space="0" w:color="auto"/>
                                          </w:divBdr>
                                          <w:divsChild>
                                            <w:div w:id="42140642">
                                              <w:marLeft w:val="0"/>
                                              <w:marRight w:val="0"/>
                                              <w:marTop w:val="0"/>
                                              <w:marBottom w:val="0"/>
                                              <w:divBdr>
                                                <w:top w:val="none" w:sz="0" w:space="0" w:color="auto"/>
                                                <w:left w:val="none" w:sz="0" w:space="0" w:color="auto"/>
                                                <w:bottom w:val="none" w:sz="0" w:space="0" w:color="auto"/>
                                                <w:right w:val="none" w:sz="0" w:space="0" w:color="auto"/>
                                              </w:divBdr>
                                              <w:divsChild>
                                                <w:div w:id="1129275888">
                                                  <w:marLeft w:val="0"/>
                                                  <w:marRight w:val="0"/>
                                                  <w:marTop w:val="0"/>
                                                  <w:marBottom w:val="0"/>
                                                  <w:divBdr>
                                                    <w:top w:val="none" w:sz="0" w:space="0" w:color="auto"/>
                                                    <w:left w:val="none" w:sz="0" w:space="0" w:color="auto"/>
                                                    <w:bottom w:val="none" w:sz="0" w:space="0" w:color="auto"/>
                                                    <w:right w:val="none" w:sz="0" w:space="0" w:color="auto"/>
                                                  </w:divBdr>
                                                  <w:divsChild>
                                                    <w:div w:id="1525244997">
                                                      <w:marLeft w:val="0"/>
                                                      <w:marRight w:val="0"/>
                                                      <w:marTop w:val="0"/>
                                                      <w:marBottom w:val="0"/>
                                                      <w:divBdr>
                                                        <w:top w:val="none" w:sz="0" w:space="0" w:color="auto"/>
                                                        <w:left w:val="none" w:sz="0" w:space="0" w:color="auto"/>
                                                        <w:bottom w:val="none" w:sz="0" w:space="0" w:color="auto"/>
                                                        <w:right w:val="none" w:sz="0" w:space="0" w:color="auto"/>
                                                      </w:divBdr>
                                                      <w:divsChild>
                                                        <w:div w:id="131768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261883">
                                                  <w:marLeft w:val="0"/>
                                                  <w:marRight w:val="0"/>
                                                  <w:marTop w:val="0"/>
                                                  <w:marBottom w:val="0"/>
                                                  <w:divBdr>
                                                    <w:top w:val="none" w:sz="0" w:space="0" w:color="auto"/>
                                                    <w:left w:val="none" w:sz="0" w:space="0" w:color="auto"/>
                                                    <w:bottom w:val="none" w:sz="0" w:space="0" w:color="auto"/>
                                                    <w:right w:val="none" w:sz="0" w:space="0" w:color="auto"/>
                                                  </w:divBdr>
                                                  <w:divsChild>
                                                    <w:div w:id="2005666265">
                                                      <w:marLeft w:val="0"/>
                                                      <w:marRight w:val="0"/>
                                                      <w:marTop w:val="0"/>
                                                      <w:marBottom w:val="0"/>
                                                      <w:divBdr>
                                                        <w:top w:val="none" w:sz="0" w:space="0" w:color="auto"/>
                                                        <w:left w:val="none" w:sz="0" w:space="0" w:color="auto"/>
                                                        <w:bottom w:val="none" w:sz="0" w:space="0" w:color="auto"/>
                                                        <w:right w:val="none" w:sz="0" w:space="0" w:color="auto"/>
                                                      </w:divBdr>
                                                      <w:divsChild>
                                                        <w:div w:id="1551570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487881">
                                                  <w:marLeft w:val="0"/>
                                                  <w:marRight w:val="0"/>
                                                  <w:marTop w:val="0"/>
                                                  <w:marBottom w:val="0"/>
                                                  <w:divBdr>
                                                    <w:top w:val="none" w:sz="0" w:space="0" w:color="auto"/>
                                                    <w:left w:val="none" w:sz="0" w:space="0" w:color="auto"/>
                                                    <w:bottom w:val="none" w:sz="0" w:space="0" w:color="auto"/>
                                                    <w:right w:val="none" w:sz="0" w:space="0" w:color="auto"/>
                                                  </w:divBdr>
                                                  <w:divsChild>
                                                    <w:div w:id="503933510">
                                                      <w:marLeft w:val="0"/>
                                                      <w:marRight w:val="0"/>
                                                      <w:marTop w:val="0"/>
                                                      <w:marBottom w:val="0"/>
                                                      <w:divBdr>
                                                        <w:top w:val="none" w:sz="0" w:space="0" w:color="auto"/>
                                                        <w:left w:val="none" w:sz="0" w:space="0" w:color="auto"/>
                                                        <w:bottom w:val="none" w:sz="0" w:space="0" w:color="auto"/>
                                                        <w:right w:val="none" w:sz="0" w:space="0" w:color="auto"/>
                                                      </w:divBdr>
                                                      <w:divsChild>
                                                        <w:div w:id="1537352786">
                                                          <w:marLeft w:val="0"/>
                                                          <w:marRight w:val="0"/>
                                                          <w:marTop w:val="0"/>
                                                          <w:marBottom w:val="0"/>
                                                          <w:divBdr>
                                                            <w:top w:val="none" w:sz="0" w:space="0" w:color="auto"/>
                                                            <w:left w:val="none" w:sz="0" w:space="0" w:color="auto"/>
                                                            <w:bottom w:val="none" w:sz="0" w:space="0" w:color="auto"/>
                                                            <w:right w:val="none" w:sz="0" w:space="0" w:color="auto"/>
                                                          </w:divBdr>
                                                        </w:div>
                                                        <w:div w:id="202998248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59862536">
                                                  <w:marLeft w:val="0"/>
                                                  <w:marRight w:val="0"/>
                                                  <w:marTop w:val="0"/>
                                                  <w:marBottom w:val="0"/>
                                                  <w:divBdr>
                                                    <w:top w:val="none" w:sz="0" w:space="0" w:color="auto"/>
                                                    <w:left w:val="none" w:sz="0" w:space="0" w:color="auto"/>
                                                    <w:bottom w:val="none" w:sz="0" w:space="0" w:color="auto"/>
                                                    <w:right w:val="none" w:sz="0" w:space="0" w:color="auto"/>
                                                  </w:divBdr>
                                                  <w:divsChild>
                                                    <w:div w:id="1486974110">
                                                      <w:marLeft w:val="0"/>
                                                      <w:marRight w:val="0"/>
                                                      <w:marTop w:val="0"/>
                                                      <w:marBottom w:val="0"/>
                                                      <w:divBdr>
                                                        <w:top w:val="none" w:sz="0" w:space="0" w:color="auto"/>
                                                        <w:left w:val="none" w:sz="0" w:space="0" w:color="auto"/>
                                                        <w:bottom w:val="none" w:sz="0" w:space="0" w:color="auto"/>
                                                        <w:right w:val="none" w:sz="0" w:space="0" w:color="auto"/>
                                                      </w:divBdr>
                                                      <w:divsChild>
                                                        <w:div w:id="204513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301365">
                                                  <w:marLeft w:val="0"/>
                                                  <w:marRight w:val="0"/>
                                                  <w:marTop w:val="0"/>
                                                  <w:marBottom w:val="0"/>
                                                  <w:divBdr>
                                                    <w:top w:val="none" w:sz="0" w:space="0" w:color="auto"/>
                                                    <w:left w:val="none" w:sz="0" w:space="0" w:color="auto"/>
                                                    <w:bottom w:val="none" w:sz="0" w:space="0" w:color="auto"/>
                                                    <w:right w:val="none" w:sz="0" w:space="0" w:color="auto"/>
                                                  </w:divBdr>
                                                  <w:divsChild>
                                                    <w:div w:id="571349463">
                                                      <w:marLeft w:val="0"/>
                                                      <w:marRight w:val="0"/>
                                                      <w:marTop w:val="0"/>
                                                      <w:marBottom w:val="0"/>
                                                      <w:divBdr>
                                                        <w:top w:val="none" w:sz="0" w:space="0" w:color="auto"/>
                                                        <w:left w:val="none" w:sz="0" w:space="0" w:color="auto"/>
                                                        <w:bottom w:val="none" w:sz="0" w:space="0" w:color="auto"/>
                                                        <w:right w:val="none" w:sz="0" w:space="0" w:color="auto"/>
                                                      </w:divBdr>
                                                      <w:divsChild>
                                                        <w:div w:id="708645101">
                                                          <w:marLeft w:val="0"/>
                                                          <w:marRight w:val="0"/>
                                                          <w:marTop w:val="0"/>
                                                          <w:marBottom w:val="0"/>
                                                          <w:divBdr>
                                                            <w:top w:val="none" w:sz="0" w:space="0" w:color="auto"/>
                                                            <w:left w:val="none" w:sz="0" w:space="0" w:color="auto"/>
                                                            <w:bottom w:val="none" w:sz="0" w:space="0" w:color="auto"/>
                                                            <w:right w:val="none" w:sz="0" w:space="0" w:color="auto"/>
                                                          </w:divBdr>
                                                        </w:div>
                                                        <w:div w:id="173554518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2135442767">
                                                  <w:marLeft w:val="0"/>
                                                  <w:marRight w:val="0"/>
                                                  <w:marTop w:val="0"/>
                                                  <w:marBottom w:val="0"/>
                                                  <w:divBdr>
                                                    <w:top w:val="none" w:sz="0" w:space="0" w:color="auto"/>
                                                    <w:left w:val="none" w:sz="0" w:space="0" w:color="auto"/>
                                                    <w:bottom w:val="none" w:sz="0" w:space="0" w:color="auto"/>
                                                    <w:right w:val="none" w:sz="0" w:space="0" w:color="auto"/>
                                                  </w:divBdr>
                                                  <w:divsChild>
                                                    <w:div w:id="1636568482">
                                                      <w:marLeft w:val="0"/>
                                                      <w:marRight w:val="0"/>
                                                      <w:marTop w:val="0"/>
                                                      <w:marBottom w:val="0"/>
                                                      <w:divBdr>
                                                        <w:top w:val="none" w:sz="0" w:space="0" w:color="auto"/>
                                                        <w:left w:val="none" w:sz="0" w:space="0" w:color="auto"/>
                                                        <w:bottom w:val="none" w:sz="0" w:space="0" w:color="auto"/>
                                                        <w:right w:val="none" w:sz="0" w:space="0" w:color="auto"/>
                                                      </w:divBdr>
                                                      <w:divsChild>
                                                        <w:div w:id="194395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364728">
                                                  <w:marLeft w:val="0"/>
                                                  <w:marRight w:val="0"/>
                                                  <w:marTop w:val="0"/>
                                                  <w:marBottom w:val="0"/>
                                                  <w:divBdr>
                                                    <w:top w:val="none" w:sz="0" w:space="0" w:color="auto"/>
                                                    <w:left w:val="none" w:sz="0" w:space="0" w:color="auto"/>
                                                    <w:bottom w:val="none" w:sz="0" w:space="0" w:color="auto"/>
                                                    <w:right w:val="none" w:sz="0" w:space="0" w:color="auto"/>
                                                  </w:divBdr>
                                                  <w:divsChild>
                                                    <w:div w:id="551888965">
                                                      <w:marLeft w:val="0"/>
                                                      <w:marRight w:val="0"/>
                                                      <w:marTop w:val="0"/>
                                                      <w:marBottom w:val="0"/>
                                                      <w:divBdr>
                                                        <w:top w:val="none" w:sz="0" w:space="0" w:color="auto"/>
                                                        <w:left w:val="none" w:sz="0" w:space="0" w:color="auto"/>
                                                        <w:bottom w:val="none" w:sz="0" w:space="0" w:color="auto"/>
                                                        <w:right w:val="none" w:sz="0" w:space="0" w:color="auto"/>
                                                      </w:divBdr>
                                                      <w:divsChild>
                                                        <w:div w:id="1108815640">
                                                          <w:marLeft w:val="0"/>
                                                          <w:marRight w:val="0"/>
                                                          <w:marTop w:val="0"/>
                                                          <w:marBottom w:val="0"/>
                                                          <w:divBdr>
                                                            <w:top w:val="none" w:sz="0" w:space="0" w:color="auto"/>
                                                            <w:left w:val="none" w:sz="0" w:space="0" w:color="auto"/>
                                                            <w:bottom w:val="none" w:sz="0" w:space="0" w:color="auto"/>
                                                            <w:right w:val="none" w:sz="0" w:space="0" w:color="auto"/>
                                                          </w:divBdr>
                                                        </w:div>
                                                        <w:div w:id="1110465740">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384644887">
                                                  <w:marLeft w:val="0"/>
                                                  <w:marRight w:val="0"/>
                                                  <w:marTop w:val="0"/>
                                                  <w:marBottom w:val="0"/>
                                                  <w:divBdr>
                                                    <w:top w:val="none" w:sz="0" w:space="0" w:color="auto"/>
                                                    <w:left w:val="none" w:sz="0" w:space="0" w:color="auto"/>
                                                    <w:bottom w:val="none" w:sz="0" w:space="0" w:color="auto"/>
                                                    <w:right w:val="none" w:sz="0" w:space="0" w:color="auto"/>
                                                  </w:divBdr>
                                                  <w:divsChild>
                                                    <w:div w:id="216746353">
                                                      <w:marLeft w:val="0"/>
                                                      <w:marRight w:val="0"/>
                                                      <w:marTop w:val="0"/>
                                                      <w:marBottom w:val="0"/>
                                                      <w:divBdr>
                                                        <w:top w:val="none" w:sz="0" w:space="0" w:color="auto"/>
                                                        <w:left w:val="none" w:sz="0" w:space="0" w:color="auto"/>
                                                        <w:bottom w:val="none" w:sz="0" w:space="0" w:color="auto"/>
                                                        <w:right w:val="none" w:sz="0" w:space="0" w:color="auto"/>
                                                      </w:divBdr>
                                                      <w:divsChild>
                                                        <w:div w:id="199664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035987">
                                                  <w:marLeft w:val="0"/>
                                                  <w:marRight w:val="0"/>
                                                  <w:marTop w:val="0"/>
                                                  <w:marBottom w:val="0"/>
                                                  <w:divBdr>
                                                    <w:top w:val="none" w:sz="0" w:space="0" w:color="auto"/>
                                                    <w:left w:val="none" w:sz="0" w:space="0" w:color="auto"/>
                                                    <w:bottom w:val="none" w:sz="0" w:space="0" w:color="auto"/>
                                                    <w:right w:val="none" w:sz="0" w:space="0" w:color="auto"/>
                                                  </w:divBdr>
                                                  <w:divsChild>
                                                    <w:div w:id="1939943889">
                                                      <w:marLeft w:val="0"/>
                                                      <w:marRight w:val="0"/>
                                                      <w:marTop w:val="0"/>
                                                      <w:marBottom w:val="0"/>
                                                      <w:divBdr>
                                                        <w:top w:val="none" w:sz="0" w:space="0" w:color="auto"/>
                                                        <w:left w:val="none" w:sz="0" w:space="0" w:color="auto"/>
                                                        <w:bottom w:val="none" w:sz="0" w:space="0" w:color="auto"/>
                                                        <w:right w:val="none" w:sz="0" w:space="0" w:color="auto"/>
                                                      </w:divBdr>
                                                      <w:divsChild>
                                                        <w:div w:id="2137260313">
                                                          <w:marLeft w:val="0"/>
                                                          <w:marRight w:val="0"/>
                                                          <w:marTop w:val="0"/>
                                                          <w:marBottom w:val="0"/>
                                                          <w:divBdr>
                                                            <w:top w:val="none" w:sz="0" w:space="0" w:color="auto"/>
                                                            <w:left w:val="none" w:sz="0" w:space="0" w:color="auto"/>
                                                            <w:bottom w:val="none" w:sz="0" w:space="0" w:color="auto"/>
                                                            <w:right w:val="none" w:sz="0" w:space="0" w:color="auto"/>
                                                          </w:divBdr>
                                                        </w:div>
                                                        <w:div w:id="474495133">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616763130">
                                                  <w:marLeft w:val="0"/>
                                                  <w:marRight w:val="0"/>
                                                  <w:marTop w:val="0"/>
                                                  <w:marBottom w:val="0"/>
                                                  <w:divBdr>
                                                    <w:top w:val="none" w:sz="0" w:space="0" w:color="auto"/>
                                                    <w:left w:val="none" w:sz="0" w:space="0" w:color="auto"/>
                                                    <w:bottom w:val="none" w:sz="0" w:space="0" w:color="auto"/>
                                                    <w:right w:val="none" w:sz="0" w:space="0" w:color="auto"/>
                                                  </w:divBdr>
                                                  <w:divsChild>
                                                    <w:div w:id="1373920570">
                                                      <w:marLeft w:val="0"/>
                                                      <w:marRight w:val="0"/>
                                                      <w:marTop w:val="0"/>
                                                      <w:marBottom w:val="0"/>
                                                      <w:divBdr>
                                                        <w:top w:val="none" w:sz="0" w:space="0" w:color="auto"/>
                                                        <w:left w:val="none" w:sz="0" w:space="0" w:color="auto"/>
                                                        <w:bottom w:val="none" w:sz="0" w:space="0" w:color="auto"/>
                                                        <w:right w:val="none" w:sz="0" w:space="0" w:color="auto"/>
                                                      </w:divBdr>
                                                      <w:divsChild>
                                                        <w:div w:id="44230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241360">
                                                  <w:marLeft w:val="0"/>
                                                  <w:marRight w:val="0"/>
                                                  <w:marTop w:val="0"/>
                                                  <w:marBottom w:val="0"/>
                                                  <w:divBdr>
                                                    <w:top w:val="none" w:sz="0" w:space="0" w:color="auto"/>
                                                    <w:left w:val="none" w:sz="0" w:space="0" w:color="auto"/>
                                                    <w:bottom w:val="none" w:sz="0" w:space="0" w:color="auto"/>
                                                    <w:right w:val="none" w:sz="0" w:space="0" w:color="auto"/>
                                                  </w:divBdr>
                                                  <w:divsChild>
                                                    <w:div w:id="312489694">
                                                      <w:marLeft w:val="0"/>
                                                      <w:marRight w:val="0"/>
                                                      <w:marTop w:val="0"/>
                                                      <w:marBottom w:val="0"/>
                                                      <w:divBdr>
                                                        <w:top w:val="none" w:sz="0" w:space="0" w:color="auto"/>
                                                        <w:left w:val="none" w:sz="0" w:space="0" w:color="auto"/>
                                                        <w:bottom w:val="none" w:sz="0" w:space="0" w:color="auto"/>
                                                        <w:right w:val="none" w:sz="0" w:space="0" w:color="auto"/>
                                                      </w:divBdr>
                                                      <w:divsChild>
                                                        <w:div w:id="765467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935023">
                                                  <w:marLeft w:val="0"/>
                                                  <w:marRight w:val="0"/>
                                                  <w:marTop w:val="0"/>
                                                  <w:marBottom w:val="0"/>
                                                  <w:divBdr>
                                                    <w:top w:val="none" w:sz="0" w:space="0" w:color="auto"/>
                                                    <w:left w:val="none" w:sz="0" w:space="0" w:color="auto"/>
                                                    <w:bottom w:val="none" w:sz="0" w:space="0" w:color="auto"/>
                                                    <w:right w:val="none" w:sz="0" w:space="0" w:color="auto"/>
                                                  </w:divBdr>
                                                  <w:divsChild>
                                                    <w:div w:id="1115716128">
                                                      <w:marLeft w:val="0"/>
                                                      <w:marRight w:val="0"/>
                                                      <w:marTop w:val="0"/>
                                                      <w:marBottom w:val="0"/>
                                                      <w:divBdr>
                                                        <w:top w:val="none" w:sz="0" w:space="0" w:color="auto"/>
                                                        <w:left w:val="none" w:sz="0" w:space="0" w:color="auto"/>
                                                        <w:bottom w:val="none" w:sz="0" w:space="0" w:color="auto"/>
                                                        <w:right w:val="none" w:sz="0" w:space="0" w:color="auto"/>
                                                      </w:divBdr>
                                                      <w:divsChild>
                                                        <w:div w:id="1014497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299185">
                                                  <w:marLeft w:val="0"/>
                                                  <w:marRight w:val="0"/>
                                                  <w:marTop w:val="0"/>
                                                  <w:marBottom w:val="0"/>
                                                  <w:divBdr>
                                                    <w:top w:val="none" w:sz="0" w:space="0" w:color="auto"/>
                                                    <w:left w:val="none" w:sz="0" w:space="0" w:color="auto"/>
                                                    <w:bottom w:val="none" w:sz="0" w:space="0" w:color="auto"/>
                                                    <w:right w:val="none" w:sz="0" w:space="0" w:color="auto"/>
                                                  </w:divBdr>
                                                  <w:divsChild>
                                                    <w:div w:id="1245335458">
                                                      <w:marLeft w:val="0"/>
                                                      <w:marRight w:val="0"/>
                                                      <w:marTop w:val="0"/>
                                                      <w:marBottom w:val="0"/>
                                                      <w:divBdr>
                                                        <w:top w:val="none" w:sz="0" w:space="0" w:color="auto"/>
                                                        <w:left w:val="none" w:sz="0" w:space="0" w:color="auto"/>
                                                        <w:bottom w:val="none" w:sz="0" w:space="0" w:color="auto"/>
                                                        <w:right w:val="none" w:sz="0" w:space="0" w:color="auto"/>
                                                      </w:divBdr>
                                                      <w:divsChild>
                                                        <w:div w:id="1798374313">
                                                          <w:marLeft w:val="0"/>
                                                          <w:marRight w:val="0"/>
                                                          <w:marTop w:val="0"/>
                                                          <w:marBottom w:val="0"/>
                                                          <w:divBdr>
                                                            <w:top w:val="none" w:sz="0" w:space="0" w:color="auto"/>
                                                            <w:left w:val="none" w:sz="0" w:space="0" w:color="auto"/>
                                                            <w:bottom w:val="none" w:sz="0" w:space="0" w:color="auto"/>
                                                            <w:right w:val="none" w:sz="0" w:space="0" w:color="auto"/>
                                                          </w:divBdr>
                                                        </w:div>
                                                        <w:div w:id="208648878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825121541">
                                                  <w:marLeft w:val="0"/>
                                                  <w:marRight w:val="0"/>
                                                  <w:marTop w:val="0"/>
                                                  <w:marBottom w:val="0"/>
                                                  <w:divBdr>
                                                    <w:top w:val="none" w:sz="0" w:space="0" w:color="auto"/>
                                                    <w:left w:val="none" w:sz="0" w:space="0" w:color="auto"/>
                                                    <w:bottom w:val="none" w:sz="0" w:space="0" w:color="auto"/>
                                                    <w:right w:val="none" w:sz="0" w:space="0" w:color="auto"/>
                                                  </w:divBdr>
                                                  <w:divsChild>
                                                    <w:div w:id="386489670">
                                                      <w:marLeft w:val="0"/>
                                                      <w:marRight w:val="0"/>
                                                      <w:marTop w:val="0"/>
                                                      <w:marBottom w:val="0"/>
                                                      <w:divBdr>
                                                        <w:top w:val="none" w:sz="0" w:space="0" w:color="auto"/>
                                                        <w:left w:val="none" w:sz="0" w:space="0" w:color="auto"/>
                                                        <w:bottom w:val="none" w:sz="0" w:space="0" w:color="auto"/>
                                                        <w:right w:val="none" w:sz="0" w:space="0" w:color="auto"/>
                                                      </w:divBdr>
                                                      <w:divsChild>
                                                        <w:div w:id="79036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539224">
                                                  <w:marLeft w:val="0"/>
                                                  <w:marRight w:val="0"/>
                                                  <w:marTop w:val="0"/>
                                                  <w:marBottom w:val="0"/>
                                                  <w:divBdr>
                                                    <w:top w:val="none" w:sz="0" w:space="0" w:color="auto"/>
                                                    <w:left w:val="none" w:sz="0" w:space="0" w:color="auto"/>
                                                    <w:bottom w:val="none" w:sz="0" w:space="0" w:color="auto"/>
                                                    <w:right w:val="none" w:sz="0" w:space="0" w:color="auto"/>
                                                  </w:divBdr>
                                                  <w:divsChild>
                                                    <w:div w:id="1209104428">
                                                      <w:marLeft w:val="0"/>
                                                      <w:marRight w:val="0"/>
                                                      <w:marTop w:val="0"/>
                                                      <w:marBottom w:val="0"/>
                                                      <w:divBdr>
                                                        <w:top w:val="none" w:sz="0" w:space="0" w:color="auto"/>
                                                        <w:left w:val="none" w:sz="0" w:space="0" w:color="auto"/>
                                                        <w:bottom w:val="none" w:sz="0" w:space="0" w:color="auto"/>
                                                        <w:right w:val="none" w:sz="0" w:space="0" w:color="auto"/>
                                                      </w:divBdr>
                                                      <w:divsChild>
                                                        <w:div w:id="782840958">
                                                          <w:marLeft w:val="0"/>
                                                          <w:marRight w:val="0"/>
                                                          <w:marTop w:val="0"/>
                                                          <w:marBottom w:val="0"/>
                                                          <w:divBdr>
                                                            <w:top w:val="none" w:sz="0" w:space="0" w:color="auto"/>
                                                            <w:left w:val="none" w:sz="0" w:space="0" w:color="auto"/>
                                                            <w:bottom w:val="none" w:sz="0" w:space="0" w:color="auto"/>
                                                            <w:right w:val="none" w:sz="0" w:space="0" w:color="auto"/>
                                                          </w:divBdr>
                                                        </w:div>
                                                        <w:div w:id="1329477100">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2132092701">
                                                  <w:marLeft w:val="0"/>
                                                  <w:marRight w:val="0"/>
                                                  <w:marTop w:val="0"/>
                                                  <w:marBottom w:val="0"/>
                                                  <w:divBdr>
                                                    <w:top w:val="none" w:sz="0" w:space="0" w:color="auto"/>
                                                    <w:left w:val="none" w:sz="0" w:space="0" w:color="auto"/>
                                                    <w:bottom w:val="none" w:sz="0" w:space="0" w:color="auto"/>
                                                    <w:right w:val="none" w:sz="0" w:space="0" w:color="auto"/>
                                                  </w:divBdr>
                                                  <w:divsChild>
                                                    <w:div w:id="317459313">
                                                      <w:marLeft w:val="0"/>
                                                      <w:marRight w:val="0"/>
                                                      <w:marTop w:val="0"/>
                                                      <w:marBottom w:val="0"/>
                                                      <w:divBdr>
                                                        <w:top w:val="none" w:sz="0" w:space="0" w:color="auto"/>
                                                        <w:left w:val="none" w:sz="0" w:space="0" w:color="auto"/>
                                                        <w:bottom w:val="none" w:sz="0" w:space="0" w:color="auto"/>
                                                        <w:right w:val="none" w:sz="0" w:space="0" w:color="auto"/>
                                                      </w:divBdr>
                                                      <w:divsChild>
                                                        <w:div w:id="62836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192171">
                                                  <w:marLeft w:val="0"/>
                                                  <w:marRight w:val="0"/>
                                                  <w:marTop w:val="0"/>
                                                  <w:marBottom w:val="0"/>
                                                  <w:divBdr>
                                                    <w:top w:val="none" w:sz="0" w:space="0" w:color="auto"/>
                                                    <w:left w:val="none" w:sz="0" w:space="0" w:color="auto"/>
                                                    <w:bottom w:val="none" w:sz="0" w:space="0" w:color="auto"/>
                                                    <w:right w:val="none" w:sz="0" w:space="0" w:color="auto"/>
                                                  </w:divBdr>
                                                  <w:divsChild>
                                                    <w:div w:id="2115594047">
                                                      <w:marLeft w:val="0"/>
                                                      <w:marRight w:val="0"/>
                                                      <w:marTop w:val="0"/>
                                                      <w:marBottom w:val="0"/>
                                                      <w:divBdr>
                                                        <w:top w:val="none" w:sz="0" w:space="0" w:color="auto"/>
                                                        <w:left w:val="none" w:sz="0" w:space="0" w:color="auto"/>
                                                        <w:bottom w:val="none" w:sz="0" w:space="0" w:color="auto"/>
                                                        <w:right w:val="none" w:sz="0" w:space="0" w:color="auto"/>
                                                      </w:divBdr>
                                                      <w:divsChild>
                                                        <w:div w:id="781805498">
                                                          <w:marLeft w:val="0"/>
                                                          <w:marRight w:val="0"/>
                                                          <w:marTop w:val="0"/>
                                                          <w:marBottom w:val="0"/>
                                                          <w:divBdr>
                                                            <w:top w:val="none" w:sz="0" w:space="0" w:color="auto"/>
                                                            <w:left w:val="none" w:sz="0" w:space="0" w:color="auto"/>
                                                            <w:bottom w:val="none" w:sz="0" w:space="0" w:color="auto"/>
                                                            <w:right w:val="none" w:sz="0" w:space="0" w:color="auto"/>
                                                          </w:divBdr>
                                                        </w:div>
                                                        <w:div w:id="1934314364">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856388105">
                                                  <w:marLeft w:val="0"/>
                                                  <w:marRight w:val="0"/>
                                                  <w:marTop w:val="0"/>
                                                  <w:marBottom w:val="0"/>
                                                  <w:divBdr>
                                                    <w:top w:val="none" w:sz="0" w:space="0" w:color="auto"/>
                                                    <w:left w:val="none" w:sz="0" w:space="0" w:color="auto"/>
                                                    <w:bottom w:val="none" w:sz="0" w:space="0" w:color="auto"/>
                                                    <w:right w:val="none" w:sz="0" w:space="0" w:color="auto"/>
                                                  </w:divBdr>
                                                  <w:divsChild>
                                                    <w:div w:id="925848106">
                                                      <w:marLeft w:val="0"/>
                                                      <w:marRight w:val="0"/>
                                                      <w:marTop w:val="0"/>
                                                      <w:marBottom w:val="0"/>
                                                      <w:divBdr>
                                                        <w:top w:val="none" w:sz="0" w:space="0" w:color="auto"/>
                                                        <w:left w:val="none" w:sz="0" w:space="0" w:color="auto"/>
                                                        <w:bottom w:val="none" w:sz="0" w:space="0" w:color="auto"/>
                                                        <w:right w:val="none" w:sz="0" w:space="0" w:color="auto"/>
                                                      </w:divBdr>
                                                      <w:divsChild>
                                                        <w:div w:id="102675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629167">
                                                  <w:marLeft w:val="0"/>
                                                  <w:marRight w:val="0"/>
                                                  <w:marTop w:val="0"/>
                                                  <w:marBottom w:val="0"/>
                                                  <w:divBdr>
                                                    <w:top w:val="none" w:sz="0" w:space="0" w:color="auto"/>
                                                    <w:left w:val="none" w:sz="0" w:space="0" w:color="auto"/>
                                                    <w:bottom w:val="none" w:sz="0" w:space="0" w:color="auto"/>
                                                    <w:right w:val="none" w:sz="0" w:space="0" w:color="auto"/>
                                                  </w:divBdr>
                                                  <w:divsChild>
                                                    <w:div w:id="259798671">
                                                      <w:marLeft w:val="0"/>
                                                      <w:marRight w:val="0"/>
                                                      <w:marTop w:val="0"/>
                                                      <w:marBottom w:val="0"/>
                                                      <w:divBdr>
                                                        <w:top w:val="none" w:sz="0" w:space="0" w:color="auto"/>
                                                        <w:left w:val="none" w:sz="0" w:space="0" w:color="auto"/>
                                                        <w:bottom w:val="none" w:sz="0" w:space="0" w:color="auto"/>
                                                        <w:right w:val="none" w:sz="0" w:space="0" w:color="auto"/>
                                                      </w:divBdr>
                                                      <w:divsChild>
                                                        <w:div w:id="4903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7104">
                                                  <w:marLeft w:val="0"/>
                                                  <w:marRight w:val="0"/>
                                                  <w:marTop w:val="0"/>
                                                  <w:marBottom w:val="0"/>
                                                  <w:divBdr>
                                                    <w:top w:val="none" w:sz="0" w:space="0" w:color="auto"/>
                                                    <w:left w:val="none" w:sz="0" w:space="0" w:color="auto"/>
                                                    <w:bottom w:val="none" w:sz="0" w:space="0" w:color="auto"/>
                                                    <w:right w:val="none" w:sz="0" w:space="0" w:color="auto"/>
                                                  </w:divBdr>
                                                  <w:divsChild>
                                                    <w:div w:id="581454226">
                                                      <w:marLeft w:val="0"/>
                                                      <w:marRight w:val="0"/>
                                                      <w:marTop w:val="0"/>
                                                      <w:marBottom w:val="0"/>
                                                      <w:divBdr>
                                                        <w:top w:val="none" w:sz="0" w:space="0" w:color="auto"/>
                                                        <w:left w:val="none" w:sz="0" w:space="0" w:color="auto"/>
                                                        <w:bottom w:val="none" w:sz="0" w:space="0" w:color="auto"/>
                                                        <w:right w:val="none" w:sz="0" w:space="0" w:color="auto"/>
                                                      </w:divBdr>
                                                      <w:divsChild>
                                                        <w:div w:id="13187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930589">
                                                  <w:marLeft w:val="0"/>
                                                  <w:marRight w:val="0"/>
                                                  <w:marTop w:val="0"/>
                                                  <w:marBottom w:val="0"/>
                                                  <w:divBdr>
                                                    <w:top w:val="none" w:sz="0" w:space="0" w:color="auto"/>
                                                    <w:left w:val="none" w:sz="0" w:space="0" w:color="auto"/>
                                                    <w:bottom w:val="none" w:sz="0" w:space="0" w:color="auto"/>
                                                    <w:right w:val="none" w:sz="0" w:space="0" w:color="auto"/>
                                                  </w:divBdr>
                                                  <w:divsChild>
                                                    <w:div w:id="2020808577">
                                                      <w:marLeft w:val="0"/>
                                                      <w:marRight w:val="0"/>
                                                      <w:marTop w:val="0"/>
                                                      <w:marBottom w:val="0"/>
                                                      <w:divBdr>
                                                        <w:top w:val="none" w:sz="0" w:space="0" w:color="auto"/>
                                                        <w:left w:val="none" w:sz="0" w:space="0" w:color="auto"/>
                                                        <w:bottom w:val="none" w:sz="0" w:space="0" w:color="auto"/>
                                                        <w:right w:val="none" w:sz="0" w:space="0" w:color="auto"/>
                                                      </w:divBdr>
                                                      <w:divsChild>
                                                        <w:div w:id="1930429841">
                                                          <w:marLeft w:val="0"/>
                                                          <w:marRight w:val="0"/>
                                                          <w:marTop w:val="0"/>
                                                          <w:marBottom w:val="0"/>
                                                          <w:divBdr>
                                                            <w:top w:val="none" w:sz="0" w:space="0" w:color="auto"/>
                                                            <w:left w:val="none" w:sz="0" w:space="0" w:color="auto"/>
                                                            <w:bottom w:val="none" w:sz="0" w:space="0" w:color="auto"/>
                                                            <w:right w:val="none" w:sz="0" w:space="0" w:color="auto"/>
                                                          </w:divBdr>
                                                        </w:div>
                                                        <w:div w:id="673725814">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308509164">
                                                  <w:marLeft w:val="0"/>
                                                  <w:marRight w:val="0"/>
                                                  <w:marTop w:val="0"/>
                                                  <w:marBottom w:val="0"/>
                                                  <w:divBdr>
                                                    <w:top w:val="none" w:sz="0" w:space="0" w:color="auto"/>
                                                    <w:left w:val="none" w:sz="0" w:space="0" w:color="auto"/>
                                                    <w:bottom w:val="none" w:sz="0" w:space="0" w:color="auto"/>
                                                    <w:right w:val="none" w:sz="0" w:space="0" w:color="auto"/>
                                                  </w:divBdr>
                                                  <w:divsChild>
                                                    <w:div w:id="1237128776">
                                                      <w:marLeft w:val="0"/>
                                                      <w:marRight w:val="0"/>
                                                      <w:marTop w:val="0"/>
                                                      <w:marBottom w:val="0"/>
                                                      <w:divBdr>
                                                        <w:top w:val="none" w:sz="0" w:space="0" w:color="auto"/>
                                                        <w:left w:val="none" w:sz="0" w:space="0" w:color="auto"/>
                                                        <w:bottom w:val="none" w:sz="0" w:space="0" w:color="auto"/>
                                                        <w:right w:val="none" w:sz="0" w:space="0" w:color="auto"/>
                                                      </w:divBdr>
                                                      <w:divsChild>
                                                        <w:div w:id="20263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743686">
                                                  <w:marLeft w:val="0"/>
                                                  <w:marRight w:val="0"/>
                                                  <w:marTop w:val="0"/>
                                                  <w:marBottom w:val="0"/>
                                                  <w:divBdr>
                                                    <w:top w:val="none" w:sz="0" w:space="0" w:color="auto"/>
                                                    <w:left w:val="none" w:sz="0" w:space="0" w:color="auto"/>
                                                    <w:bottom w:val="none" w:sz="0" w:space="0" w:color="auto"/>
                                                    <w:right w:val="none" w:sz="0" w:space="0" w:color="auto"/>
                                                  </w:divBdr>
                                                  <w:divsChild>
                                                    <w:div w:id="85151083">
                                                      <w:marLeft w:val="0"/>
                                                      <w:marRight w:val="0"/>
                                                      <w:marTop w:val="0"/>
                                                      <w:marBottom w:val="0"/>
                                                      <w:divBdr>
                                                        <w:top w:val="none" w:sz="0" w:space="0" w:color="auto"/>
                                                        <w:left w:val="none" w:sz="0" w:space="0" w:color="auto"/>
                                                        <w:bottom w:val="none" w:sz="0" w:space="0" w:color="auto"/>
                                                        <w:right w:val="none" w:sz="0" w:space="0" w:color="auto"/>
                                                      </w:divBdr>
                                                      <w:divsChild>
                                                        <w:div w:id="1910267481">
                                                          <w:marLeft w:val="0"/>
                                                          <w:marRight w:val="0"/>
                                                          <w:marTop w:val="0"/>
                                                          <w:marBottom w:val="0"/>
                                                          <w:divBdr>
                                                            <w:top w:val="none" w:sz="0" w:space="0" w:color="auto"/>
                                                            <w:left w:val="none" w:sz="0" w:space="0" w:color="auto"/>
                                                            <w:bottom w:val="none" w:sz="0" w:space="0" w:color="auto"/>
                                                            <w:right w:val="none" w:sz="0" w:space="0" w:color="auto"/>
                                                          </w:divBdr>
                                                        </w:div>
                                                        <w:div w:id="85704537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948737132">
                                                  <w:marLeft w:val="0"/>
                                                  <w:marRight w:val="0"/>
                                                  <w:marTop w:val="0"/>
                                                  <w:marBottom w:val="0"/>
                                                  <w:divBdr>
                                                    <w:top w:val="none" w:sz="0" w:space="0" w:color="auto"/>
                                                    <w:left w:val="none" w:sz="0" w:space="0" w:color="auto"/>
                                                    <w:bottom w:val="none" w:sz="0" w:space="0" w:color="auto"/>
                                                    <w:right w:val="none" w:sz="0" w:space="0" w:color="auto"/>
                                                  </w:divBdr>
                                                  <w:divsChild>
                                                    <w:div w:id="1950694671">
                                                      <w:marLeft w:val="0"/>
                                                      <w:marRight w:val="0"/>
                                                      <w:marTop w:val="0"/>
                                                      <w:marBottom w:val="0"/>
                                                      <w:divBdr>
                                                        <w:top w:val="none" w:sz="0" w:space="0" w:color="auto"/>
                                                        <w:left w:val="none" w:sz="0" w:space="0" w:color="auto"/>
                                                        <w:bottom w:val="none" w:sz="0" w:space="0" w:color="auto"/>
                                                        <w:right w:val="none" w:sz="0" w:space="0" w:color="auto"/>
                                                      </w:divBdr>
                                                      <w:divsChild>
                                                        <w:div w:id="54579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49709">
                                                  <w:marLeft w:val="0"/>
                                                  <w:marRight w:val="0"/>
                                                  <w:marTop w:val="0"/>
                                                  <w:marBottom w:val="0"/>
                                                  <w:divBdr>
                                                    <w:top w:val="none" w:sz="0" w:space="0" w:color="auto"/>
                                                    <w:left w:val="none" w:sz="0" w:space="0" w:color="auto"/>
                                                    <w:bottom w:val="none" w:sz="0" w:space="0" w:color="auto"/>
                                                    <w:right w:val="none" w:sz="0" w:space="0" w:color="auto"/>
                                                  </w:divBdr>
                                                  <w:divsChild>
                                                    <w:div w:id="965894638">
                                                      <w:marLeft w:val="0"/>
                                                      <w:marRight w:val="0"/>
                                                      <w:marTop w:val="0"/>
                                                      <w:marBottom w:val="0"/>
                                                      <w:divBdr>
                                                        <w:top w:val="none" w:sz="0" w:space="0" w:color="auto"/>
                                                        <w:left w:val="none" w:sz="0" w:space="0" w:color="auto"/>
                                                        <w:bottom w:val="none" w:sz="0" w:space="0" w:color="auto"/>
                                                        <w:right w:val="none" w:sz="0" w:space="0" w:color="auto"/>
                                                      </w:divBdr>
                                                      <w:divsChild>
                                                        <w:div w:id="123158130">
                                                          <w:marLeft w:val="0"/>
                                                          <w:marRight w:val="0"/>
                                                          <w:marTop w:val="0"/>
                                                          <w:marBottom w:val="0"/>
                                                          <w:divBdr>
                                                            <w:top w:val="none" w:sz="0" w:space="0" w:color="auto"/>
                                                            <w:left w:val="none" w:sz="0" w:space="0" w:color="auto"/>
                                                            <w:bottom w:val="none" w:sz="0" w:space="0" w:color="auto"/>
                                                            <w:right w:val="none" w:sz="0" w:space="0" w:color="auto"/>
                                                          </w:divBdr>
                                                        </w:div>
                                                        <w:div w:id="1158765863">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584561936">
                                                  <w:marLeft w:val="0"/>
                                                  <w:marRight w:val="0"/>
                                                  <w:marTop w:val="0"/>
                                                  <w:marBottom w:val="0"/>
                                                  <w:divBdr>
                                                    <w:top w:val="none" w:sz="0" w:space="0" w:color="auto"/>
                                                    <w:left w:val="none" w:sz="0" w:space="0" w:color="auto"/>
                                                    <w:bottom w:val="none" w:sz="0" w:space="0" w:color="auto"/>
                                                    <w:right w:val="none" w:sz="0" w:space="0" w:color="auto"/>
                                                  </w:divBdr>
                                                  <w:divsChild>
                                                    <w:div w:id="1607734476">
                                                      <w:marLeft w:val="0"/>
                                                      <w:marRight w:val="0"/>
                                                      <w:marTop w:val="0"/>
                                                      <w:marBottom w:val="0"/>
                                                      <w:divBdr>
                                                        <w:top w:val="none" w:sz="0" w:space="0" w:color="auto"/>
                                                        <w:left w:val="none" w:sz="0" w:space="0" w:color="auto"/>
                                                        <w:bottom w:val="none" w:sz="0" w:space="0" w:color="auto"/>
                                                        <w:right w:val="none" w:sz="0" w:space="0" w:color="auto"/>
                                                      </w:divBdr>
                                                      <w:divsChild>
                                                        <w:div w:id="1357540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024011">
                                                  <w:marLeft w:val="0"/>
                                                  <w:marRight w:val="0"/>
                                                  <w:marTop w:val="0"/>
                                                  <w:marBottom w:val="0"/>
                                                  <w:divBdr>
                                                    <w:top w:val="none" w:sz="0" w:space="0" w:color="auto"/>
                                                    <w:left w:val="none" w:sz="0" w:space="0" w:color="auto"/>
                                                    <w:bottom w:val="none" w:sz="0" w:space="0" w:color="auto"/>
                                                    <w:right w:val="none" w:sz="0" w:space="0" w:color="auto"/>
                                                  </w:divBdr>
                                                  <w:divsChild>
                                                    <w:div w:id="599879150">
                                                      <w:marLeft w:val="0"/>
                                                      <w:marRight w:val="0"/>
                                                      <w:marTop w:val="0"/>
                                                      <w:marBottom w:val="0"/>
                                                      <w:divBdr>
                                                        <w:top w:val="none" w:sz="0" w:space="0" w:color="auto"/>
                                                        <w:left w:val="none" w:sz="0" w:space="0" w:color="auto"/>
                                                        <w:bottom w:val="none" w:sz="0" w:space="0" w:color="auto"/>
                                                        <w:right w:val="none" w:sz="0" w:space="0" w:color="auto"/>
                                                      </w:divBdr>
                                                      <w:divsChild>
                                                        <w:div w:id="157842969">
                                                          <w:marLeft w:val="0"/>
                                                          <w:marRight w:val="0"/>
                                                          <w:marTop w:val="0"/>
                                                          <w:marBottom w:val="0"/>
                                                          <w:divBdr>
                                                            <w:top w:val="none" w:sz="0" w:space="0" w:color="auto"/>
                                                            <w:left w:val="none" w:sz="0" w:space="0" w:color="auto"/>
                                                            <w:bottom w:val="none" w:sz="0" w:space="0" w:color="auto"/>
                                                            <w:right w:val="none" w:sz="0" w:space="0" w:color="auto"/>
                                                          </w:divBdr>
                                                        </w:div>
                                                        <w:div w:id="986514800">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235628455">
                                                  <w:marLeft w:val="0"/>
                                                  <w:marRight w:val="0"/>
                                                  <w:marTop w:val="0"/>
                                                  <w:marBottom w:val="0"/>
                                                  <w:divBdr>
                                                    <w:top w:val="none" w:sz="0" w:space="0" w:color="auto"/>
                                                    <w:left w:val="none" w:sz="0" w:space="0" w:color="auto"/>
                                                    <w:bottom w:val="none" w:sz="0" w:space="0" w:color="auto"/>
                                                    <w:right w:val="none" w:sz="0" w:space="0" w:color="auto"/>
                                                  </w:divBdr>
                                                  <w:divsChild>
                                                    <w:div w:id="983049574">
                                                      <w:marLeft w:val="0"/>
                                                      <w:marRight w:val="0"/>
                                                      <w:marTop w:val="0"/>
                                                      <w:marBottom w:val="0"/>
                                                      <w:divBdr>
                                                        <w:top w:val="none" w:sz="0" w:space="0" w:color="auto"/>
                                                        <w:left w:val="none" w:sz="0" w:space="0" w:color="auto"/>
                                                        <w:bottom w:val="none" w:sz="0" w:space="0" w:color="auto"/>
                                                        <w:right w:val="none" w:sz="0" w:space="0" w:color="auto"/>
                                                      </w:divBdr>
                                                      <w:divsChild>
                                                        <w:div w:id="688603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091964">
                                                  <w:marLeft w:val="0"/>
                                                  <w:marRight w:val="0"/>
                                                  <w:marTop w:val="0"/>
                                                  <w:marBottom w:val="0"/>
                                                  <w:divBdr>
                                                    <w:top w:val="none" w:sz="0" w:space="0" w:color="auto"/>
                                                    <w:left w:val="none" w:sz="0" w:space="0" w:color="auto"/>
                                                    <w:bottom w:val="none" w:sz="0" w:space="0" w:color="auto"/>
                                                    <w:right w:val="none" w:sz="0" w:space="0" w:color="auto"/>
                                                  </w:divBdr>
                                                  <w:divsChild>
                                                    <w:div w:id="115485955">
                                                      <w:marLeft w:val="0"/>
                                                      <w:marRight w:val="0"/>
                                                      <w:marTop w:val="0"/>
                                                      <w:marBottom w:val="0"/>
                                                      <w:divBdr>
                                                        <w:top w:val="none" w:sz="0" w:space="0" w:color="auto"/>
                                                        <w:left w:val="none" w:sz="0" w:space="0" w:color="auto"/>
                                                        <w:bottom w:val="none" w:sz="0" w:space="0" w:color="auto"/>
                                                        <w:right w:val="none" w:sz="0" w:space="0" w:color="auto"/>
                                                      </w:divBdr>
                                                      <w:divsChild>
                                                        <w:div w:id="277689811">
                                                          <w:marLeft w:val="0"/>
                                                          <w:marRight w:val="0"/>
                                                          <w:marTop w:val="0"/>
                                                          <w:marBottom w:val="0"/>
                                                          <w:divBdr>
                                                            <w:top w:val="none" w:sz="0" w:space="0" w:color="auto"/>
                                                            <w:left w:val="none" w:sz="0" w:space="0" w:color="auto"/>
                                                            <w:bottom w:val="none" w:sz="0" w:space="0" w:color="auto"/>
                                                            <w:right w:val="none" w:sz="0" w:space="0" w:color="auto"/>
                                                          </w:divBdr>
                                                          <w:divsChild>
                                                            <w:div w:id="1650742049">
                                                              <w:marLeft w:val="0"/>
                                                              <w:marRight w:val="0"/>
                                                              <w:marTop w:val="0"/>
                                                              <w:marBottom w:val="0"/>
                                                              <w:divBdr>
                                                                <w:top w:val="none" w:sz="0" w:space="0" w:color="auto"/>
                                                                <w:left w:val="none" w:sz="0" w:space="0" w:color="auto"/>
                                                                <w:bottom w:val="none" w:sz="0" w:space="0" w:color="auto"/>
                                                                <w:right w:val="none" w:sz="0" w:space="0" w:color="auto"/>
                                                              </w:divBdr>
                                                            </w:div>
                                                            <w:div w:id="164504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563477">
                                                  <w:marLeft w:val="0"/>
                                                  <w:marRight w:val="0"/>
                                                  <w:marTop w:val="0"/>
                                                  <w:marBottom w:val="0"/>
                                                  <w:divBdr>
                                                    <w:top w:val="none" w:sz="0" w:space="0" w:color="auto"/>
                                                    <w:left w:val="none" w:sz="0" w:space="0" w:color="auto"/>
                                                    <w:bottom w:val="none" w:sz="0" w:space="0" w:color="auto"/>
                                                    <w:right w:val="none" w:sz="0" w:space="0" w:color="auto"/>
                                                  </w:divBdr>
                                                  <w:divsChild>
                                                    <w:div w:id="1662583627">
                                                      <w:marLeft w:val="0"/>
                                                      <w:marRight w:val="0"/>
                                                      <w:marTop w:val="0"/>
                                                      <w:marBottom w:val="0"/>
                                                      <w:divBdr>
                                                        <w:top w:val="none" w:sz="0" w:space="0" w:color="auto"/>
                                                        <w:left w:val="none" w:sz="0" w:space="0" w:color="auto"/>
                                                        <w:bottom w:val="none" w:sz="0" w:space="0" w:color="auto"/>
                                                        <w:right w:val="none" w:sz="0" w:space="0" w:color="auto"/>
                                                      </w:divBdr>
                                                      <w:divsChild>
                                                        <w:div w:id="158456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716871">
                                                  <w:marLeft w:val="0"/>
                                                  <w:marRight w:val="0"/>
                                                  <w:marTop w:val="0"/>
                                                  <w:marBottom w:val="0"/>
                                                  <w:divBdr>
                                                    <w:top w:val="none" w:sz="0" w:space="0" w:color="auto"/>
                                                    <w:left w:val="none" w:sz="0" w:space="0" w:color="auto"/>
                                                    <w:bottom w:val="none" w:sz="0" w:space="0" w:color="auto"/>
                                                    <w:right w:val="none" w:sz="0" w:space="0" w:color="auto"/>
                                                  </w:divBdr>
                                                  <w:divsChild>
                                                    <w:div w:id="779180789">
                                                      <w:marLeft w:val="0"/>
                                                      <w:marRight w:val="0"/>
                                                      <w:marTop w:val="0"/>
                                                      <w:marBottom w:val="0"/>
                                                      <w:divBdr>
                                                        <w:top w:val="none" w:sz="0" w:space="0" w:color="auto"/>
                                                        <w:left w:val="none" w:sz="0" w:space="0" w:color="auto"/>
                                                        <w:bottom w:val="none" w:sz="0" w:space="0" w:color="auto"/>
                                                        <w:right w:val="none" w:sz="0" w:space="0" w:color="auto"/>
                                                      </w:divBdr>
                                                      <w:divsChild>
                                                        <w:div w:id="1045374473">
                                                          <w:marLeft w:val="0"/>
                                                          <w:marRight w:val="0"/>
                                                          <w:marTop w:val="0"/>
                                                          <w:marBottom w:val="0"/>
                                                          <w:divBdr>
                                                            <w:top w:val="none" w:sz="0" w:space="0" w:color="auto"/>
                                                            <w:left w:val="none" w:sz="0" w:space="0" w:color="auto"/>
                                                            <w:bottom w:val="none" w:sz="0" w:space="0" w:color="auto"/>
                                                            <w:right w:val="none" w:sz="0" w:space="0" w:color="auto"/>
                                                          </w:divBdr>
                                                        </w:div>
                                                        <w:div w:id="107724472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116212846">
                                                  <w:marLeft w:val="0"/>
                                                  <w:marRight w:val="0"/>
                                                  <w:marTop w:val="0"/>
                                                  <w:marBottom w:val="0"/>
                                                  <w:divBdr>
                                                    <w:top w:val="none" w:sz="0" w:space="0" w:color="auto"/>
                                                    <w:left w:val="none" w:sz="0" w:space="0" w:color="auto"/>
                                                    <w:bottom w:val="none" w:sz="0" w:space="0" w:color="auto"/>
                                                    <w:right w:val="none" w:sz="0" w:space="0" w:color="auto"/>
                                                  </w:divBdr>
                                                  <w:divsChild>
                                                    <w:div w:id="1002732714">
                                                      <w:marLeft w:val="0"/>
                                                      <w:marRight w:val="0"/>
                                                      <w:marTop w:val="0"/>
                                                      <w:marBottom w:val="0"/>
                                                      <w:divBdr>
                                                        <w:top w:val="none" w:sz="0" w:space="0" w:color="auto"/>
                                                        <w:left w:val="none" w:sz="0" w:space="0" w:color="auto"/>
                                                        <w:bottom w:val="none" w:sz="0" w:space="0" w:color="auto"/>
                                                        <w:right w:val="none" w:sz="0" w:space="0" w:color="auto"/>
                                                      </w:divBdr>
                                                      <w:divsChild>
                                                        <w:div w:id="98496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141203">
                                                  <w:marLeft w:val="0"/>
                                                  <w:marRight w:val="0"/>
                                                  <w:marTop w:val="0"/>
                                                  <w:marBottom w:val="0"/>
                                                  <w:divBdr>
                                                    <w:top w:val="none" w:sz="0" w:space="0" w:color="auto"/>
                                                    <w:left w:val="none" w:sz="0" w:space="0" w:color="auto"/>
                                                    <w:bottom w:val="none" w:sz="0" w:space="0" w:color="auto"/>
                                                    <w:right w:val="none" w:sz="0" w:space="0" w:color="auto"/>
                                                  </w:divBdr>
                                                  <w:divsChild>
                                                    <w:div w:id="600989931">
                                                      <w:marLeft w:val="0"/>
                                                      <w:marRight w:val="0"/>
                                                      <w:marTop w:val="0"/>
                                                      <w:marBottom w:val="0"/>
                                                      <w:divBdr>
                                                        <w:top w:val="none" w:sz="0" w:space="0" w:color="auto"/>
                                                        <w:left w:val="none" w:sz="0" w:space="0" w:color="auto"/>
                                                        <w:bottom w:val="none" w:sz="0" w:space="0" w:color="auto"/>
                                                        <w:right w:val="none" w:sz="0" w:space="0" w:color="auto"/>
                                                      </w:divBdr>
                                                      <w:divsChild>
                                                        <w:div w:id="1757482499">
                                                          <w:marLeft w:val="0"/>
                                                          <w:marRight w:val="0"/>
                                                          <w:marTop w:val="0"/>
                                                          <w:marBottom w:val="0"/>
                                                          <w:divBdr>
                                                            <w:top w:val="none" w:sz="0" w:space="0" w:color="auto"/>
                                                            <w:left w:val="none" w:sz="0" w:space="0" w:color="auto"/>
                                                            <w:bottom w:val="none" w:sz="0" w:space="0" w:color="auto"/>
                                                            <w:right w:val="none" w:sz="0" w:space="0" w:color="auto"/>
                                                          </w:divBdr>
                                                          <w:divsChild>
                                                            <w:div w:id="26715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586752">
                                                  <w:marLeft w:val="0"/>
                                                  <w:marRight w:val="0"/>
                                                  <w:marTop w:val="0"/>
                                                  <w:marBottom w:val="0"/>
                                                  <w:divBdr>
                                                    <w:top w:val="none" w:sz="0" w:space="0" w:color="auto"/>
                                                    <w:left w:val="none" w:sz="0" w:space="0" w:color="auto"/>
                                                    <w:bottom w:val="none" w:sz="0" w:space="0" w:color="auto"/>
                                                    <w:right w:val="none" w:sz="0" w:space="0" w:color="auto"/>
                                                  </w:divBdr>
                                                  <w:divsChild>
                                                    <w:div w:id="423768062">
                                                      <w:marLeft w:val="0"/>
                                                      <w:marRight w:val="0"/>
                                                      <w:marTop w:val="0"/>
                                                      <w:marBottom w:val="0"/>
                                                      <w:divBdr>
                                                        <w:top w:val="none" w:sz="0" w:space="0" w:color="auto"/>
                                                        <w:left w:val="none" w:sz="0" w:space="0" w:color="auto"/>
                                                        <w:bottom w:val="none" w:sz="0" w:space="0" w:color="auto"/>
                                                        <w:right w:val="none" w:sz="0" w:space="0" w:color="auto"/>
                                                      </w:divBdr>
                                                      <w:divsChild>
                                                        <w:div w:id="108357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580943">
                                                  <w:marLeft w:val="0"/>
                                                  <w:marRight w:val="0"/>
                                                  <w:marTop w:val="0"/>
                                                  <w:marBottom w:val="0"/>
                                                  <w:divBdr>
                                                    <w:top w:val="none" w:sz="0" w:space="0" w:color="auto"/>
                                                    <w:left w:val="none" w:sz="0" w:space="0" w:color="auto"/>
                                                    <w:bottom w:val="none" w:sz="0" w:space="0" w:color="auto"/>
                                                    <w:right w:val="none" w:sz="0" w:space="0" w:color="auto"/>
                                                  </w:divBdr>
                                                  <w:divsChild>
                                                    <w:div w:id="892690177">
                                                      <w:marLeft w:val="0"/>
                                                      <w:marRight w:val="0"/>
                                                      <w:marTop w:val="0"/>
                                                      <w:marBottom w:val="0"/>
                                                      <w:divBdr>
                                                        <w:top w:val="none" w:sz="0" w:space="0" w:color="auto"/>
                                                        <w:left w:val="none" w:sz="0" w:space="0" w:color="auto"/>
                                                        <w:bottom w:val="none" w:sz="0" w:space="0" w:color="auto"/>
                                                        <w:right w:val="none" w:sz="0" w:space="0" w:color="auto"/>
                                                      </w:divBdr>
                                                      <w:divsChild>
                                                        <w:div w:id="1427531697">
                                                          <w:marLeft w:val="0"/>
                                                          <w:marRight w:val="0"/>
                                                          <w:marTop w:val="0"/>
                                                          <w:marBottom w:val="0"/>
                                                          <w:divBdr>
                                                            <w:top w:val="none" w:sz="0" w:space="0" w:color="auto"/>
                                                            <w:left w:val="none" w:sz="0" w:space="0" w:color="auto"/>
                                                            <w:bottom w:val="none" w:sz="0" w:space="0" w:color="auto"/>
                                                            <w:right w:val="none" w:sz="0" w:space="0" w:color="auto"/>
                                                          </w:divBdr>
                                                        </w:div>
                                                        <w:div w:id="538669179">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640040688">
                                              <w:marLeft w:val="0"/>
                                              <w:marRight w:val="0"/>
                                              <w:marTop w:val="0"/>
                                              <w:marBottom w:val="0"/>
                                              <w:divBdr>
                                                <w:top w:val="none" w:sz="0" w:space="0" w:color="auto"/>
                                                <w:left w:val="none" w:sz="0" w:space="0" w:color="auto"/>
                                                <w:bottom w:val="none" w:sz="0" w:space="0" w:color="auto"/>
                                                <w:right w:val="none" w:sz="0" w:space="0" w:color="auto"/>
                                              </w:divBdr>
                                              <w:divsChild>
                                                <w:div w:id="753622334">
                                                  <w:marLeft w:val="0"/>
                                                  <w:marRight w:val="0"/>
                                                  <w:marTop w:val="0"/>
                                                  <w:marBottom w:val="0"/>
                                                  <w:divBdr>
                                                    <w:top w:val="none" w:sz="0" w:space="0" w:color="auto"/>
                                                    <w:left w:val="none" w:sz="0" w:space="0" w:color="auto"/>
                                                    <w:bottom w:val="none" w:sz="0" w:space="0" w:color="auto"/>
                                                    <w:right w:val="none" w:sz="0" w:space="0" w:color="auto"/>
                                                  </w:divBdr>
                                                  <w:divsChild>
                                                    <w:div w:id="2115519364">
                                                      <w:marLeft w:val="0"/>
                                                      <w:marRight w:val="0"/>
                                                      <w:marTop w:val="0"/>
                                                      <w:marBottom w:val="0"/>
                                                      <w:divBdr>
                                                        <w:top w:val="none" w:sz="0" w:space="0" w:color="auto"/>
                                                        <w:left w:val="none" w:sz="0" w:space="0" w:color="auto"/>
                                                        <w:bottom w:val="none" w:sz="0" w:space="0" w:color="auto"/>
                                                        <w:right w:val="none" w:sz="0" w:space="0" w:color="auto"/>
                                                      </w:divBdr>
                                                      <w:divsChild>
                                                        <w:div w:id="1019698295">
                                                          <w:marLeft w:val="0"/>
                                                          <w:marRight w:val="120"/>
                                                          <w:marTop w:val="0"/>
                                                          <w:marBottom w:val="0"/>
                                                          <w:divBdr>
                                                            <w:top w:val="none" w:sz="0" w:space="0" w:color="auto"/>
                                                            <w:left w:val="none" w:sz="0" w:space="0" w:color="auto"/>
                                                            <w:bottom w:val="none" w:sz="0" w:space="0" w:color="auto"/>
                                                            <w:right w:val="none" w:sz="0" w:space="0" w:color="auto"/>
                                                          </w:divBdr>
                                                          <w:divsChild>
                                                            <w:div w:id="2003468182">
                                                              <w:marLeft w:val="0"/>
                                                              <w:marRight w:val="180"/>
                                                              <w:marTop w:val="0"/>
                                                              <w:marBottom w:val="0"/>
                                                              <w:divBdr>
                                                                <w:top w:val="none" w:sz="0" w:space="0" w:color="auto"/>
                                                                <w:left w:val="none" w:sz="0" w:space="0" w:color="auto"/>
                                                                <w:bottom w:val="none" w:sz="0" w:space="0" w:color="auto"/>
                                                                <w:right w:val="none" w:sz="0" w:space="0" w:color="auto"/>
                                                              </w:divBdr>
                                                            </w:div>
                                                          </w:divsChild>
                                                        </w:div>
                                                        <w:div w:id="737677478">
                                                          <w:marLeft w:val="0"/>
                                                          <w:marRight w:val="120"/>
                                                          <w:marTop w:val="150"/>
                                                          <w:marBottom w:val="0"/>
                                                          <w:divBdr>
                                                            <w:top w:val="none" w:sz="0" w:space="0" w:color="auto"/>
                                                            <w:left w:val="none" w:sz="0" w:space="0" w:color="auto"/>
                                                            <w:bottom w:val="none" w:sz="0" w:space="0" w:color="auto"/>
                                                            <w:right w:val="none" w:sz="0" w:space="0" w:color="auto"/>
                                                          </w:divBdr>
                                                          <w:divsChild>
                                                            <w:div w:id="1582988021">
                                                              <w:marLeft w:val="0"/>
                                                              <w:marRight w:val="180"/>
                                                              <w:marTop w:val="0"/>
                                                              <w:marBottom w:val="0"/>
                                                              <w:divBdr>
                                                                <w:top w:val="none" w:sz="0" w:space="0" w:color="auto"/>
                                                                <w:left w:val="none" w:sz="0" w:space="0" w:color="auto"/>
                                                                <w:bottom w:val="none" w:sz="0" w:space="0" w:color="auto"/>
                                                                <w:right w:val="none" w:sz="0" w:space="0" w:color="auto"/>
                                                              </w:divBdr>
                                                            </w:div>
                                                          </w:divsChild>
                                                        </w:div>
                                                        <w:div w:id="983899130">
                                                          <w:marLeft w:val="0"/>
                                                          <w:marRight w:val="120"/>
                                                          <w:marTop w:val="150"/>
                                                          <w:marBottom w:val="0"/>
                                                          <w:divBdr>
                                                            <w:top w:val="none" w:sz="0" w:space="0" w:color="auto"/>
                                                            <w:left w:val="none" w:sz="0" w:space="0" w:color="auto"/>
                                                            <w:bottom w:val="none" w:sz="0" w:space="0" w:color="auto"/>
                                                            <w:right w:val="none" w:sz="0" w:space="0" w:color="auto"/>
                                                          </w:divBdr>
                                                          <w:divsChild>
                                                            <w:div w:id="1019086503">
                                                              <w:marLeft w:val="0"/>
                                                              <w:marRight w:val="180"/>
                                                              <w:marTop w:val="0"/>
                                                              <w:marBottom w:val="0"/>
                                                              <w:divBdr>
                                                                <w:top w:val="none" w:sz="0" w:space="0" w:color="auto"/>
                                                                <w:left w:val="none" w:sz="0" w:space="0" w:color="auto"/>
                                                                <w:bottom w:val="none" w:sz="0" w:space="0" w:color="auto"/>
                                                                <w:right w:val="none" w:sz="0" w:space="0" w:color="auto"/>
                                                              </w:divBdr>
                                                            </w:div>
                                                          </w:divsChild>
                                                        </w:div>
                                                        <w:div w:id="1130513743">
                                                          <w:marLeft w:val="0"/>
                                                          <w:marRight w:val="120"/>
                                                          <w:marTop w:val="150"/>
                                                          <w:marBottom w:val="0"/>
                                                          <w:divBdr>
                                                            <w:top w:val="none" w:sz="0" w:space="0" w:color="auto"/>
                                                            <w:left w:val="none" w:sz="0" w:space="0" w:color="auto"/>
                                                            <w:bottom w:val="none" w:sz="0" w:space="0" w:color="auto"/>
                                                            <w:right w:val="none" w:sz="0" w:space="0" w:color="auto"/>
                                                          </w:divBdr>
                                                          <w:divsChild>
                                                            <w:div w:id="1206137077">
                                                              <w:marLeft w:val="0"/>
                                                              <w:marRight w:val="180"/>
                                                              <w:marTop w:val="0"/>
                                                              <w:marBottom w:val="0"/>
                                                              <w:divBdr>
                                                                <w:top w:val="none" w:sz="0" w:space="0" w:color="auto"/>
                                                                <w:left w:val="none" w:sz="0" w:space="0" w:color="auto"/>
                                                                <w:bottom w:val="none" w:sz="0" w:space="0" w:color="auto"/>
                                                                <w:right w:val="none" w:sz="0" w:space="0" w:color="auto"/>
                                                              </w:divBdr>
                                                            </w:div>
                                                          </w:divsChild>
                                                        </w:div>
                                                        <w:div w:id="1423801283">
                                                          <w:marLeft w:val="0"/>
                                                          <w:marRight w:val="120"/>
                                                          <w:marTop w:val="150"/>
                                                          <w:marBottom w:val="0"/>
                                                          <w:divBdr>
                                                            <w:top w:val="none" w:sz="0" w:space="0" w:color="auto"/>
                                                            <w:left w:val="none" w:sz="0" w:space="0" w:color="auto"/>
                                                            <w:bottom w:val="none" w:sz="0" w:space="0" w:color="auto"/>
                                                            <w:right w:val="none" w:sz="0" w:space="0" w:color="auto"/>
                                                          </w:divBdr>
                                                          <w:divsChild>
                                                            <w:div w:id="75250948">
                                                              <w:marLeft w:val="0"/>
                                                              <w:marRight w:val="180"/>
                                                              <w:marTop w:val="0"/>
                                                              <w:marBottom w:val="0"/>
                                                              <w:divBdr>
                                                                <w:top w:val="none" w:sz="0" w:space="0" w:color="auto"/>
                                                                <w:left w:val="none" w:sz="0" w:space="0" w:color="auto"/>
                                                                <w:bottom w:val="none" w:sz="0" w:space="0" w:color="auto"/>
                                                                <w:right w:val="none" w:sz="0" w:space="0" w:color="auto"/>
                                                              </w:divBdr>
                                                            </w:div>
                                                          </w:divsChild>
                                                        </w:div>
                                                        <w:div w:id="1637174960">
                                                          <w:marLeft w:val="0"/>
                                                          <w:marRight w:val="120"/>
                                                          <w:marTop w:val="150"/>
                                                          <w:marBottom w:val="0"/>
                                                          <w:divBdr>
                                                            <w:top w:val="none" w:sz="0" w:space="0" w:color="auto"/>
                                                            <w:left w:val="none" w:sz="0" w:space="0" w:color="auto"/>
                                                            <w:bottom w:val="none" w:sz="0" w:space="0" w:color="auto"/>
                                                            <w:right w:val="none" w:sz="0" w:space="0" w:color="auto"/>
                                                          </w:divBdr>
                                                          <w:divsChild>
                                                            <w:div w:id="100539553">
                                                              <w:marLeft w:val="0"/>
                                                              <w:marRight w:val="180"/>
                                                              <w:marTop w:val="0"/>
                                                              <w:marBottom w:val="0"/>
                                                              <w:divBdr>
                                                                <w:top w:val="none" w:sz="0" w:space="0" w:color="auto"/>
                                                                <w:left w:val="none" w:sz="0" w:space="0" w:color="auto"/>
                                                                <w:bottom w:val="none" w:sz="0" w:space="0" w:color="auto"/>
                                                                <w:right w:val="none" w:sz="0" w:space="0" w:color="auto"/>
                                                              </w:divBdr>
                                                            </w:div>
                                                          </w:divsChild>
                                                        </w:div>
                                                        <w:div w:id="134836683">
                                                          <w:marLeft w:val="0"/>
                                                          <w:marRight w:val="120"/>
                                                          <w:marTop w:val="150"/>
                                                          <w:marBottom w:val="0"/>
                                                          <w:divBdr>
                                                            <w:top w:val="none" w:sz="0" w:space="0" w:color="auto"/>
                                                            <w:left w:val="none" w:sz="0" w:space="0" w:color="auto"/>
                                                            <w:bottom w:val="none" w:sz="0" w:space="0" w:color="auto"/>
                                                            <w:right w:val="none" w:sz="0" w:space="0" w:color="auto"/>
                                                          </w:divBdr>
                                                          <w:divsChild>
                                                            <w:div w:id="1248153195">
                                                              <w:marLeft w:val="0"/>
                                                              <w:marRight w:val="180"/>
                                                              <w:marTop w:val="0"/>
                                                              <w:marBottom w:val="0"/>
                                                              <w:divBdr>
                                                                <w:top w:val="none" w:sz="0" w:space="0" w:color="auto"/>
                                                                <w:left w:val="none" w:sz="0" w:space="0" w:color="auto"/>
                                                                <w:bottom w:val="none" w:sz="0" w:space="0" w:color="auto"/>
                                                                <w:right w:val="none" w:sz="0" w:space="0" w:color="auto"/>
                                                              </w:divBdr>
                                                            </w:div>
                                                          </w:divsChild>
                                                        </w:div>
                                                        <w:div w:id="1434976419">
                                                          <w:marLeft w:val="0"/>
                                                          <w:marRight w:val="120"/>
                                                          <w:marTop w:val="150"/>
                                                          <w:marBottom w:val="0"/>
                                                          <w:divBdr>
                                                            <w:top w:val="none" w:sz="0" w:space="0" w:color="auto"/>
                                                            <w:left w:val="none" w:sz="0" w:space="0" w:color="auto"/>
                                                            <w:bottom w:val="none" w:sz="0" w:space="0" w:color="auto"/>
                                                            <w:right w:val="none" w:sz="0" w:space="0" w:color="auto"/>
                                                          </w:divBdr>
                                                          <w:divsChild>
                                                            <w:div w:id="815221117">
                                                              <w:marLeft w:val="0"/>
                                                              <w:marRight w:val="180"/>
                                                              <w:marTop w:val="0"/>
                                                              <w:marBottom w:val="0"/>
                                                              <w:divBdr>
                                                                <w:top w:val="none" w:sz="0" w:space="0" w:color="auto"/>
                                                                <w:left w:val="none" w:sz="0" w:space="0" w:color="auto"/>
                                                                <w:bottom w:val="none" w:sz="0" w:space="0" w:color="auto"/>
                                                                <w:right w:val="none" w:sz="0" w:space="0" w:color="auto"/>
                                                              </w:divBdr>
                                                            </w:div>
                                                          </w:divsChild>
                                                        </w:div>
                                                        <w:div w:id="1736392304">
                                                          <w:marLeft w:val="0"/>
                                                          <w:marRight w:val="120"/>
                                                          <w:marTop w:val="150"/>
                                                          <w:marBottom w:val="0"/>
                                                          <w:divBdr>
                                                            <w:top w:val="none" w:sz="0" w:space="0" w:color="auto"/>
                                                            <w:left w:val="none" w:sz="0" w:space="0" w:color="auto"/>
                                                            <w:bottom w:val="none" w:sz="0" w:space="0" w:color="auto"/>
                                                            <w:right w:val="none" w:sz="0" w:space="0" w:color="auto"/>
                                                          </w:divBdr>
                                                          <w:divsChild>
                                                            <w:div w:id="2103334207">
                                                              <w:marLeft w:val="0"/>
                                                              <w:marRight w:val="180"/>
                                                              <w:marTop w:val="0"/>
                                                              <w:marBottom w:val="0"/>
                                                              <w:divBdr>
                                                                <w:top w:val="none" w:sz="0" w:space="0" w:color="auto"/>
                                                                <w:left w:val="none" w:sz="0" w:space="0" w:color="auto"/>
                                                                <w:bottom w:val="none" w:sz="0" w:space="0" w:color="auto"/>
                                                                <w:right w:val="none" w:sz="0" w:space="0" w:color="auto"/>
                                                              </w:divBdr>
                                                            </w:div>
                                                          </w:divsChild>
                                                        </w:div>
                                                        <w:div w:id="482964047">
                                                          <w:marLeft w:val="0"/>
                                                          <w:marRight w:val="120"/>
                                                          <w:marTop w:val="150"/>
                                                          <w:marBottom w:val="0"/>
                                                          <w:divBdr>
                                                            <w:top w:val="none" w:sz="0" w:space="0" w:color="auto"/>
                                                            <w:left w:val="none" w:sz="0" w:space="0" w:color="auto"/>
                                                            <w:bottom w:val="none" w:sz="0" w:space="0" w:color="auto"/>
                                                            <w:right w:val="none" w:sz="0" w:space="0" w:color="auto"/>
                                                          </w:divBdr>
                                                          <w:divsChild>
                                                            <w:div w:id="1454445353">
                                                              <w:marLeft w:val="0"/>
                                                              <w:marRight w:val="180"/>
                                                              <w:marTop w:val="0"/>
                                                              <w:marBottom w:val="0"/>
                                                              <w:divBdr>
                                                                <w:top w:val="none" w:sz="0" w:space="0" w:color="auto"/>
                                                                <w:left w:val="none" w:sz="0" w:space="0" w:color="auto"/>
                                                                <w:bottom w:val="none" w:sz="0" w:space="0" w:color="auto"/>
                                                                <w:right w:val="none" w:sz="0" w:space="0" w:color="auto"/>
                                                              </w:divBdr>
                                                            </w:div>
                                                          </w:divsChild>
                                                        </w:div>
                                                        <w:div w:id="1998459254">
                                                          <w:marLeft w:val="0"/>
                                                          <w:marRight w:val="120"/>
                                                          <w:marTop w:val="150"/>
                                                          <w:marBottom w:val="0"/>
                                                          <w:divBdr>
                                                            <w:top w:val="none" w:sz="0" w:space="0" w:color="auto"/>
                                                            <w:left w:val="none" w:sz="0" w:space="0" w:color="auto"/>
                                                            <w:bottom w:val="none" w:sz="0" w:space="0" w:color="auto"/>
                                                            <w:right w:val="none" w:sz="0" w:space="0" w:color="auto"/>
                                                          </w:divBdr>
                                                          <w:divsChild>
                                                            <w:div w:id="1942109194">
                                                              <w:marLeft w:val="0"/>
                                                              <w:marRight w:val="180"/>
                                                              <w:marTop w:val="0"/>
                                                              <w:marBottom w:val="0"/>
                                                              <w:divBdr>
                                                                <w:top w:val="none" w:sz="0" w:space="0" w:color="auto"/>
                                                                <w:left w:val="none" w:sz="0" w:space="0" w:color="auto"/>
                                                                <w:bottom w:val="none" w:sz="0" w:space="0" w:color="auto"/>
                                                                <w:right w:val="none" w:sz="0" w:space="0" w:color="auto"/>
                                                              </w:divBdr>
                                                            </w:div>
                                                          </w:divsChild>
                                                        </w:div>
                                                        <w:div w:id="984554891">
                                                          <w:marLeft w:val="0"/>
                                                          <w:marRight w:val="120"/>
                                                          <w:marTop w:val="150"/>
                                                          <w:marBottom w:val="0"/>
                                                          <w:divBdr>
                                                            <w:top w:val="none" w:sz="0" w:space="0" w:color="auto"/>
                                                            <w:left w:val="none" w:sz="0" w:space="0" w:color="auto"/>
                                                            <w:bottom w:val="none" w:sz="0" w:space="0" w:color="auto"/>
                                                            <w:right w:val="none" w:sz="0" w:space="0" w:color="auto"/>
                                                          </w:divBdr>
                                                          <w:divsChild>
                                                            <w:div w:id="1755741284">
                                                              <w:marLeft w:val="0"/>
                                                              <w:marRight w:val="180"/>
                                                              <w:marTop w:val="0"/>
                                                              <w:marBottom w:val="0"/>
                                                              <w:divBdr>
                                                                <w:top w:val="none" w:sz="0" w:space="0" w:color="auto"/>
                                                                <w:left w:val="none" w:sz="0" w:space="0" w:color="auto"/>
                                                                <w:bottom w:val="none" w:sz="0" w:space="0" w:color="auto"/>
                                                                <w:right w:val="none" w:sz="0" w:space="0" w:color="auto"/>
                                                              </w:divBdr>
                                                            </w:div>
                                                          </w:divsChild>
                                                        </w:div>
                                                        <w:div w:id="1521551515">
                                                          <w:marLeft w:val="0"/>
                                                          <w:marRight w:val="120"/>
                                                          <w:marTop w:val="150"/>
                                                          <w:marBottom w:val="0"/>
                                                          <w:divBdr>
                                                            <w:top w:val="none" w:sz="0" w:space="0" w:color="auto"/>
                                                            <w:left w:val="none" w:sz="0" w:space="0" w:color="auto"/>
                                                            <w:bottom w:val="none" w:sz="0" w:space="0" w:color="auto"/>
                                                            <w:right w:val="none" w:sz="0" w:space="0" w:color="auto"/>
                                                          </w:divBdr>
                                                          <w:divsChild>
                                                            <w:div w:id="2089497042">
                                                              <w:marLeft w:val="0"/>
                                                              <w:marRight w:val="180"/>
                                                              <w:marTop w:val="0"/>
                                                              <w:marBottom w:val="0"/>
                                                              <w:divBdr>
                                                                <w:top w:val="none" w:sz="0" w:space="0" w:color="auto"/>
                                                                <w:left w:val="none" w:sz="0" w:space="0" w:color="auto"/>
                                                                <w:bottom w:val="none" w:sz="0" w:space="0" w:color="auto"/>
                                                                <w:right w:val="none" w:sz="0" w:space="0" w:color="auto"/>
                                                              </w:divBdr>
                                                            </w:div>
                                                          </w:divsChild>
                                                        </w:div>
                                                        <w:div w:id="1459765477">
                                                          <w:marLeft w:val="0"/>
                                                          <w:marRight w:val="120"/>
                                                          <w:marTop w:val="150"/>
                                                          <w:marBottom w:val="0"/>
                                                          <w:divBdr>
                                                            <w:top w:val="none" w:sz="0" w:space="0" w:color="auto"/>
                                                            <w:left w:val="none" w:sz="0" w:space="0" w:color="auto"/>
                                                            <w:bottom w:val="none" w:sz="0" w:space="0" w:color="auto"/>
                                                            <w:right w:val="none" w:sz="0" w:space="0" w:color="auto"/>
                                                          </w:divBdr>
                                                          <w:divsChild>
                                                            <w:div w:id="1033381733">
                                                              <w:marLeft w:val="0"/>
                                                              <w:marRight w:val="180"/>
                                                              <w:marTop w:val="0"/>
                                                              <w:marBottom w:val="0"/>
                                                              <w:divBdr>
                                                                <w:top w:val="none" w:sz="0" w:space="0" w:color="auto"/>
                                                                <w:left w:val="none" w:sz="0" w:space="0" w:color="auto"/>
                                                                <w:bottom w:val="none" w:sz="0" w:space="0" w:color="auto"/>
                                                                <w:right w:val="none" w:sz="0" w:space="0" w:color="auto"/>
                                                              </w:divBdr>
                                                            </w:div>
                                                          </w:divsChild>
                                                        </w:div>
                                                        <w:div w:id="1982415907">
                                                          <w:marLeft w:val="0"/>
                                                          <w:marRight w:val="120"/>
                                                          <w:marTop w:val="150"/>
                                                          <w:marBottom w:val="0"/>
                                                          <w:divBdr>
                                                            <w:top w:val="none" w:sz="0" w:space="0" w:color="auto"/>
                                                            <w:left w:val="none" w:sz="0" w:space="0" w:color="auto"/>
                                                            <w:bottom w:val="none" w:sz="0" w:space="0" w:color="auto"/>
                                                            <w:right w:val="none" w:sz="0" w:space="0" w:color="auto"/>
                                                          </w:divBdr>
                                                          <w:divsChild>
                                                            <w:div w:id="958999001">
                                                              <w:marLeft w:val="0"/>
                                                              <w:marRight w:val="180"/>
                                                              <w:marTop w:val="0"/>
                                                              <w:marBottom w:val="0"/>
                                                              <w:divBdr>
                                                                <w:top w:val="none" w:sz="0" w:space="0" w:color="auto"/>
                                                                <w:left w:val="none" w:sz="0" w:space="0" w:color="auto"/>
                                                                <w:bottom w:val="none" w:sz="0" w:space="0" w:color="auto"/>
                                                                <w:right w:val="none" w:sz="0" w:space="0" w:color="auto"/>
                                                              </w:divBdr>
                                                            </w:div>
                                                          </w:divsChild>
                                                        </w:div>
                                                        <w:div w:id="474640835">
                                                          <w:marLeft w:val="0"/>
                                                          <w:marRight w:val="120"/>
                                                          <w:marTop w:val="150"/>
                                                          <w:marBottom w:val="0"/>
                                                          <w:divBdr>
                                                            <w:top w:val="none" w:sz="0" w:space="0" w:color="auto"/>
                                                            <w:left w:val="none" w:sz="0" w:space="0" w:color="auto"/>
                                                            <w:bottom w:val="none" w:sz="0" w:space="0" w:color="auto"/>
                                                            <w:right w:val="none" w:sz="0" w:space="0" w:color="auto"/>
                                                          </w:divBdr>
                                                          <w:divsChild>
                                                            <w:div w:id="340937440">
                                                              <w:marLeft w:val="0"/>
                                                              <w:marRight w:val="180"/>
                                                              <w:marTop w:val="0"/>
                                                              <w:marBottom w:val="0"/>
                                                              <w:divBdr>
                                                                <w:top w:val="none" w:sz="0" w:space="0" w:color="auto"/>
                                                                <w:left w:val="none" w:sz="0" w:space="0" w:color="auto"/>
                                                                <w:bottom w:val="none" w:sz="0" w:space="0" w:color="auto"/>
                                                                <w:right w:val="none" w:sz="0" w:space="0" w:color="auto"/>
                                                              </w:divBdr>
                                                            </w:div>
                                                          </w:divsChild>
                                                        </w:div>
                                                        <w:div w:id="556478785">
                                                          <w:marLeft w:val="0"/>
                                                          <w:marRight w:val="120"/>
                                                          <w:marTop w:val="150"/>
                                                          <w:marBottom w:val="0"/>
                                                          <w:divBdr>
                                                            <w:top w:val="none" w:sz="0" w:space="0" w:color="auto"/>
                                                            <w:left w:val="none" w:sz="0" w:space="0" w:color="auto"/>
                                                            <w:bottom w:val="none" w:sz="0" w:space="0" w:color="auto"/>
                                                            <w:right w:val="none" w:sz="0" w:space="0" w:color="auto"/>
                                                          </w:divBdr>
                                                          <w:divsChild>
                                                            <w:div w:id="1891500623">
                                                              <w:marLeft w:val="0"/>
                                                              <w:marRight w:val="180"/>
                                                              <w:marTop w:val="0"/>
                                                              <w:marBottom w:val="0"/>
                                                              <w:divBdr>
                                                                <w:top w:val="none" w:sz="0" w:space="0" w:color="auto"/>
                                                                <w:left w:val="none" w:sz="0" w:space="0" w:color="auto"/>
                                                                <w:bottom w:val="none" w:sz="0" w:space="0" w:color="auto"/>
                                                                <w:right w:val="none" w:sz="0" w:space="0" w:color="auto"/>
                                                              </w:divBdr>
                                                            </w:div>
                                                          </w:divsChild>
                                                        </w:div>
                                                        <w:div w:id="811559353">
                                                          <w:marLeft w:val="0"/>
                                                          <w:marRight w:val="120"/>
                                                          <w:marTop w:val="150"/>
                                                          <w:marBottom w:val="0"/>
                                                          <w:divBdr>
                                                            <w:top w:val="none" w:sz="0" w:space="0" w:color="auto"/>
                                                            <w:left w:val="none" w:sz="0" w:space="0" w:color="auto"/>
                                                            <w:bottom w:val="none" w:sz="0" w:space="0" w:color="auto"/>
                                                            <w:right w:val="none" w:sz="0" w:space="0" w:color="auto"/>
                                                          </w:divBdr>
                                                          <w:divsChild>
                                                            <w:div w:id="344479491">
                                                              <w:marLeft w:val="0"/>
                                                              <w:marRight w:val="180"/>
                                                              <w:marTop w:val="0"/>
                                                              <w:marBottom w:val="0"/>
                                                              <w:divBdr>
                                                                <w:top w:val="none" w:sz="0" w:space="0" w:color="auto"/>
                                                                <w:left w:val="none" w:sz="0" w:space="0" w:color="auto"/>
                                                                <w:bottom w:val="none" w:sz="0" w:space="0" w:color="auto"/>
                                                                <w:right w:val="none" w:sz="0" w:space="0" w:color="auto"/>
                                                              </w:divBdr>
                                                            </w:div>
                                                          </w:divsChild>
                                                        </w:div>
                                                        <w:div w:id="359940930">
                                                          <w:marLeft w:val="0"/>
                                                          <w:marRight w:val="120"/>
                                                          <w:marTop w:val="150"/>
                                                          <w:marBottom w:val="0"/>
                                                          <w:divBdr>
                                                            <w:top w:val="none" w:sz="0" w:space="0" w:color="auto"/>
                                                            <w:left w:val="none" w:sz="0" w:space="0" w:color="auto"/>
                                                            <w:bottom w:val="none" w:sz="0" w:space="0" w:color="auto"/>
                                                            <w:right w:val="none" w:sz="0" w:space="0" w:color="auto"/>
                                                          </w:divBdr>
                                                          <w:divsChild>
                                                            <w:div w:id="133760197">
                                                              <w:marLeft w:val="0"/>
                                                              <w:marRight w:val="180"/>
                                                              <w:marTop w:val="0"/>
                                                              <w:marBottom w:val="0"/>
                                                              <w:divBdr>
                                                                <w:top w:val="none" w:sz="0" w:space="0" w:color="auto"/>
                                                                <w:left w:val="none" w:sz="0" w:space="0" w:color="auto"/>
                                                                <w:bottom w:val="none" w:sz="0" w:space="0" w:color="auto"/>
                                                                <w:right w:val="none" w:sz="0" w:space="0" w:color="auto"/>
                                                              </w:divBdr>
                                                            </w:div>
                                                          </w:divsChild>
                                                        </w:div>
                                                        <w:div w:id="1063334338">
                                                          <w:marLeft w:val="0"/>
                                                          <w:marRight w:val="120"/>
                                                          <w:marTop w:val="150"/>
                                                          <w:marBottom w:val="0"/>
                                                          <w:divBdr>
                                                            <w:top w:val="none" w:sz="0" w:space="0" w:color="auto"/>
                                                            <w:left w:val="none" w:sz="0" w:space="0" w:color="auto"/>
                                                            <w:bottom w:val="none" w:sz="0" w:space="0" w:color="auto"/>
                                                            <w:right w:val="none" w:sz="0" w:space="0" w:color="auto"/>
                                                          </w:divBdr>
                                                          <w:divsChild>
                                                            <w:div w:id="1576623165">
                                                              <w:marLeft w:val="0"/>
                                                              <w:marRight w:val="180"/>
                                                              <w:marTop w:val="0"/>
                                                              <w:marBottom w:val="0"/>
                                                              <w:divBdr>
                                                                <w:top w:val="none" w:sz="0" w:space="0" w:color="auto"/>
                                                                <w:left w:val="none" w:sz="0" w:space="0" w:color="auto"/>
                                                                <w:bottom w:val="none" w:sz="0" w:space="0" w:color="auto"/>
                                                                <w:right w:val="none" w:sz="0" w:space="0" w:color="auto"/>
                                                              </w:divBdr>
                                                            </w:div>
                                                          </w:divsChild>
                                                        </w:div>
                                                        <w:div w:id="1917469958">
                                                          <w:marLeft w:val="0"/>
                                                          <w:marRight w:val="120"/>
                                                          <w:marTop w:val="150"/>
                                                          <w:marBottom w:val="0"/>
                                                          <w:divBdr>
                                                            <w:top w:val="none" w:sz="0" w:space="0" w:color="auto"/>
                                                            <w:left w:val="none" w:sz="0" w:space="0" w:color="auto"/>
                                                            <w:bottom w:val="none" w:sz="0" w:space="0" w:color="auto"/>
                                                            <w:right w:val="none" w:sz="0" w:space="0" w:color="auto"/>
                                                          </w:divBdr>
                                                          <w:divsChild>
                                                            <w:div w:id="1742411807">
                                                              <w:marLeft w:val="0"/>
                                                              <w:marRight w:val="180"/>
                                                              <w:marTop w:val="0"/>
                                                              <w:marBottom w:val="0"/>
                                                              <w:divBdr>
                                                                <w:top w:val="none" w:sz="0" w:space="0" w:color="auto"/>
                                                                <w:left w:val="none" w:sz="0" w:space="0" w:color="auto"/>
                                                                <w:bottom w:val="none" w:sz="0" w:space="0" w:color="auto"/>
                                                                <w:right w:val="none" w:sz="0" w:space="0" w:color="auto"/>
                                                              </w:divBdr>
                                                            </w:div>
                                                          </w:divsChild>
                                                        </w:div>
                                                        <w:div w:id="637758755">
                                                          <w:marLeft w:val="0"/>
                                                          <w:marRight w:val="120"/>
                                                          <w:marTop w:val="150"/>
                                                          <w:marBottom w:val="0"/>
                                                          <w:divBdr>
                                                            <w:top w:val="none" w:sz="0" w:space="0" w:color="auto"/>
                                                            <w:left w:val="none" w:sz="0" w:space="0" w:color="auto"/>
                                                            <w:bottom w:val="none" w:sz="0" w:space="0" w:color="auto"/>
                                                            <w:right w:val="none" w:sz="0" w:space="0" w:color="auto"/>
                                                          </w:divBdr>
                                                          <w:divsChild>
                                                            <w:div w:id="224728784">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438362">
                                              <w:marLeft w:val="480"/>
                                              <w:marRight w:val="480"/>
                                              <w:marTop w:val="100"/>
                                              <w:marBottom w:val="0"/>
                                              <w:divBdr>
                                                <w:top w:val="none" w:sz="0" w:space="0" w:color="auto"/>
                                                <w:left w:val="none" w:sz="0" w:space="0" w:color="auto"/>
                                                <w:bottom w:val="none" w:sz="0" w:space="0" w:color="auto"/>
                                                <w:right w:val="none" w:sz="0" w:space="0" w:color="auto"/>
                                              </w:divBdr>
                                              <w:divsChild>
                                                <w:div w:id="142739316">
                                                  <w:marLeft w:val="0"/>
                                                  <w:marRight w:val="0"/>
                                                  <w:marTop w:val="0"/>
                                                  <w:marBottom w:val="0"/>
                                                  <w:divBdr>
                                                    <w:top w:val="none" w:sz="0" w:space="0" w:color="auto"/>
                                                    <w:left w:val="none" w:sz="0" w:space="0" w:color="auto"/>
                                                    <w:bottom w:val="none" w:sz="0" w:space="0" w:color="auto"/>
                                                    <w:right w:val="none" w:sz="0" w:space="0" w:color="auto"/>
                                                  </w:divBdr>
                                                  <w:divsChild>
                                                    <w:div w:id="547378292">
                                                      <w:marLeft w:val="0"/>
                                                      <w:marRight w:val="0"/>
                                                      <w:marTop w:val="0"/>
                                                      <w:marBottom w:val="0"/>
                                                      <w:divBdr>
                                                        <w:top w:val="none" w:sz="0" w:space="0" w:color="auto"/>
                                                        <w:left w:val="none" w:sz="0" w:space="0" w:color="auto"/>
                                                        <w:bottom w:val="none" w:sz="0" w:space="0" w:color="auto"/>
                                                        <w:right w:val="none" w:sz="0" w:space="0" w:color="auto"/>
                                                      </w:divBdr>
                                                      <w:divsChild>
                                                        <w:div w:id="133567583">
                                                          <w:marLeft w:val="0"/>
                                                          <w:marRight w:val="0"/>
                                                          <w:marTop w:val="0"/>
                                                          <w:marBottom w:val="0"/>
                                                          <w:divBdr>
                                                            <w:top w:val="none" w:sz="0" w:space="0" w:color="auto"/>
                                                            <w:left w:val="none" w:sz="0" w:space="0" w:color="auto"/>
                                                            <w:bottom w:val="none" w:sz="0" w:space="0" w:color="auto"/>
                                                            <w:right w:val="none" w:sz="0" w:space="0" w:color="auto"/>
                                                          </w:divBdr>
                                                          <w:divsChild>
                                                            <w:div w:id="890575777">
                                                              <w:marLeft w:val="0"/>
                                                              <w:marRight w:val="0"/>
                                                              <w:marTop w:val="0"/>
                                                              <w:marBottom w:val="0"/>
                                                              <w:divBdr>
                                                                <w:top w:val="none" w:sz="0" w:space="0" w:color="auto"/>
                                                                <w:left w:val="none" w:sz="0" w:space="0" w:color="auto"/>
                                                                <w:bottom w:val="none" w:sz="0" w:space="0" w:color="auto"/>
                                                                <w:right w:val="none" w:sz="0" w:space="0" w:color="auto"/>
                                                              </w:divBdr>
                                                              <w:divsChild>
                                                                <w:div w:id="703558727">
                                                                  <w:marLeft w:val="0"/>
                                                                  <w:marRight w:val="150"/>
                                                                  <w:marTop w:val="0"/>
                                                                  <w:marBottom w:val="0"/>
                                                                  <w:divBdr>
                                                                    <w:top w:val="none" w:sz="0" w:space="0" w:color="auto"/>
                                                                    <w:left w:val="none" w:sz="0" w:space="0" w:color="auto"/>
                                                                    <w:bottom w:val="none" w:sz="0" w:space="0" w:color="auto"/>
                                                                    <w:right w:val="none" w:sz="0" w:space="0" w:color="auto"/>
                                                                  </w:divBdr>
                                                                </w:div>
                                                                <w:div w:id="198728040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59241816">
      <w:bodyDiv w:val="1"/>
      <w:marLeft w:val="0"/>
      <w:marRight w:val="0"/>
      <w:marTop w:val="0"/>
      <w:marBottom w:val="0"/>
      <w:divBdr>
        <w:top w:val="none" w:sz="0" w:space="0" w:color="auto"/>
        <w:left w:val="none" w:sz="0" w:space="0" w:color="auto"/>
        <w:bottom w:val="none" w:sz="0" w:space="0" w:color="auto"/>
        <w:right w:val="none" w:sz="0" w:space="0" w:color="auto"/>
      </w:divBdr>
      <w:divsChild>
        <w:div w:id="844200404">
          <w:marLeft w:val="0"/>
          <w:marRight w:val="0"/>
          <w:marTop w:val="0"/>
          <w:marBottom w:val="0"/>
          <w:divBdr>
            <w:top w:val="none" w:sz="0" w:space="0" w:color="auto"/>
            <w:left w:val="none" w:sz="0" w:space="0" w:color="auto"/>
            <w:bottom w:val="none" w:sz="0" w:space="0" w:color="auto"/>
            <w:right w:val="none" w:sz="0" w:space="0" w:color="auto"/>
          </w:divBdr>
        </w:div>
        <w:div w:id="1202278818">
          <w:marLeft w:val="0"/>
          <w:marRight w:val="0"/>
          <w:marTop w:val="0"/>
          <w:marBottom w:val="0"/>
          <w:divBdr>
            <w:top w:val="none" w:sz="0" w:space="0" w:color="auto"/>
            <w:left w:val="none" w:sz="0" w:space="0" w:color="auto"/>
            <w:bottom w:val="none" w:sz="0" w:space="0" w:color="auto"/>
            <w:right w:val="none" w:sz="0" w:space="0" w:color="auto"/>
          </w:divBdr>
        </w:div>
      </w:divsChild>
    </w:div>
    <w:div w:id="1789928129">
      <w:bodyDiv w:val="1"/>
      <w:marLeft w:val="0"/>
      <w:marRight w:val="0"/>
      <w:marTop w:val="0"/>
      <w:marBottom w:val="0"/>
      <w:divBdr>
        <w:top w:val="none" w:sz="0" w:space="0" w:color="auto"/>
        <w:left w:val="none" w:sz="0" w:space="0" w:color="auto"/>
        <w:bottom w:val="none" w:sz="0" w:space="0" w:color="auto"/>
        <w:right w:val="none" w:sz="0" w:space="0" w:color="auto"/>
      </w:divBdr>
      <w:divsChild>
        <w:div w:id="2055959112">
          <w:marLeft w:val="0"/>
          <w:marRight w:val="0"/>
          <w:marTop w:val="0"/>
          <w:marBottom w:val="0"/>
          <w:divBdr>
            <w:top w:val="none" w:sz="0" w:space="0" w:color="auto"/>
            <w:left w:val="none" w:sz="0" w:space="0" w:color="auto"/>
            <w:bottom w:val="none" w:sz="0" w:space="0" w:color="auto"/>
            <w:right w:val="none" w:sz="0" w:space="0" w:color="auto"/>
          </w:divBdr>
          <w:divsChild>
            <w:div w:id="585843109">
              <w:marLeft w:val="0"/>
              <w:marRight w:val="0"/>
              <w:marTop w:val="0"/>
              <w:marBottom w:val="0"/>
              <w:divBdr>
                <w:top w:val="none" w:sz="0" w:space="0" w:color="auto"/>
                <w:left w:val="none" w:sz="0" w:space="0" w:color="auto"/>
                <w:bottom w:val="none" w:sz="0" w:space="0" w:color="auto"/>
                <w:right w:val="none" w:sz="0" w:space="0" w:color="auto"/>
              </w:divBdr>
              <w:divsChild>
                <w:div w:id="1499617370">
                  <w:marLeft w:val="0"/>
                  <w:marRight w:val="0"/>
                  <w:marTop w:val="0"/>
                  <w:marBottom w:val="0"/>
                  <w:divBdr>
                    <w:top w:val="none" w:sz="0" w:space="0" w:color="auto"/>
                    <w:left w:val="none" w:sz="0" w:space="0" w:color="auto"/>
                    <w:bottom w:val="none" w:sz="0" w:space="0" w:color="auto"/>
                    <w:right w:val="none" w:sz="0" w:space="0" w:color="auto"/>
                  </w:divBdr>
                  <w:divsChild>
                    <w:div w:id="271212156">
                      <w:marLeft w:val="0"/>
                      <w:marRight w:val="0"/>
                      <w:marTop w:val="0"/>
                      <w:marBottom w:val="0"/>
                      <w:divBdr>
                        <w:top w:val="none" w:sz="0" w:space="0" w:color="auto"/>
                        <w:left w:val="none" w:sz="0" w:space="0" w:color="auto"/>
                        <w:bottom w:val="none" w:sz="0" w:space="0" w:color="auto"/>
                        <w:right w:val="none" w:sz="0" w:space="0" w:color="auto"/>
                      </w:divBdr>
                      <w:divsChild>
                        <w:div w:id="661472615">
                          <w:marLeft w:val="0"/>
                          <w:marRight w:val="0"/>
                          <w:marTop w:val="0"/>
                          <w:marBottom w:val="0"/>
                          <w:divBdr>
                            <w:top w:val="none" w:sz="0" w:space="0" w:color="auto"/>
                            <w:left w:val="none" w:sz="0" w:space="0" w:color="auto"/>
                            <w:bottom w:val="none" w:sz="0" w:space="0" w:color="auto"/>
                            <w:right w:val="none" w:sz="0" w:space="0" w:color="auto"/>
                          </w:divBdr>
                          <w:divsChild>
                            <w:div w:id="1172570837">
                              <w:marLeft w:val="0"/>
                              <w:marRight w:val="0"/>
                              <w:marTop w:val="0"/>
                              <w:marBottom w:val="0"/>
                              <w:divBdr>
                                <w:top w:val="none" w:sz="0" w:space="0" w:color="auto"/>
                                <w:left w:val="none" w:sz="0" w:space="0" w:color="auto"/>
                                <w:bottom w:val="none" w:sz="0" w:space="0" w:color="auto"/>
                                <w:right w:val="none" w:sz="0" w:space="0" w:color="auto"/>
                              </w:divBdr>
                              <w:divsChild>
                                <w:div w:id="219095908">
                                  <w:marLeft w:val="0"/>
                                  <w:marRight w:val="0"/>
                                  <w:marTop w:val="0"/>
                                  <w:marBottom w:val="0"/>
                                  <w:divBdr>
                                    <w:top w:val="none" w:sz="0" w:space="0" w:color="auto"/>
                                    <w:left w:val="none" w:sz="0" w:space="0" w:color="auto"/>
                                    <w:bottom w:val="none" w:sz="0" w:space="0" w:color="auto"/>
                                    <w:right w:val="none" w:sz="0" w:space="0" w:color="auto"/>
                                  </w:divBdr>
                                  <w:divsChild>
                                    <w:div w:id="104889186">
                                      <w:marLeft w:val="0"/>
                                      <w:marRight w:val="0"/>
                                      <w:marTop w:val="0"/>
                                      <w:marBottom w:val="0"/>
                                      <w:divBdr>
                                        <w:top w:val="none" w:sz="0" w:space="0" w:color="auto"/>
                                        <w:left w:val="none" w:sz="0" w:space="0" w:color="auto"/>
                                        <w:bottom w:val="none" w:sz="0" w:space="0" w:color="auto"/>
                                        <w:right w:val="none" w:sz="0" w:space="0" w:color="auto"/>
                                      </w:divBdr>
                                      <w:divsChild>
                                        <w:div w:id="634409686">
                                          <w:marLeft w:val="0"/>
                                          <w:marRight w:val="0"/>
                                          <w:marTop w:val="100"/>
                                          <w:marBottom w:val="100"/>
                                          <w:divBdr>
                                            <w:top w:val="none" w:sz="0" w:space="0" w:color="auto"/>
                                            <w:left w:val="none" w:sz="0" w:space="0" w:color="auto"/>
                                            <w:bottom w:val="none" w:sz="0" w:space="0" w:color="auto"/>
                                            <w:right w:val="none" w:sz="0" w:space="0" w:color="auto"/>
                                          </w:divBdr>
                                          <w:divsChild>
                                            <w:div w:id="634069104">
                                              <w:marLeft w:val="0"/>
                                              <w:marRight w:val="0"/>
                                              <w:marTop w:val="0"/>
                                              <w:marBottom w:val="0"/>
                                              <w:divBdr>
                                                <w:top w:val="none" w:sz="0" w:space="0" w:color="auto"/>
                                                <w:left w:val="none" w:sz="0" w:space="0" w:color="auto"/>
                                                <w:bottom w:val="none" w:sz="0" w:space="0" w:color="auto"/>
                                                <w:right w:val="none" w:sz="0" w:space="0" w:color="auto"/>
                                              </w:divBdr>
                                              <w:divsChild>
                                                <w:div w:id="1145003525">
                                                  <w:marLeft w:val="0"/>
                                                  <w:marRight w:val="0"/>
                                                  <w:marTop w:val="0"/>
                                                  <w:marBottom w:val="0"/>
                                                  <w:divBdr>
                                                    <w:top w:val="none" w:sz="0" w:space="0" w:color="auto"/>
                                                    <w:left w:val="none" w:sz="0" w:space="0" w:color="auto"/>
                                                    <w:bottom w:val="none" w:sz="0" w:space="0" w:color="auto"/>
                                                    <w:right w:val="none" w:sz="0" w:space="0" w:color="auto"/>
                                                  </w:divBdr>
                                                  <w:divsChild>
                                                    <w:div w:id="1365671663">
                                                      <w:marLeft w:val="0"/>
                                                      <w:marRight w:val="0"/>
                                                      <w:marTop w:val="0"/>
                                                      <w:marBottom w:val="0"/>
                                                      <w:divBdr>
                                                        <w:top w:val="none" w:sz="0" w:space="0" w:color="auto"/>
                                                        <w:left w:val="none" w:sz="0" w:space="0" w:color="auto"/>
                                                        <w:bottom w:val="none" w:sz="0" w:space="0" w:color="auto"/>
                                                        <w:right w:val="none" w:sz="0" w:space="0" w:color="auto"/>
                                                      </w:divBdr>
                                                      <w:divsChild>
                                                        <w:div w:id="23562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847251">
                                                  <w:marLeft w:val="0"/>
                                                  <w:marRight w:val="0"/>
                                                  <w:marTop w:val="0"/>
                                                  <w:marBottom w:val="0"/>
                                                  <w:divBdr>
                                                    <w:top w:val="none" w:sz="0" w:space="0" w:color="auto"/>
                                                    <w:left w:val="none" w:sz="0" w:space="0" w:color="auto"/>
                                                    <w:bottom w:val="none" w:sz="0" w:space="0" w:color="auto"/>
                                                    <w:right w:val="none" w:sz="0" w:space="0" w:color="auto"/>
                                                  </w:divBdr>
                                                  <w:divsChild>
                                                    <w:div w:id="1477337910">
                                                      <w:marLeft w:val="0"/>
                                                      <w:marRight w:val="0"/>
                                                      <w:marTop w:val="0"/>
                                                      <w:marBottom w:val="0"/>
                                                      <w:divBdr>
                                                        <w:top w:val="none" w:sz="0" w:space="0" w:color="auto"/>
                                                        <w:left w:val="none" w:sz="0" w:space="0" w:color="auto"/>
                                                        <w:bottom w:val="none" w:sz="0" w:space="0" w:color="auto"/>
                                                        <w:right w:val="none" w:sz="0" w:space="0" w:color="auto"/>
                                                      </w:divBdr>
                                                      <w:divsChild>
                                                        <w:div w:id="27433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599376">
                                                  <w:marLeft w:val="0"/>
                                                  <w:marRight w:val="0"/>
                                                  <w:marTop w:val="0"/>
                                                  <w:marBottom w:val="0"/>
                                                  <w:divBdr>
                                                    <w:top w:val="none" w:sz="0" w:space="0" w:color="auto"/>
                                                    <w:left w:val="none" w:sz="0" w:space="0" w:color="auto"/>
                                                    <w:bottom w:val="none" w:sz="0" w:space="0" w:color="auto"/>
                                                    <w:right w:val="none" w:sz="0" w:space="0" w:color="auto"/>
                                                  </w:divBdr>
                                                  <w:divsChild>
                                                    <w:div w:id="1304382937">
                                                      <w:marLeft w:val="0"/>
                                                      <w:marRight w:val="0"/>
                                                      <w:marTop w:val="0"/>
                                                      <w:marBottom w:val="0"/>
                                                      <w:divBdr>
                                                        <w:top w:val="none" w:sz="0" w:space="0" w:color="auto"/>
                                                        <w:left w:val="none" w:sz="0" w:space="0" w:color="auto"/>
                                                        <w:bottom w:val="none" w:sz="0" w:space="0" w:color="auto"/>
                                                        <w:right w:val="none" w:sz="0" w:space="0" w:color="auto"/>
                                                      </w:divBdr>
                                                      <w:divsChild>
                                                        <w:div w:id="1027414536">
                                                          <w:marLeft w:val="0"/>
                                                          <w:marRight w:val="0"/>
                                                          <w:marTop w:val="0"/>
                                                          <w:marBottom w:val="0"/>
                                                          <w:divBdr>
                                                            <w:top w:val="none" w:sz="0" w:space="0" w:color="auto"/>
                                                            <w:left w:val="none" w:sz="0" w:space="0" w:color="auto"/>
                                                            <w:bottom w:val="none" w:sz="0" w:space="0" w:color="auto"/>
                                                            <w:right w:val="none" w:sz="0" w:space="0" w:color="auto"/>
                                                          </w:divBdr>
                                                        </w:div>
                                                        <w:div w:id="1199704500">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038046164">
                                                  <w:marLeft w:val="0"/>
                                                  <w:marRight w:val="0"/>
                                                  <w:marTop w:val="0"/>
                                                  <w:marBottom w:val="0"/>
                                                  <w:divBdr>
                                                    <w:top w:val="none" w:sz="0" w:space="0" w:color="auto"/>
                                                    <w:left w:val="none" w:sz="0" w:space="0" w:color="auto"/>
                                                    <w:bottom w:val="none" w:sz="0" w:space="0" w:color="auto"/>
                                                    <w:right w:val="none" w:sz="0" w:space="0" w:color="auto"/>
                                                  </w:divBdr>
                                                  <w:divsChild>
                                                    <w:div w:id="1149860100">
                                                      <w:marLeft w:val="0"/>
                                                      <w:marRight w:val="0"/>
                                                      <w:marTop w:val="0"/>
                                                      <w:marBottom w:val="0"/>
                                                      <w:divBdr>
                                                        <w:top w:val="none" w:sz="0" w:space="0" w:color="auto"/>
                                                        <w:left w:val="none" w:sz="0" w:space="0" w:color="auto"/>
                                                        <w:bottom w:val="none" w:sz="0" w:space="0" w:color="auto"/>
                                                        <w:right w:val="none" w:sz="0" w:space="0" w:color="auto"/>
                                                      </w:divBdr>
                                                      <w:divsChild>
                                                        <w:div w:id="2141340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91782">
                                                  <w:marLeft w:val="0"/>
                                                  <w:marRight w:val="0"/>
                                                  <w:marTop w:val="0"/>
                                                  <w:marBottom w:val="0"/>
                                                  <w:divBdr>
                                                    <w:top w:val="none" w:sz="0" w:space="0" w:color="auto"/>
                                                    <w:left w:val="none" w:sz="0" w:space="0" w:color="auto"/>
                                                    <w:bottom w:val="none" w:sz="0" w:space="0" w:color="auto"/>
                                                    <w:right w:val="none" w:sz="0" w:space="0" w:color="auto"/>
                                                  </w:divBdr>
                                                  <w:divsChild>
                                                    <w:div w:id="755831364">
                                                      <w:marLeft w:val="0"/>
                                                      <w:marRight w:val="0"/>
                                                      <w:marTop w:val="0"/>
                                                      <w:marBottom w:val="0"/>
                                                      <w:divBdr>
                                                        <w:top w:val="none" w:sz="0" w:space="0" w:color="auto"/>
                                                        <w:left w:val="none" w:sz="0" w:space="0" w:color="auto"/>
                                                        <w:bottom w:val="none" w:sz="0" w:space="0" w:color="auto"/>
                                                        <w:right w:val="none" w:sz="0" w:space="0" w:color="auto"/>
                                                      </w:divBdr>
                                                      <w:divsChild>
                                                        <w:div w:id="538475229">
                                                          <w:marLeft w:val="0"/>
                                                          <w:marRight w:val="0"/>
                                                          <w:marTop w:val="0"/>
                                                          <w:marBottom w:val="0"/>
                                                          <w:divBdr>
                                                            <w:top w:val="none" w:sz="0" w:space="0" w:color="auto"/>
                                                            <w:left w:val="none" w:sz="0" w:space="0" w:color="auto"/>
                                                            <w:bottom w:val="none" w:sz="0" w:space="0" w:color="auto"/>
                                                            <w:right w:val="none" w:sz="0" w:space="0" w:color="auto"/>
                                                          </w:divBdr>
                                                        </w:div>
                                                        <w:div w:id="244144696">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620603984">
                                                  <w:marLeft w:val="0"/>
                                                  <w:marRight w:val="0"/>
                                                  <w:marTop w:val="0"/>
                                                  <w:marBottom w:val="0"/>
                                                  <w:divBdr>
                                                    <w:top w:val="none" w:sz="0" w:space="0" w:color="auto"/>
                                                    <w:left w:val="none" w:sz="0" w:space="0" w:color="auto"/>
                                                    <w:bottom w:val="none" w:sz="0" w:space="0" w:color="auto"/>
                                                    <w:right w:val="none" w:sz="0" w:space="0" w:color="auto"/>
                                                  </w:divBdr>
                                                  <w:divsChild>
                                                    <w:div w:id="265965749">
                                                      <w:marLeft w:val="0"/>
                                                      <w:marRight w:val="0"/>
                                                      <w:marTop w:val="0"/>
                                                      <w:marBottom w:val="0"/>
                                                      <w:divBdr>
                                                        <w:top w:val="none" w:sz="0" w:space="0" w:color="auto"/>
                                                        <w:left w:val="none" w:sz="0" w:space="0" w:color="auto"/>
                                                        <w:bottom w:val="none" w:sz="0" w:space="0" w:color="auto"/>
                                                        <w:right w:val="none" w:sz="0" w:space="0" w:color="auto"/>
                                                      </w:divBdr>
                                                      <w:divsChild>
                                                        <w:div w:id="151946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128373">
                                                  <w:marLeft w:val="0"/>
                                                  <w:marRight w:val="0"/>
                                                  <w:marTop w:val="0"/>
                                                  <w:marBottom w:val="0"/>
                                                  <w:divBdr>
                                                    <w:top w:val="none" w:sz="0" w:space="0" w:color="auto"/>
                                                    <w:left w:val="none" w:sz="0" w:space="0" w:color="auto"/>
                                                    <w:bottom w:val="none" w:sz="0" w:space="0" w:color="auto"/>
                                                    <w:right w:val="none" w:sz="0" w:space="0" w:color="auto"/>
                                                  </w:divBdr>
                                                  <w:divsChild>
                                                    <w:div w:id="1364092269">
                                                      <w:marLeft w:val="0"/>
                                                      <w:marRight w:val="0"/>
                                                      <w:marTop w:val="0"/>
                                                      <w:marBottom w:val="0"/>
                                                      <w:divBdr>
                                                        <w:top w:val="none" w:sz="0" w:space="0" w:color="auto"/>
                                                        <w:left w:val="none" w:sz="0" w:space="0" w:color="auto"/>
                                                        <w:bottom w:val="none" w:sz="0" w:space="0" w:color="auto"/>
                                                        <w:right w:val="none" w:sz="0" w:space="0" w:color="auto"/>
                                                      </w:divBdr>
                                                      <w:divsChild>
                                                        <w:div w:id="1726293176">
                                                          <w:marLeft w:val="0"/>
                                                          <w:marRight w:val="0"/>
                                                          <w:marTop w:val="0"/>
                                                          <w:marBottom w:val="0"/>
                                                          <w:divBdr>
                                                            <w:top w:val="none" w:sz="0" w:space="0" w:color="auto"/>
                                                            <w:left w:val="none" w:sz="0" w:space="0" w:color="auto"/>
                                                            <w:bottom w:val="none" w:sz="0" w:space="0" w:color="auto"/>
                                                            <w:right w:val="none" w:sz="0" w:space="0" w:color="auto"/>
                                                          </w:divBdr>
                                                        </w:div>
                                                        <w:div w:id="116470602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519783881">
                                                  <w:marLeft w:val="0"/>
                                                  <w:marRight w:val="0"/>
                                                  <w:marTop w:val="0"/>
                                                  <w:marBottom w:val="0"/>
                                                  <w:divBdr>
                                                    <w:top w:val="none" w:sz="0" w:space="0" w:color="auto"/>
                                                    <w:left w:val="none" w:sz="0" w:space="0" w:color="auto"/>
                                                    <w:bottom w:val="none" w:sz="0" w:space="0" w:color="auto"/>
                                                    <w:right w:val="none" w:sz="0" w:space="0" w:color="auto"/>
                                                  </w:divBdr>
                                                  <w:divsChild>
                                                    <w:div w:id="2028408677">
                                                      <w:marLeft w:val="0"/>
                                                      <w:marRight w:val="0"/>
                                                      <w:marTop w:val="0"/>
                                                      <w:marBottom w:val="0"/>
                                                      <w:divBdr>
                                                        <w:top w:val="none" w:sz="0" w:space="0" w:color="auto"/>
                                                        <w:left w:val="none" w:sz="0" w:space="0" w:color="auto"/>
                                                        <w:bottom w:val="none" w:sz="0" w:space="0" w:color="auto"/>
                                                        <w:right w:val="none" w:sz="0" w:space="0" w:color="auto"/>
                                                      </w:divBdr>
                                                      <w:divsChild>
                                                        <w:div w:id="5527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44293">
                                                  <w:marLeft w:val="0"/>
                                                  <w:marRight w:val="0"/>
                                                  <w:marTop w:val="0"/>
                                                  <w:marBottom w:val="0"/>
                                                  <w:divBdr>
                                                    <w:top w:val="none" w:sz="0" w:space="0" w:color="auto"/>
                                                    <w:left w:val="none" w:sz="0" w:space="0" w:color="auto"/>
                                                    <w:bottom w:val="none" w:sz="0" w:space="0" w:color="auto"/>
                                                    <w:right w:val="none" w:sz="0" w:space="0" w:color="auto"/>
                                                  </w:divBdr>
                                                  <w:divsChild>
                                                    <w:div w:id="1902327718">
                                                      <w:marLeft w:val="0"/>
                                                      <w:marRight w:val="0"/>
                                                      <w:marTop w:val="0"/>
                                                      <w:marBottom w:val="0"/>
                                                      <w:divBdr>
                                                        <w:top w:val="none" w:sz="0" w:space="0" w:color="auto"/>
                                                        <w:left w:val="none" w:sz="0" w:space="0" w:color="auto"/>
                                                        <w:bottom w:val="none" w:sz="0" w:space="0" w:color="auto"/>
                                                        <w:right w:val="none" w:sz="0" w:space="0" w:color="auto"/>
                                                      </w:divBdr>
                                                      <w:divsChild>
                                                        <w:div w:id="934022501">
                                                          <w:marLeft w:val="0"/>
                                                          <w:marRight w:val="0"/>
                                                          <w:marTop w:val="0"/>
                                                          <w:marBottom w:val="0"/>
                                                          <w:divBdr>
                                                            <w:top w:val="none" w:sz="0" w:space="0" w:color="auto"/>
                                                            <w:left w:val="none" w:sz="0" w:space="0" w:color="auto"/>
                                                            <w:bottom w:val="none" w:sz="0" w:space="0" w:color="auto"/>
                                                            <w:right w:val="none" w:sz="0" w:space="0" w:color="auto"/>
                                                          </w:divBdr>
                                                        </w:div>
                                                        <w:div w:id="190155798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855189111">
                                                  <w:marLeft w:val="0"/>
                                                  <w:marRight w:val="0"/>
                                                  <w:marTop w:val="0"/>
                                                  <w:marBottom w:val="0"/>
                                                  <w:divBdr>
                                                    <w:top w:val="none" w:sz="0" w:space="0" w:color="auto"/>
                                                    <w:left w:val="none" w:sz="0" w:space="0" w:color="auto"/>
                                                    <w:bottom w:val="none" w:sz="0" w:space="0" w:color="auto"/>
                                                    <w:right w:val="none" w:sz="0" w:space="0" w:color="auto"/>
                                                  </w:divBdr>
                                                  <w:divsChild>
                                                    <w:div w:id="882867527">
                                                      <w:marLeft w:val="0"/>
                                                      <w:marRight w:val="0"/>
                                                      <w:marTop w:val="0"/>
                                                      <w:marBottom w:val="0"/>
                                                      <w:divBdr>
                                                        <w:top w:val="none" w:sz="0" w:space="0" w:color="auto"/>
                                                        <w:left w:val="none" w:sz="0" w:space="0" w:color="auto"/>
                                                        <w:bottom w:val="none" w:sz="0" w:space="0" w:color="auto"/>
                                                        <w:right w:val="none" w:sz="0" w:space="0" w:color="auto"/>
                                                      </w:divBdr>
                                                      <w:divsChild>
                                                        <w:div w:id="203399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271351">
                                                  <w:marLeft w:val="0"/>
                                                  <w:marRight w:val="0"/>
                                                  <w:marTop w:val="0"/>
                                                  <w:marBottom w:val="0"/>
                                                  <w:divBdr>
                                                    <w:top w:val="none" w:sz="0" w:space="0" w:color="auto"/>
                                                    <w:left w:val="none" w:sz="0" w:space="0" w:color="auto"/>
                                                    <w:bottom w:val="none" w:sz="0" w:space="0" w:color="auto"/>
                                                    <w:right w:val="none" w:sz="0" w:space="0" w:color="auto"/>
                                                  </w:divBdr>
                                                  <w:divsChild>
                                                    <w:div w:id="162356738">
                                                      <w:marLeft w:val="0"/>
                                                      <w:marRight w:val="0"/>
                                                      <w:marTop w:val="0"/>
                                                      <w:marBottom w:val="0"/>
                                                      <w:divBdr>
                                                        <w:top w:val="none" w:sz="0" w:space="0" w:color="auto"/>
                                                        <w:left w:val="none" w:sz="0" w:space="0" w:color="auto"/>
                                                        <w:bottom w:val="none" w:sz="0" w:space="0" w:color="auto"/>
                                                        <w:right w:val="none" w:sz="0" w:space="0" w:color="auto"/>
                                                      </w:divBdr>
                                                      <w:divsChild>
                                                        <w:div w:id="139011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738117">
                                                  <w:marLeft w:val="0"/>
                                                  <w:marRight w:val="0"/>
                                                  <w:marTop w:val="0"/>
                                                  <w:marBottom w:val="0"/>
                                                  <w:divBdr>
                                                    <w:top w:val="none" w:sz="0" w:space="0" w:color="auto"/>
                                                    <w:left w:val="none" w:sz="0" w:space="0" w:color="auto"/>
                                                    <w:bottom w:val="none" w:sz="0" w:space="0" w:color="auto"/>
                                                    <w:right w:val="none" w:sz="0" w:space="0" w:color="auto"/>
                                                  </w:divBdr>
                                                  <w:divsChild>
                                                    <w:div w:id="438336643">
                                                      <w:marLeft w:val="0"/>
                                                      <w:marRight w:val="0"/>
                                                      <w:marTop w:val="0"/>
                                                      <w:marBottom w:val="0"/>
                                                      <w:divBdr>
                                                        <w:top w:val="none" w:sz="0" w:space="0" w:color="auto"/>
                                                        <w:left w:val="none" w:sz="0" w:space="0" w:color="auto"/>
                                                        <w:bottom w:val="none" w:sz="0" w:space="0" w:color="auto"/>
                                                        <w:right w:val="none" w:sz="0" w:space="0" w:color="auto"/>
                                                      </w:divBdr>
                                                      <w:divsChild>
                                                        <w:div w:id="98724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750408">
                                                  <w:marLeft w:val="0"/>
                                                  <w:marRight w:val="0"/>
                                                  <w:marTop w:val="0"/>
                                                  <w:marBottom w:val="0"/>
                                                  <w:divBdr>
                                                    <w:top w:val="none" w:sz="0" w:space="0" w:color="auto"/>
                                                    <w:left w:val="none" w:sz="0" w:space="0" w:color="auto"/>
                                                    <w:bottom w:val="none" w:sz="0" w:space="0" w:color="auto"/>
                                                    <w:right w:val="none" w:sz="0" w:space="0" w:color="auto"/>
                                                  </w:divBdr>
                                                  <w:divsChild>
                                                    <w:div w:id="365181297">
                                                      <w:marLeft w:val="0"/>
                                                      <w:marRight w:val="0"/>
                                                      <w:marTop w:val="0"/>
                                                      <w:marBottom w:val="0"/>
                                                      <w:divBdr>
                                                        <w:top w:val="none" w:sz="0" w:space="0" w:color="auto"/>
                                                        <w:left w:val="none" w:sz="0" w:space="0" w:color="auto"/>
                                                        <w:bottom w:val="none" w:sz="0" w:space="0" w:color="auto"/>
                                                        <w:right w:val="none" w:sz="0" w:space="0" w:color="auto"/>
                                                      </w:divBdr>
                                                      <w:divsChild>
                                                        <w:div w:id="153230863">
                                                          <w:marLeft w:val="0"/>
                                                          <w:marRight w:val="0"/>
                                                          <w:marTop w:val="0"/>
                                                          <w:marBottom w:val="0"/>
                                                          <w:divBdr>
                                                            <w:top w:val="none" w:sz="0" w:space="0" w:color="auto"/>
                                                            <w:left w:val="none" w:sz="0" w:space="0" w:color="auto"/>
                                                            <w:bottom w:val="none" w:sz="0" w:space="0" w:color="auto"/>
                                                            <w:right w:val="none" w:sz="0" w:space="0" w:color="auto"/>
                                                          </w:divBdr>
                                                        </w:div>
                                                        <w:div w:id="78207171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2027051409">
                                                  <w:marLeft w:val="0"/>
                                                  <w:marRight w:val="0"/>
                                                  <w:marTop w:val="0"/>
                                                  <w:marBottom w:val="0"/>
                                                  <w:divBdr>
                                                    <w:top w:val="none" w:sz="0" w:space="0" w:color="auto"/>
                                                    <w:left w:val="none" w:sz="0" w:space="0" w:color="auto"/>
                                                    <w:bottom w:val="none" w:sz="0" w:space="0" w:color="auto"/>
                                                    <w:right w:val="none" w:sz="0" w:space="0" w:color="auto"/>
                                                  </w:divBdr>
                                                  <w:divsChild>
                                                    <w:div w:id="1277062255">
                                                      <w:marLeft w:val="0"/>
                                                      <w:marRight w:val="0"/>
                                                      <w:marTop w:val="0"/>
                                                      <w:marBottom w:val="0"/>
                                                      <w:divBdr>
                                                        <w:top w:val="none" w:sz="0" w:space="0" w:color="auto"/>
                                                        <w:left w:val="none" w:sz="0" w:space="0" w:color="auto"/>
                                                        <w:bottom w:val="none" w:sz="0" w:space="0" w:color="auto"/>
                                                        <w:right w:val="none" w:sz="0" w:space="0" w:color="auto"/>
                                                      </w:divBdr>
                                                      <w:divsChild>
                                                        <w:div w:id="157739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481774">
                                                  <w:marLeft w:val="0"/>
                                                  <w:marRight w:val="0"/>
                                                  <w:marTop w:val="0"/>
                                                  <w:marBottom w:val="0"/>
                                                  <w:divBdr>
                                                    <w:top w:val="none" w:sz="0" w:space="0" w:color="auto"/>
                                                    <w:left w:val="none" w:sz="0" w:space="0" w:color="auto"/>
                                                    <w:bottom w:val="none" w:sz="0" w:space="0" w:color="auto"/>
                                                    <w:right w:val="none" w:sz="0" w:space="0" w:color="auto"/>
                                                  </w:divBdr>
                                                  <w:divsChild>
                                                    <w:div w:id="829635068">
                                                      <w:marLeft w:val="0"/>
                                                      <w:marRight w:val="0"/>
                                                      <w:marTop w:val="0"/>
                                                      <w:marBottom w:val="0"/>
                                                      <w:divBdr>
                                                        <w:top w:val="none" w:sz="0" w:space="0" w:color="auto"/>
                                                        <w:left w:val="none" w:sz="0" w:space="0" w:color="auto"/>
                                                        <w:bottom w:val="none" w:sz="0" w:space="0" w:color="auto"/>
                                                        <w:right w:val="none" w:sz="0" w:space="0" w:color="auto"/>
                                                      </w:divBdr>
                                                      <w:divsChild>
                                                        <w:div w:id="1987513833">
                                                          <w:marLeft w:val="0"/>
                                                          <w:marRight w:val="0"/>
                                                          <w:marTop w:val="0"/>
                                                          <w:marBottom w:val="0"/>
                                                          <w:divBdr>
                                                            <w:top w:val="none" w:sz="0" w:space="0" w:color="auto"/>
                                                            <w:left w:val="none" w:sz="0" w:space="0" w:color="auto"/>
                                                            <w:bottom w:val="none" w:sz="0" w:space="0" w:color="auto"/>
                                                            <w:right w:val="none" w:sz="0" w:space="0" w:color="auto"/>
                                                          </w:divBdr>
                                                        </w:div>
                                                        <w:div w:id="63355903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421294201">
                                                  <w:marLeft w:val="0"/>
                                                  <w:marRight w:val="0"/>
                                                  <w:marTop w:val="0"/>
                                                  <w:marBottom w:val="0"/>
                                                  <w:divBdr>
                                                    <w:top w:val="none" w:sz="0" w:space="0" w:color="auto"/>
                                                    <w:left w:val="none" w:sz="0" w:space="0" w:color="auto"/>
                                                    <w:bottom w:val="none" w:sz="0" w:space="0" w:color="auto"/>
                                                    <w:right w:val="none" w:sz="0" w:space="0" w:color="auto"/>
                                                  </w:divBdr>
                                                  <w:divsChild>
                                                    <w:div w:id="557865177">
                                                      <w:marLeft w:val="0"/>
                                                      <w:marRight w:val="0"/>
                                                      <w:marTop w:val="0"/>
                                                      <w:marBottom w:val="0"/>
                                                      <w:divBdr>
                                                        <w:top w:val="none" w:sz="0" w:space="0" w:color="auto"/>
                                                        <w:left w:val="none" w:sz="0" w:space="0" w:color="auto"/>
                                                        <w:bottom w:val="none" w:sz="0" w:space="0" w:color="auto"/>
                                                        <w:right w:val="none" w:sz="0" w:space="0" w:color="auto"/>
                                                      </w:divBdr>
                                                      <w:divsChild>
                                                        <w:div w:id="172579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445340">
                                                  <w:marLeft w:val="0"/>
                                                  <w:marRight w:val="0"/>
                                                  <w:marTop w:val="0"/>
                                                  <w:marBottom w:val="0"/>
                                                  <w:divBdr>
                                                    <w:top w:val="none" w:sz="0" w:space="0" w:color="auto"/>
                                                    <w:left w:val="none" w:sz="0" w:space="0" w:color="auto"/>
                                                    <w:bottom w:val="none" w:sz="0" w:space="0" w:color="auto"/>
                                                    <w:right w:val="none" w:sz="0" w:space="0" w:color="auto"/>
                                                  </w:divBdr>
                                                  <w:divsChild>
                                                    <w:div w:id="534736915">
                                                      <w:marLeft w:val="0"/>
                                                      <w:marRight w:val="0"/>
                                                      <w:marTop w:val="0"/>
                                                      <w:marBottom w:val="0"/>
                                                      <w:divBdr>
                                                        <w:top w:val="none" w:sz="0" w:space="0" w:color="auto"/>
                                                        <w:left w:val="none" w:sz="0" w:space="0" w:color="auto"/>
                                                        <w:bottom w:val="none" w:sz="0" w:space="0" w:color="auto"/>
                                                        <w:right w:val="none" w:sz="0" w:space="0" w:color="auto"/>
                                                      </w:divBdr>
                                                      <w:divsChild>
                                                        <w:div w:id="1935935667">
                                                          <w:marLeft w:val="0"/>
                                                          <w:marRight w:val="0"/>
                                                          <w:marTop w:val="0"/>
                                                          <w:marBottom w:val="0"/>
                                                          <w:divBdr>
                                                            <w:top w:val="none" w:sz="0" w:space="0" w:color="auto"/>
                                                            <w:left w:val="none" w:sz="0" w:space="0" w:color="auto"/>
                                                            <w:bottom w:val="none" w:sz="0" w:space="0" w:color="auto"/>
                                                            <w:right w:val="none" w:sz="0" w:space="0" w:color="auto"/>
                                                          </w:divBdr>
                                                        </w:div>
                                                        <w:div w:id="100979325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905453520">
                                                  <w:marLeft w:val="0"/>
                                                  <w:marRight w:val="0"/>
                                                  <w:marTop w:val="0"/>
                                                  <w:marBottom w:val="0"/>
                                                  <w:divBdr>
                                                    <w:top w:val="none" w:sz="0" w:space="0" w:color="auto"/>
                                                    <w:left w:val="none" w:sz="0" w:space="0" w:color="auto"/>
                                                    <w:bottom w:val="none" w:sz="0" w:space="0" w:color="auto"/>
                                                    <w:right w:val="none" w:sz="0" w:space="0" w:color="auto"/>
                                                  </w:divBdr>
                                                  <w:divsChild>
                                                    <w:div w:id="1809322747">
                                                      <w:marLeft w:val="0"/>
                                                      <w:marRight w:val="0"/>
                                                      <w:marTop w:val="0"/>
                                                      <w:marBottom w:val="0"/>
                                                      <w:divBdr>
                                                        <w:top w:val="none" w:sz="0" w:space="0" w:color="auto"/>
                                                        <w:left w:val="none" w:sz="0" w:space="0" w:color="auto"/>
                                                        <w:bottom w:val="none" w:sz="0" w:space="0" w:color="auto"/>
                                                        <w:right w:val="none" w:sz="0" w:space="0" w:color="auto"/>
                                                      </w:divBdr>
                                                      <w:divsChild>
                                                        <w:div w:id="183687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912109">
                                                  <w:marLeft w:val="0"/>
                                                  <w:marRight w:val="0"/>
                                                  <w:marTop w:val="0"/>
                                                  <w:marBottom w:val="0"/>
                                                  <w:divBdr>
                                                    <w:top w:val="none" w:sz="0" w:space="0" w:color="auto"/>
                                                    <w:left w:val="none" w:sz="0" w:space="0" w:color="auto"/>
                                                    <w:bottom w:val="none" w:sz="0" w:space="0" w:color="auto"/>
                                                    <w:right w:val="none" w:sz="0" w:space="0" w:color="auto"/>
                                                  </w:divBdr>
                                                  <w:divsChild>
                                                    <w:div w:id="2137747902">
                                                      <w:marLeft w:val="0"/>
                                                      <w:marRight w:val="0"/>
                                                      <w:marTop w:val="0"/>
                                                      <w:marBottom w:val="0"/>
                                                      <w:divBdr>
                                                        <w:top w:val="none" w:sz="0" w:space="0" w:color="auto"/>
                                                        <w:left w:val="none" w:sz="0" w:space="0" w:color="auto"/>
                                                        <w:bottom w:val="none" w:sz="0" w:space="0" w:color="auto"/>
                                                        <w:right w:val="none" w:sz="0" w:space="0" w:color="auto"/>
                                                      </w:divBdr>
                                                      <w:divsChild>
                                                        <w:div w:id="188876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715758">
                                                  <w:marLeft w:val="0"/>
                                                  <w:marRight w:val="0"/>
                                                  <w:marTop w:val="0"/>
                                                  <w:marBottom w:val="0"/>
                                                  <w:divBdr>
                                                    <w:top w:val="none" w:sz="0" w:space="0" w:color="auto"/>
                                                    <w:left w:val="none" w:sz="0" w:space="0" w:color="auto"/>
                                                    <w:bottom w:val="none" w:sz="0" w:space="0" w:color="auto"/>
                                                    <w:right w:val="none" w:sz="0" w:space="0" w:color="auto"/>
                                                  </w:divBdr>
                                                  <w:divsChild>
                                                    <w:div w:id="1771243958">
                                                      <w:marLeft w:val="0"/>
                                                      <w:marRight w:val="0"/>
                                                      <w:marTop w:val="0"/>
                                                      <w:marBottom w:val="0"/>
                                                      <w:divBdr>
                                                        <w:top w:val="none" w:sz="0" w:space="0" w:color="auto"/>
                                                        <w:left w:val="none" w:sz="0" w:space="0" w:color="auto"/>
                                                        <w:bottom w:val="none" w:sz="0" w:space="0" w:color="auto"/>
                                                        <w:right w:val="none" w:sz="0" w:space="0" w:color="auto"/>
                                                      </w:divBdr>
                                                      <w:divsChild>
                                                        <w:div w:id="6103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109365">
                                                  <w:marLeft w:val="0"/>
                                                  <w:marRight w:val="0"/>
                                                  <w:marTop w:val="0"/>
                                                  <w:marBottom w:val="0"/>
                                                  <w:divBdr>
                                                    <w:top w:val="none" w:sz="0" w:space="0" w:color="auto"/>
                                                    <w:left w:val="none" w:sz="0" w:space="0" w:color="auto"/>
                                                    <w:bottom w:val="none" w:sz="0" w:space="0" w:color="auto"/>
                                                    <w:right w:val="none" w:sz="0" w:space="0" w:color="auto"/>
                                                  </w:divBdr>
                                                  <w:divsChild>
                                                    <w:div w:id="1315570458">
                                                      <w:marLeft w:val="0"/>
                                                      <w:marRight w:val="0"/>
                                                      <w:marTop w:val="0"/>
                                                      <w:marBottom w:val="0"/>
                                                      <w:divBdr>
                                                        <w:top w:val="none" w:sz="0" w:space="0" w:color="auto"/>
                                                        <w:left w:val="none" w:sz="0" w:space="0" w:color="auto"/>
                                                        <w:bottom w:val="none" w:sz="0" w:space="0" w:color="auto"/>
                                                        <w:right w:val="none" w:sz="0" w:space="0" w:color="auto"/>
                                                      </w:divBdr>
                                                      <w:divsChild>
                                                        <w:div w:id="449252387">
                                                          <w:marLeft w:val="0"/>
                                                          <w:marRight w:val="0"/>
                                                          <w:marTop w:val="0"/>
                                                          <w:marBottom w:val="0"/>
                                                          <w:divBdr>
                                                            <w:top w:val="none" w:sz="0" w:space="0" w:color="auto"/>
                                                            <w:left w:val="none" w:sz="0" w:space="0" w:color="auto"/>
                                                            <w:bottom w:val="none" w:sz="0" w:space="0" w:color="auto"/>
                                                            <w:right w:val="none" w:sz="0" w:space="0" w:color="auto"/>
                                                          </w:divBdr>
                                                        </w:div>
                                                        <w:div w:id="592397259">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2027487759">
                                                  <w:marLeft w:val="0"/>
                                                  <w:marRight w:val="0"/>
                                                  <w:marTop w:val="0"/>
                                                  <w:marBottom w:val="0"/>
                                                  <w:divBdr>
                                                    <w:top w:val="none" w:sz="0" w:space="0" w:color="auto"/>
                                                    <w:left w:val="none" w:sz="0" w:space="0" w:color="auto"/>
                                                    <w:bottom w:val="none" w:sz="0" w:space="0" w:color="auto"/>
                                                    <w:right w:val="none" w:sz="0" w:space="0" w:color="auto"/>
                                                  </w:divBdr>
                                                  <w:divsChild>
                                                    <w:div w:id="310058830">
                                                      <w:marLeft w:val="0"/>
                                                      <w:marRight w:val="0"/>
                                                      <w:marTop w:val="0"/>
                                                      <w:marBottom w:val="0"/>
                                                      <w:divBdr>
                                                        <w:top w:val="none" w:sz="0" w:space="0" w:color="auto"/>
                                                        <w:left w:val="none" w:sz="0" w:space="0" w:color="auto"/>
                                                        <w:bottom w:val="none" w:sz="0" w:space="0" w:color="auto"/>
                                                        <w:right w:val="none" w:sz="0" w:space="0" w:color="auto"/>
                                                      </w:divBdr>
                                                      <w:divsChild>
                                                        <w:div w:id="3153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388538">
                                                  <w:marLeft w:val="0"/>
                                                  <w:marRight w:val="0"/>
                                                  <w:marTop w:val="0"/>
                                                  <w:marBottom w:val="0"/>
                                                  <w:divBdr>
                                                    <w:top w:val="none" w:sz="0" w:space="0" w:color="auto"/>
                                                    <w:left w:val="none" w:sz="0" w:space="0" w:color="auto"/>
                                                    <w:bottom w:val="none" w:sz="0" w:space="0" w:color="auto"/>
                                                    <w:right w:val="none" w:sz="0" w:space="0" w:color="auto"/>
                                                  </w:divBdr>
                                                  <w:divsChild>
                                                    <w:div w:id="872692158">
                                                      <w:marLeft w:val="0"/>
                                                      <w:marRight w:val="0"/>
                                                      <w:marTop w:val="0"/>
                                                      <w:marBottom w:val="0"/>
                                                      <w:divBdr>
                                                        <w:top w:val="none" w:sz="0" w:space="0" w:color="auto"/>
                                                        <w:left w:val="none" w:sz="0" w:space="0" w:color="auto"/>
                                                        <w:bottom w:val="none" w:sz="0" w:space="0" w:color="auto"/>
                                                        <w:right w:val="none" w:sz="0" w:space="0" w:color="auto"/>
                                                      </w:divBdr>
                                                      <w:divsChild>
                                                        <w:div w:id="2089883491">
                                                          <w:marLeft w:val="0"/>
                                                          <w:marRight w:val="0"/>
                                                          <w:marTop w:val="0"/>
                                                          <w:marBottom w:val="0"/>
                                                          <w:divBdr>
                                                            <w:top w:val="none" w:sz="0" w:space="0" w:color="auto"/>
                                                            <w:left w:val="none" w:sz="0" w:space="0" w:color="auto"/>
                                                            <w:bottom w:val="none" w:sz="0" w:space="0" w:color="auto"/>
                                                            <w:right w:val="none" w:sz="0" w:space="0" w:color="auto"/>
                                                          </w:divBdr>
                                                        </w:div>
                                                        <w:div w:id="91239445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742287801">
                                                  <w:marLeft w:val="0"/>
                                                  <w:marRight w:val="0"/>
                                                  <w:marTop w:val="0"/>
                                                  <w:marBottom w:val="0"/>
                                                  <w:divBdr>
                                                    <w:top w:val="none" w:sz="0" w:space="0" w:color="auto"/>
                                                    <w:left w:val="none" w:sz="0" w:space="0" w:color="auto"/>
                                                    <w:bottom w:val="none" w:sz="0" w:space="0" w:color="auto"/>
                                                    <w:right w:val="none" w:sz="0" w:space="0" w:color="auto"/>
                                                  </w:divBdr>
                                                  <w:divsChild>
                                                    <w:div w:id="1775200446">
                                                      <w:marLeft w:val="0"/>
                                                      <w:marRight w:val="0"/>
                                                      <w:marTop w:val="0"/>
                                                      <w:marBottom w:val="0"/>
                                                      <w:divBdr>
                                                        <w:top w:val="none" w:sz="0" w:space="0" w:color="auto"/>
                                                        <w:left w:val="none" w:sz="0" w:space="0" w:color="auto"/>
                                                        <w:bottom w:val="none" w:sz="0" w:space="0" w:color="auto"/>
                                                        <w:right w:val="none" w:sz="0" w:space="0" w:color="auto"/>
                                                      </w:divBdr>
                                                      <w:divsChild>
                                                        <w:div w:id="118012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668132">
                                                  <w:marLeft w:val="0"/>
                                                  <w:marRight w:val="0"/>
                                                  <w:marTop w:val="0"/>
                                                  <w:marBottom w:val="0"/>
                                                  <w:divBdr>
                                                    <w:top w:val="none" w:sz="0" w:space="0" w:color="auto"/>
                                                    <w:left w:val="none" w:sz="0" w:space="0" w:color="auto"/>
                                                    <w:bottom w:val="none" w:sz="0" w:space="0" w:color="auto"/>
                                                    <w:right w:val="none" w:sz="0" w:space="0" w:color="auto"/>
                                                  </w:divBdr>
                                                  <w:divsChild>
                                                    <w:div w:id="235406223">
                                                      <w:marLeft w:val="0"/>
                                                      <w:marRight w:val="0"/>
                                                      <w:marTop w:val="0"/>
                                                      <w:marBottom w:val="0"/>
                                                      <w:divBdr>
                                                        <w:top w:val="none" w:sz="0" w:space="0" w:color="auto"/>
                                                        <w:left w:val="none" w:sz="0" w:space="0" w:color="auto"/>
                                                        <w:bottom w:val="none" w:sz="0" w:space="0" w:color="auto"/>
                                                        <w:right w:val="none" w:sz="0" w:space="0" w:color="auto"/>
                                                      </w:divBdr>
                                                      <w:divsChild>
                                                        <w:div w:id="925768788">
                                                          <w:marLeft w:val="0"/>
                                                          <w:marRight w:val="0"/>
                                                          <w:marTop w:val="0"/>
                                                          <w:marBottom w:val="0"/>
                                                          <w:divBdr>
                                                            <w:top w:val="none" w:sz="0" w:space="0" w:color="auto"/>
                                                            <w:left w:val="none" w:sz="0" w:space="0" w:color="auto"/>
                                                            <w:bottom w:val="none" w:sz="0" w:space="0" w:color="auto"/>
                                                            <w:right w:val="none" w:sz="0" w:space="0" w:color="auto"/>
                                                          </w:divBdr>
                                                        </w:div>
                                                        <w:div w:id="1475489589">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49446819">
                                                  <w:marLeft w:val="0"/>
                                                  <w:marRight w:val="0"/>
                                                  <w:marTop w:val="0"/>
                                                  <w:marBottom w:val="0"/>
                                                  <w:divBdr>
                                                    <w:top w:val="none" w:sz="0" w:space="0" w:color="auto"/>
                                                    <w:left w:val="none" w:sz="0" w:space="0" w:color="auto"/>
                                                    <w:bottom w:val="none" w:sz="0" w:space="0" w:color="auto"/>
                                                    <w:right w:val="none" w:sz="0" w:space="0" w:color="auto"/>
                                                  </w:divBdr>
                                                  <w:divsChild>
                                                    <w:div w:id="368258972">
                                                      <w:marLeft w:val="0"/>
                                                      <w:marRight w:val="0"/>
                                                      <w:marTop w:val="0"/>
                                                      <w:marBottom w:val="0"/>
                                                      <w:divBdr>
                                                        <w:top w:val="none" w:sz="0" w:space="0" w:color="auto"/>
                                                        <w:left w:val="none" w:sz="0" w:space="0" w:color="auto"/>
                                                        <w:bottom w:val="none" w:sz="0" w:space="0" w:color="auto"/>
                                                        <w:right w:val="none" w:sz="0" w:space="0" w:color="auto"/>
                                                      </w:divBdr>
                                                      <w:divsChild>
                                                        <w:div w:id="25679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16466">
                                                  <w:marLeft w:val="0"/>
                                                  <w:marRight w:val="0"/>
                                                  <w:marTop w:val="0"/>
                                                  <w:marBottom w:val="0"/>
                                                  <w:divBdr>
                                                    <w:top w:val="none" w:sz="0" w:space="0" w:color="auto"/>
                                                    <w:left w:val="none" w:sz="0" w:space="0" w:color="auto"/>
                                                    <w:bottom w:val="none" w:sz="0" w:space="0" w:color="auto"/>
                                                    <w:right w:val="none" w:sz="0" w:space="0" w:color="auto"/>
                                                  </w:divBdr>
                                                  <w:divsChild>
                                                    <w:div w:id="1354067581">
                                                      <w:marLeft w:val="0"/>
                                                      <w:marRight w:val="0"/>
                                                      <w:marTop w:val="0"/>
                                                      <w:marBottom w:val="0"/>
                                                      <w:divBdr>
                                                        <w:top w:val="none" w:sz="0" w:space="0" w:color="auto"/>
                                                        <w:left w:val="none" w:sz="0" w:space="0" w:color="auto"/>
                                                        <w:bottom w:val="none" w:sz="0" w:space="0" w:color="auto"/>
                                                        <w:right w:val="none" w:sz="0" w:space="0" w:color="auto"/>
                                                      </w:divBdr>
                                                      <w:divsChild>
                                                        <w:div w:id="37630412">
                                                          <w:marLeft w:val="0"/>
                                                          <w:marRight w:val="0"/>
                                                          <w:marTop w:val="0"/>
                                                          <w:marBottom w:val="0"/>
                                                          <w:divBdr>
                                                            <w:top w:val="none" w:sz="0" w:space="0" w:color="auto"/>
                                                            <w:left w:val="none" w:sz="0" w:space="0" w:color="auto"/>
                                                            <w:bottom w:val="none" w:sz="0" w:space="0" w:color="auto"/>
                                                            <w:right w:val="none" w:sz="0" w:space="0" w:color="auto"/>
                                                          </w:divBdr>
                                                        </w:div>
                                                        <w:div w:id="206906219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44784436">
                                                  <w:marLeft w:val="0"/>
                                                  <w:marRight w:val="0"/>
                                                  <w:marTop w:val="0"/>
                                                  <w:marBottom w:val="0"/>
                                                  <w:divBdr>
                                                    <w:top w:val="none" w:sz="0" w:space="0" w:color="auto"/>
                                                    <w:left w:val="none" w:sz="0" w:space="0" w:color="auto"/>
                                                    <w:bottom w:val="none" w:sz="0" w:space="0" w:color="auto"/>
                                                    <w:right w:val="none" w:sz="0" w:space="0" w:color="auto"/>
                                                  </w:divBdr>
                                                  <w:divsChild>
                                                    <w:div w:id="1394352414">
                                                      <w:marLeft w:val="0"/>
                                                      <w:marRight w:val="0"/>
                                                      <w:marTop w:val="0"/>
                                                      <w:marBottom w:val="0"/>
                                                      <w:divBdr>
                                                        <w:top w:val="none" w:sz="0" w:space="0" w:color="auto"/>
                                                        <w:left w:val="none" w:sz="0" w:space="0" w:color="auto"/>
                                                        <w:bottom w:val="none" w:sz="0" w:space="0" w:color="auto"/>
                                                        <w:right w:val="none" w:sz="0" w:space="0" w:color="auto"/>
                                                      </w:divBdr>
                                                      <w:divsChild>
                                                        <w:div w:id="67600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043499">
                                                  <w:marLeft w:val="0"/>
                                                  <w:marRight w:val="0"/>
                                                  <w:marTop w:val="0"/>
                                                  <w:marBottom w:val="0"/>
                                                  <w:divBdr>
                                                    <w:top w:val="none" w:sz="0" w:space="0" w:color="auto"/>
                                                    <w:left w:val="none" w:sz="0" w:space="0" w:color="auto"/>
                                                    <w:bottom w:val="none" w:sz="0" w:space="0" w:color="auto"/>
                                                    <w:right w:val="none" w:sz="0" w:space="0" w:color="auto"/>
                                                  </w:divBdr>
                                                  <w:divsChild>
                                                    <w:div w:id="735205301">
                                                      <w:marLeft w:val="0"/>
                                                      <w:marRight w:val="0"/>
                                                      <w:marTop w:val="0"/>
                                                      <w:marBottom w:val="0"/>
                                                      <w:divBdr>
                                                        <w:top w:val="none" w:sz="0" w:space="0" w:color="auto"/>
                                                        <w:left w:val="none" w:sz="0" w:space="0" w:color="auto"/>
                                                        <w:bottom w:val="none" w:sz="0" w:space="0" w:color="auto"/>
                                                        <w:right w:val="none" w:sz="0" w:space="0" w:color="auto"/>
                                                      </w:divBdr>
                                                      <w:divsChild>
                                                        <w:div w:id="784931299">
                                                          <w:marLeft w:val="0"/>
                                                          <w:marRight w:val="0"/>
                                                          <w:marTop w:val="0"/>
                                                          <w:marBottom w:val="0"/>
                                                          <w:divBdr>
                                                            <w:top w:val="none" w:sz="0" w:space="0" w:color="auto"/>
                                                            <w:left w:val="none" w:sz="0" w:space="0" w:color="auto"/>
                                                            <w:bottom w:val="none" w:sz="0" w:space="0" w:color="auto"/>
                                                            <w:right w:val="none" w:sz="0" w:space="0" w:color="auto"/>
                                                          </w:divBdr>
                                                          <w:divsChild>
                                                            <w:div w:id="2089032722">
                                                              <w:marLeft w:val="0"/>
                                                              <w:marRight w:val="0"/>
                                                              <w:marTop w:val="0"/>
                                                              <w:marBottom w:val="0"/>
                                                              <w:divBdr>
                                                                <w:top w:val="none" w:sz="0" w:space="0" w:color="auto"/>
                                                                <w:left w:val="none" w:sz="0" w:space="0" w:color="auto"/>
                                                                <w:bottom w:val="none" w:sz="0" w:space="0" w:color="auto"/>
                                                                <w:right w:val="none" w:sz="0" w:space="0" w:color="auto"/>
                                                              </w:divBdr>
                                                            </w:div>
                                                            <w:div w:id="62011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580086">
                                                  <w:marLeft w:val="0"/>
                                                  <w:marRight w:val="0"/>
                                                  <w:marTop w:val="0"/>
                                                  <w:marBottom w:val="0"/>
                                                  <w:divBdr>
                                                    <w:top w:val="none" w:sz="0" w:space="0" w:color="auto"/>
                                                    <w:left w:val="none" w:sz="0" w:space="0" w:color="auto"/>
                                                    <w:bottom w:val="none" w:sz="0" w:space="0" w:color="auto"/>
                                                    <w:right w:val="none" w:sz="0" w:space="0" w:color="auto"/>
                                                  </w:divBdr>
                                                  <w:divsChild>
                                                    <w:div w:id="688793568">
                                                      <w:marLeft w:val="0"/>
                                                      <w:marRight w:val="0"/>
                                                      <w:marTop w:val="0"/>
                                                      <w:marBottom w:val="0"/>
                                                      <w:divBdr>
                                                        <w:top w:val="none" w:sz="0" w:space="0" w:color="auto"/>
                                                        <w:left w:val="none" w:sz="0" w:space="0" w:color="auto"/>
                                                        <w:bottom w:val="none" w:sz="0" w:space="0" w:color="auto"/>
                                                        <w:right w:val="none" w:sz="0" w:space="0" w:color="auto"/>
                                                      </w:divBdr>
                                                      <w:divsChild>
                                                        <w:div w:id="163552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63915">
                                                  <w:marLeft w:val="0"/>
                                                  <w:marRight w:val="0"/>
                                                  <w:marTop w:val="0"/>
                                                  <w:marBottom w:val="0"/>
                                                  <w:divBdr>
                                                    <w:top w:val="none" w:sz="0" w:space="0" w:color="auto"/>
                                                    <w:left w:val="none" w:sz="0" w:space="0" w:color="auto"/>
                                                    <w:bottom w:val="none" w:sz="0" w:space="0" w:color="auto"/>
                                                    <w:right w:val="none" w:sz="0" w:space="0" w:color="auto"/>
                                                  </w:divBdr>
                                                  <w:divsChild>
                                                    <w:div w:id="1012605247">
                                                      <w:marLeft w:val="0"/>
                                                      <w:marRight w:val="0"/>
                                                      <w:marTop w:val="0"/>
                                                      <w:marBottom w:val="0"/>
                                                      <w:divBdr>
                                                        <w:top w:val="none" w:sz="0" w:space="0" w:color="auto"/>
                                                        <w:left w:val="none" w:sz="0" w:space="0" w:color="auto"/>
                                                        <w:bottom w:val="none" w:sz="0" w:space="0" w:color="auto"/>
                                                        <w:right w:val="none" w:sz="0" w:space="0" w:color="auto"/>
                                                      </w:divBdr>
                                                      <w:divsChild>
                                                        <w:div w:id="1760445775">
                                                          <w:marLeft w:val="0"/>
                                                          <w:marRight w:val="0"/>
                                                          <w:marTop w:val="0"/>
                                                          <w:marBottom w:val="0"/>
                                                          <w:divBdr>
                                                            <w:top w:val="none" w:sz="0" w:space="0" w:color="auto"/>
                                                            <w:left w:val="none" w:sz="0" w:space="0" w:color="auto"/>
                                                            <w:bottom w:val="none" w:sz="0" w:space="0" w:color="auto"/>
                                                            <w:right w:val="none" w:sz="0" w:space="0" w:color="auto"/>
                                                          </w:divBdr>
                                                        </w:div>
                                                        <w:div w:id="266933905">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190028851">
                                                  <w:marLeft w:val="0"/>
                                                  <w:marRight w:val="0"/>
                                                  <w:marTop w:val="0"/>
                                                  <w:marBottom w:val="0"/>
                                                  <w:divBdr>
                                                    <w:top w:val="none" w:sz="0" w:space="0" w:color="auto"/>
                                                    <w:left w:val="none" w:sz="0" w:space="0" w:color="auto"/>
                                                    <w:bottom w:val="none" w:sz="0" w:space="0" w:color="auto"/>
                                                    <w:right w:val="none" w:sz="0" w:space="0" w:color="auto"/>
                                                  </w:divBdr>
                                                  <w:divsChild>
                                                    <w:div w:id="130680327">
                                                      <w:marLeft w:val="0"/>
                                                      <w:marRight w:val="0"/>
                                                      <w:marTop w:val="0"/>
                                                      <w:marBottom w:val="0"/>
                                                      <w:divBdr>
                                                        <w:top w:val="none" w:sz="0" w:space="0" w:color="auto"/>
                                                        <w:left w:val="none" w:sz="0" w:space="0" w:color="auto"/>
                                                        <w:bottom w:val="none" w:sz="0" w:space="0" w:color="auto"/>
                                                        <w:right w:val="none" w:sz="0" w:space="0" w:color="auto"/>
                                                      </w:divBdr>
                                                      <w:divsChild>
                                                        <w:div w:id="7413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312775">
                                                  <w:marLeft w:val="0"/>
                                                  <w:marRight w:val="0"/>
                                                  <w:marTop w:val="0"/>
                                                  <w:marBottom w:val="0"/>
                                                  <w:divBdr>
                                                    <w:top w:val="none" w:sz="0" w:space="0" w:color="auto"/>
                                                    <w:left w:val="none" w:sz="0" w:space="0" w:color="auto"/>
                                                    <w:bottom w:val="none" w:sz="0" w:space="0" w:color="auto"/>
                                                    <w:right w:val="none" w:sz="0" w:space="0" w:color="auto"/>
                                                  </w:divBdr>
                                                  <w:divsChild>
                                                    <w:div w:id="2098671893">
                                                      <w:marLeft w:val="0"/>
                                                      <w:marRight w:val="0"/>
                                                      <w:marTop w:val="0"/>
                                                      <w:marBottom w:val="0"/>
                                                      <w:divBdr>
                                                        <w:top w:val="none" w:sz="0" w:space="0" w:color="auto"/>
                                                        <w:left w:val="none" w:sz="0" w:space="0" w:color="auto"/>
                                                        <w:bottom w:val="none" w:sz="0" w:space="0" w:color="auto"/>
                                                        <w:right w:val="none" w:sz="0" w:space="0" w:color="auto"/>
                                                      </w:divBdr>
                                                      <w:divsChild>
                                                        <w:div w:id="265774968">
                                                          <w:marLeft w:val="0"/>
                                                          <w:marRight w:val="0"/>
                                                          <w:marTop w:val="0"/>
                                                          <w:marBottom w:val="0"/>
                                                          <w:divBdr>
                                                            <w:top w:val="none" w:sz="0" w:space="0" w:color="auto"/>
                                                            <w:left w:val="none" w:sz="0" w:space="0" w:color="auto"/>
                                                            <w:bottom w:val="none" w:sz="0" w:space="0" w:color="auto"/>
                                                            <w:right w:val="none" w:sz="0" w:space="0" w:color="auto"/>
                                                          </w:divBdr>
                                                          <w:divsChild>
                                                            <w:div w:id="140040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649414">
                                                  <w:marLeft w:val="0"/>
                                                  <w:marRight w:val="0"/>
                                                  <w:marTop w:val="0"/>
                                                  <w:marBottom w:val="0"/>
                                                  <w:divBdr>
                                                    <w:top w:val="none" w:sz="0" w:space="0" w:color="auto"/>
                                                    <w:left w:val="none" w:sz="0" w:space="0" w:color="auto"/>
                                                    <w:bottom w:val="none" w:sz="0" w:space="0" w:color="auto"/>
                                                    <w:right w:val="none" w:sz="0" w:space="0" w:color="auto"/>
                                                  </w:divBdr>
                                                  <w:divsChild>
                                                    <w:div w:id="2006853638">
                                                      <w:marLeft w:val="0"/>
                                                      <w:marRight w:val="0"/>
                                                      <w:marTop w:val="0"/>
                                                      <w:marBottom w:val="0"/>
                                                      <w:divBdr>
                                                        <w:top w:val="none" w:sz="0" w:space="0" w:color="auto"/>
                                                        <w:left w:val="none" w:sz="0" w:space="0" w:color="auto"/>
                                                        <w:bottom w:val="none" w:sz="0" w:space="0" w:color="auto"/>
                                                        <w:right w:val="none" w:sz="0" w:space="0" w:color="auto"/>
                                                      </w:divBdr>
                                                      <w:divsChild>
                                                        <w:div w:id="57432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88512">
                                                  <w:marLeft w:val="0"/>
                                                  <w:marRight w:val="0"/>
                                                  <w:marTop w:val="0"/>
                                                  <w:marBottom w:val="0"/>
                                                  <w:divBdr>
                                                    <w:top w:val="none" w:sz="0" w:space="0" w:color="auto"/>
                                                    <w:left w:val="none" w:sz="0" w:space="0" w:color="auto"/>
                                                    <w:bottom w:val="none" w:sz="0" w:space="0" w:color="auto"/>
                                                    <w:right w:val="none" w:sz="0" w:space="0" w:color="auto"/>
                                                  </w:divBdr>
                                                  <w:divsChild>
                                                    <w:div w:id="171575973">
                                                      <w:marLeft w:val="0"/>
                                                      <w:marRight w:val="0"/>
                                                      <w:marTop w:val="0"/>
                                                      <w:marBottom w:val="0"/>
                                                      <w:divBdr>
                                                        <w:top w:val="none" w:sz="0" w:space="0" w:color="auto"/>
                                                        <w:left w:val="none" w:sz="0" w:space="0" w:color="auto"/>
                                                        <w:bottom w:val="none" w:sz="0" w:space="0" w:color="auto"/>
                                                        <w:right w:val="none" w:sz="0" w:space="0" w:color="auto"/>
                                                      </w:divBdr>
                                                      <w:divsChild>
                                                        <w:div w:id="256059498">
                                                          <w:marLeft w:val="0"/>
                                                          <w:marRight w:val="0"/>
                                                          <w:marTop w:val="0"/>
                                                          <w:marBottom w:val="0"/>
                                                          <w:divBdr>
                                                            <w:top w:val="none" w:sz="0" w:space="0" w:color="auto"/>
                                                            <w:left w:val="none" w:sz="0" w:space="0" w:color="auto"/>
                                                            <w:bottom w:val="none" w:sz="0" w:space="0" w:color="auto"/>
                                                            <w:right w:val="none" w:sz="0" w:space="0" w:color="auto"/>
                                                          </w:divBdr>
                                                        </w:div>
                                                        <w:div w:id="178936889">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396628170">
                                              <w:marLeft w:val="0"/>
                                              <w:marRight w:val="0"/>
                                              <w:marTop w:val="0"/>
                                              <w:marBottom w:val="0"/>
                                              <w:divBdr>
                                                <w:top w:val="none" w:sz="0" w:space="0" w:color="auto"/>
                                                <w:left w:val="none" w:sz="0" w:space="0" w:color="auto"/>
                                                <w:bottom w:val="none" w:sz="0" w:space="0" w:color="auto"/>
                                                <w:right w:val="none" w:sz="0" w:space="0" w:color="auto"/>
                                              </w:divBdr>
                                              <w:divsChild>
                                                <w:div w:id="1497761970">
                                                  <w:marLeft w:val="0"/>
                                                  <w:marRight w:val="0"/>
                                                  <w:marTop w:val="0"/>
                                                  <w:marBottom w:val="0"/>
                                                  <w:divBdr>
                                                    <w:top w:val="none" w:sz="0" w:space="0" w:color="auto"/>
                                                    <w:left w:val="none" w:sz="0" w:space="0" w:color="auto"/>
                                                    <w:bottom w:val="none" w:sz="0" w:space="0" w:color="auto"/>
                                                    <w:right w:val="none" w:sz="0" w:space="0" w:color="auto"/>
                                                  </w:divBdr>
                                                  <w:divsChild>
                                                    <w:div w:id="1601453740">
                                                      <w:marLeft w:val="0"/>
                                                      <w:marRight w:val="0"/>
                                                      <w:marTop w:val="0"/>
                                                      <w:marBottom w:val="0"/>
                                                      <w:divBdr>
                                                        <w:top w:val="none" w:sz="0" w:space="0" w:color="auto"/>
                                                        <w:left w:val="none" w:sz="0" w:space="0" w:color="auto"/>
                                                        <w:bottom w:val="none" w:sz="0" w:space="0" w:color="auto"/>
                                                        <w:right w:val="none" w:sz="0" w:space="0" w:color="auto"/>
                                                      </w:divBdr>
                                                      <w:divsChild>
                                                        <w:div w:id="964894982">
                                                          <w:marLeft w:val="0"/>
                                                          <w:marRight w:val="120"/>
                                                          <w:marTop w:val="0"/>
                                                          <w:marBottom w:val="0"/>
                                                          <w:divBdr>
                                                            <w:top w:val="none" w:sz="0" w:space="0" w:color="auto"/>
                                                            <w:left w:val="none" w:sz="0" w:space="0" w:color="auto"/>
                                                            <w:bottom w:val="none" w:sz="0" w:space="0" w:color="auto"/>
                                                            <w:right w:val="none" w:sz="0" w:space="0" w:color="auto"/>
                                                          </w:divBdr>
                                                          <w:divsChild>
                                                            <w:div w:id="2033724477">
                                                              <w:marLeft w:val="0"/>
                                                              <w:marRight w:val="180"/>
                                                              <w:marTop w:val="0"/>
                                                              <w:marBottom w:val="0"/>
                                                              <w:divBdr>
                                                                <w:top w:val="none" w:sz="0" w:space="0" w:color="auto"/>
                                                                <w:left w:val="none" w:sz="0" w:space="0" w:color="auto"/>
                                                                <w:bottom w:val="none" w:sz="0" w:space="0" w:color="auto"/>
                                                                <w:right w:val="none" w:sz="0" w:space="0" w:color="auto"/>
                                                              </w:divBdr>
                                                            </w:div>
                                                          </w:divsChild>
                                                        </w:div>
                                                        <w:div w:id="121310946">
                                                          <w:marLeft w:val="0"/>
                                                          <w:marRight w:val="120"/>
                                                          <w:marTop w:val="150"/>
                                                          <w:marBottom w:val="0"/>
                                                          <w:divBdr>
                                                            <w:top w:val="none" w:sz="0" w:space="0" w:color="auto"/>
                                                            <w:left w:val="none" w:sz="0" w:space="0" w:color="auto"/>
                                                            <w:bottom w:val="none" w:sz="0" w:space="0" w:color="auto"/>
                                                            <w:right w:val="none" w:sz="0" w:space="0" w:color="auto"/>
                                                          </w:divBdr>
                                                          <w:divsChild>
                                                            <w:div w:id="1981961636">
                                                              <w:marLeft w:val="0"/>
                                                              <w:marRight w:val="180"/>
                                                              <w:marTop w:val="0"/>
                                                              <w:marBottom w:val="0"/>
                                                              <w:divBdr>
                                                                <w:top w:val="none" w:sz="0" w:space="0" w:color="auto"/>
                                                                <w:left w:val="none" w:sz="0" w:space="0" w:color="auto"/>
                                                                <w:bottom w:val="none" w:sz="0" w:space="0" w:color="auto"/>
                                                                <w:right w:val="none" w:sz="0" w:space="0" w:color="auto"/>
                                                              </w:divBdr>
                                                            </w:div>
                                                          </w:divsChild>
                                                        </w:div>
                                                        <w:div w:id="2038577359">
                                                          <w:marLeft w:val="0"/>
                                                          <w:marRight w:val="120"/>
                                                          <w:marTop w:val="150"/>
                                                          <w:marBottom w:val="0"/>
                                                          <w:divBdr>
                                                            <w:top w:val="none" w:sz="0" w:space="0" w:color="auto"/>
                                                            <w:left w:val="none" w:sz="0" w:space="0" w:color="auto"/>
                                                            <w:bottom w:val="none" w:sz="0" w:space="0" w:color="auto"/>
                                                            <w:right w:val="none" w:sz="0" w:space="0" w:color="auto"/>
                                                          </w:divBdr>
                                                          <w:divsChild>
                                                            <w:div w:id="74086104">
                                                              <w:marLeft w:val="0"/>
                                                              <w:marRight w:val="180"/>
                                                              <w:marTop w:val="0"/>
                                                              <w:marBottom w:val="0"/>
                                                              <w:divBdr>
                                                                <w:top w:val="none" w:sz="0" w:space="0" w:color="auto"/>
                                                                <w:left w:val="none" w:sz="0" w:space="0" w:color="auto"/>
                                                                <w:bottom w:val="none" w:sz="0" w:space="0" w:color="auto"/>
                                                                <w:right w:val="none" w:sz="0" w:space="0" w:color="auto"/>
                                                              </w:divBdr>
                                                            </w:div>
                                                          </w:divsChild>
                                                        </w:div>
                                                        <w:div w:id="211238726">
                                                          <w:marLeft w:val="0"/>
                                                          <w:marRight w:val="120"/>
                                                          <w:marTop w:val="150"/>
                                                          <w:marBottom w:val="0"/>
                                                          <w:divBdr>
                                                            <w:top w:val="none" w:sz="0" w:space="0" w:color="auto"/>
                                                            <w:left w:val="none" w:sz="0" w:space="0" w:color="auto"/>
                                                            <w:bottom w:val="none" w:sz="0" w:space="0" w:color="auto"/>
                                                            <w:right w:val="none" w:sz="0" w:space="0" w:color="auto"/>
                                                          </w:divBdr>
                                                          <w:divsChild>
                                                            <w:div w:id="2132892242">
                                                              <w:marLeft w:val="0"/>
                                                              <w:marRight w:val="180"/>
                                                              <w:marTop w:val="0"/>
                                                              <w:marBottom w:val="0"/>
                                                              <w:divBdr>
                                                                <w:top w:val="none" w:sz="0" w:space="0" w:color="auto"/>
                                                                <w:left w:val="none" w:sz="0" w:space="0" w:color="auto"/>
                                                                <w:bottom w:val="none" w:sz="0" w:space="0" w:color="auto"/>
                                                                <w:right w:val="none" w:sz="0" w:space="0" w:color="auto"/>
                                                              </w:divBdr>
                                                            </w:div>
                                                          </w:divsChild>
                                                        </w:div>
                                                        <w:div w:id="1644387591">
                                                          <w:marLeft w:val="0"/>
                                                          <w:marRight w:val="120"/>
                                                          <w:marTop w:val="150"/>
                                                          <w:marBottom w:val="0"/>
                                                          <w:divBdr>
                                                            <w:top w:val="none" w:sz="0" w:space="0" w:color="auto"/>
                                                            <w:left w:val="none" w:sz="0" w:space="0" w:color="auto"/>
                                                            <w:bottom w:val="none" w:sz="0" w:space="0" w:color="auto"/>
                                                            <w:right w:val="none" w:sz="0" w:space="0" w:color="auto"/>
                                                          </w:divBdr>
                                                          <w:divsChild>
                                                            <w:div w:id="1977225350">
                                                              <w:marLeft w:val="0"/>
                                                              <w:marRight w:val="180"/>
                                                              <w:marTop w:val="0"/>
                                                              <w:marBottom w:val="0"/>
                                                              <w:divBdr>
                                                                <w:top w:val="none" w:sz="0" w:space="0" w:color="auto"/>
                                                                <w:left w:val="none" w:sz="0" w:space="0" w:color="auto"/>
                                                                <w:bottom w:val="none" w:sz="0" w:space="0" w:color="auto"/>
                                                                <w:right w:val="none" w:sz="0" w:space="0" w:color="auto"/>
                                                              </w:divBdr>
                                                            </w:div>
                                                          </w:divsChild>
                                                        </w:div>
                                                        <w:div w:id="518465794">
                                                          <w:marLeft w:val="0"/>
                                                          <w:marRight w:val="120"/>
                                                          <w:marTop w:val="150"/>
                                                          <w:marBottom w:val="0"/>
                                                          <w:divBdr>
                                                            <w:top w:val="none" w:sz="0" w:space="0" w:color="auto"/>
                                                            <w:left w:val="none" w:sz="0" w:space="0" w:color="auto"/>
                                                            <w:bottom w:val="none" w:sz="0" w:space="0" w:color="auto"/>
                                                            <w:right w:val="none" w:sz="0" w:space="0" w:color="auto"/>
                                                          </w:divBdr>
                                                          <w:divsChild>
                                                            <w:div w:id="1957056872">
                                                              <w:marLeft w:val="0"/>
                                                              <w:marRight w:val="180"/>
                                                              <w:marTop w:val="0"/>
                                                              <w:marBottom w:val="0"/>
                                                              <w:divBdr>
                                                                <w:top w:val="none" w:sz="0" w:space="0" w:color="auto"/>
                                                                <w:left w:val="none" w:sz="0" w:space="0" w:color="auto"/>
                                                                <w:bottom w:val="none" w:sz="0" w:space="0" w:color="auto"/>
                                                                <w:right w:val="none" w:sz="0" w:space="0" w:color="auto"/>
                                                              </w:divBdr>
                                                            </w:div>
                                                          </w:divsChild>
                                                        </w:div>
                                                        <w:div w:id="1210803086">
                                                          <w:marLeft w:val="0"/>
                                                          <w:marRight w:val="120"/>
                                                          <w:marTop w:val="150"/>
                                                          <w:marBottom w:val="0"/>
                                                          <w:divBdr>
                                                            <w:top w:val="none" w:sz="0" w:space="0" w:color="auto"/>
                                                            <w:left w:val="none" w:sz="0" w:space="0" w:color="auto"/>
                                                            <w:bottom w:val="none" w:sz="0" w:space="0" w:color="auto"/>
                                                            <w:right w:val="none" w:sz="0" w:space="0" w:color="auto"/>
                                                          </w:divBdr>
                                                          <w:divsChild>
                                                            <w:div w:id="1441530075">
                                                              <w:marLeft w:val="0"/>
                                                              <w:marRight w:val="180"/>
                                                              <w:marTop w:val="0"/>
                                                              <w:marBottom w:val="0"/>
                                                              <w:divBdr>
                                                                <w:top w:val="none" w:sz="0" w:space="0" w:color="auto"/>
                                                                <w:left w:val="none" w:sz="0" w:space="0" w:color="auto"/>
                                                                <w:bottom w:val="none" w:sz="0" w:space="0" w:color="auto"/>
                                                                <w:right w:val="none" w:sz="0" w:space="0" w:color="auto"/>
                                                              </w:divBdr>
                                                            </w:div>
                                                          </w:divsChild>
                                                        </w:div>
                                                        <w:div w:id="1908412707">
                                                          <w:marLeft w:val="0"/>
                                                          <w:marRight w:val="120"/>
                                                          <w:marTop w:val="150"/>
                                                          <w:marBottom w:val="0"/>
                                                          <w:divBdr>
                                                            <w:top w:val="none" w:sz="0" w:space="0" w:color="auto"/>
                                                            <w:left w:val="none" w:sz="0" w:space="0" w:color="auto"/>
                                                            <w:bottom w:val="none" w:sz="0" w:space="0" w:color="auto"/>
                                                            <w:right w:val="none" w:sz="0" w:space="0" w:color="auto"/>
                                                          </w:divBdr>
                                                          <w:divsChild>
                                                            <w:div w:id="1384056922">
                                                              <w:marLeft w:val="0"/>
                                                              <w:marRight w:val="180"/>
                                                              <w:marTop w:val="0"/>
                                                              <w:marBottom w:val="0"/>
                                                              <w:divBdr>
                                                                <w:top w:val="none" w:sz="0" w:space="0" w:color="auto"/>
                                                                <w:left w:val="none" w:sz="0" w:space="0" w:color="auto"/>
                                                                <w:bottom w:val="none" w:sz="0" w:space="0" w:color="auto"/>
                                                                <w:right w:val="none" w:sz="0" w:space="0" w:color="auto"/>
                                                              </w:divBdr>
                                                            </w:div>
                                                          </w:divsChild>
                                                        </w:div>
                                                        <w:div w:id="832337466">
                                                          <w:marLeft w:val="0"/>
                                                          <w:marRight w:val="120"/>
                                                          <w:marTop w:val="150"/>
                                                          <w:marBottom w:val="0"/>
                                                          <w:divBdr>
                                                            <w:top w:val="none" w:sz="0" w:space="0" w:color="auto"/>
                                                            <w:left w:val="none" w:sz="0" w:space="0" w:color="auto"/>
                                                            <w:bottom w:val="none" w:sz="0" w:space="0" w:color="auto"/>
                                                            <w:right w:val="none" w:sz="0" w:space="0" w:color="auto"/>
                                                          </w:divBdr>
                                                          <w:divsChild>
                                                            <w:div w:id="1707028064">
                                                              <w:marLeft w:val="0"/>
                                                              <w:marRight w:val="180"/>
                                                              <w:marTop w:val="0"/>
                                                              <w:marBottom w:val="0"/>
                                                              <w:divBdr>
                                                                <w:top w:val="none" w:sz="0" w:space="0" w:color="auto"/>
                                                                <w:left w:val="none" w:sz="0" w:space="0" w:color="auto"/>
                                                                <w:bottom w:val="none" w:sz="0" w:space="0" w:color="auto"/>
                                                                <w:right w:val="none" w:sz="0" w:space="0" w:color="auto"/>
                                                              </w:divBdr>
                                                            </w:div>
                                                          </w:divsChild>
                                                        </w:div>
                                                        <w:div w:id="1834375943">
                                                          <w:marLeft w:val="0"/>
                                                          <w:marRight w:val="120"/>
                                                          <w:marTop w:val="150"/>
                                                          <w:marBottom w:val="0"/>
                                                          <w:divBdr>
                                                            <w:top w:val="none" w:sz="0" w:space="0" w:color="auto"/>
                                                            <w:left w:val="none" w:sz="0" w:space="0" w:color="auto"/>
                                                            <w:bottom w:val="none" w:sz="0" w:space="0" w:color="auto"/>
                                                            <w:right w:val="none" w:sz="0" w:space="0" w:color="auto"/>
                                                          </w:divBdr>
                                                          <w:divsChild>
                                                            <w:div w:id="919559384">
                                                              <w:marLeft w:val="0"/>
                                                              <w:marRight w:val="180"/>
                                                              <w:marTop w:val="0"/>
                                                              <w:marBottom w:val="0"/>
                                                              <w:divBdr>
                                                                <w:top w:val="none" w:sz="0" w:space="0" w:color="auto"/>
                                                                <w:left w:val="none" w:sz="0" w:space="0" w:color="auto"/>
                                                                <w:bottom w:val="none" w:sz="0" w:space="0" w:color="auto"/>
                                                                <w:right w:val="none" w:sz="0" w:space="0" w:color="auto"/>
                                                              </w:divBdr>
                                                            </w:div>
                                                          </w:divsChild>
                                                        </w:div>
                                                        <w:div w:id="49152302">
                                                          <w:marLeft w:val="0"/>
                                                          <w:marRight w:val="120"/>
                                                          <w:marTop w:val="150"/>
                                                          <w:marBottom w:val="0"/>
                                                          <w:divBdr>
                                                            <w:top w:val="none" w:sz="0" w:space="0" w:color="auto"/>
                                                            <w:left w:val="none" w:sz="0" w:space="0" w:color="auto"/>
                                                            <w:bottom w:val="none" w:sz="0" w:space="0" w:color="auto"/>
                                                            <w:right w:val="none" w:sz="0" w:space="0" w:color="auto"/>
                                                          </w:divBdr>
                                                          <w:divsChild>
                                                            <w:div w:id="899023525">
                                                              <w:marLeft w:val="0"/>
                                                              <w:marRight w:val="180"/>
                                                              <w:marTop w:val="0"/>
                                                              <w:marBottom w:val="0"/>
                                                              <w:divBdr>
                                                                <w:top w:val="none" w:sz="0" w:space="0" w:color="auto"/>
                                                                <w:left w:val="none" w:sz="0" w:space="0" w:color="auto"/>
                                                                <w:bottom w:val="none" w:sz="0" w:space="0" w:color="auto"/>
                                                                <w:right w:val="none" w:sz="0" w:space="0" w:color="auto"/>
                                                              </w:divBdr>
                                                            </w:div>
                                                          </w:divsChild>
                                                        </w:div>
                                                        <w:div w:id="891502481">
                                                          <w:marLeft w:val="0"/>
                                                          <w:marRight w:val="120"/>
                                                          <w:marTop w:val="150"/>
                                                          <w:marBottom w:val="0"/>
                                                          <w:divBdr>
                                                            <w:top w:val="none" w:sz="0" w:space="0" w:color="auto"/>
                                                            <w:left w:val="none" w:sz="0" w:space="0" w:color="auto"/>
                                                            <w:bottom w:val="none" w:sz="0" w:space="0" w:color="auto"/>
                                                            <w:right w:val="none" w:sz="0" w:space="0" w:color="auto"/>
                                                          </w:divBdr>
                                                          <w:divsChild>
                                                            <w:div w:id="1499225880">
                                                              <w:marLeft w:val="0"/>
                                                              <w:marRight w:val="180"/>
                                                              <w:marTop w:val="0"/>
                                                              <w:marBottom w:val="0"/>
                                                              <w:divBdr>
                                                                <w:top w:val="none" w:sz="0" w:space="0" w:color="auto"/>
                                                                <w:left w:val="none" w:sz="0" w:space="0" w:color="auto"/>
                                                                <w:bottom w:val="none" w:sz="0" w:space="0" w:color="auto"/>
                                                                <w:right w:val="none" w:sz="0" w:space="0" w:color="auto"/>
                                                              </w:divBdr>
                                                            </w:div>
                                                          </w:divsChild>
                                                        </w:div>
                                                        <w:div w:id="1681932114">
                                                          <w:marLeft w:val="0"/>
                                                          <w:marRight w:val="120"/>
                                                          <w:marTop w:val="150"/>
                                                          <w:marBottom w:val="0"/>
                                                          <w:divBdr>
                                                            <w:top w:val="none" w:sz="0" w:space="0" w:color="auto"/>
                                                            <w:left w:val="none" w:sz="0" w:space="0" w:color="auto"/>
                                                            <w:bottom w:val="none" w:sz="0" w:space="0" w:color="auto"/>
                                                            <w:right w:val="none" w:sz="0" w:space="0" w:color="auto"/>
                                                          </w:divBdr>
                                                          <w:divsChild>
                                                            <w:div w:id="1224023245">
                                                              <w:marLeft w:val="0"/>
                                                              <w:marRight w:val="180"/>
                                                              <w:marTop w:val="0"/>
                                                              <w:marBottom w:val="0"/>
                                                              <w:divBdr>
                                                                <w:top w:val="none" w:sz="0" w:space="0" w:color="auto"/>
                                                                <w:left w:val="none" w:sz="0" w:space="0" w:color="auto"/>
                                                                <w:bottom w:val="none" w:sz="0" w:space="0" w:color="auto"/>
                                                                <w:right w:val="none" w:sz="0" w:space="0" w:color="auto"/>
                                                              </w:divBdr>
                                                            </w:div>
                                                          </w:divsChild>
                                                        </w:div>
                                                        <w:div w:id="897398118">
                                                          <w:marLeft w:val="0"/>
                                                          <w:marRight w:val="120"/>
                                                          <w:marTop w:val="150"/>
                                                          <w:marBottom w:val="0"/>
                                                          <w:divBdr>
                                                            <w:top w:val="none" w:sz="0" w:space="0" w:color="auto"/>
                                                            <w:left w:val="none" w:sz="0" w:space="0" w:color="auto"/>
                                                            <w:bottom w:val="none" w:sz="0" w:space="0" w:color="auto"/>
                                                            <w:right w:val="none" w:sz="0" w:space="0" w:color="auto"/>
                                                          </w:divBdr>
                                                          <w:divsChild>
                                                            <w:div w:id="1492722021">
                                                              <w:marLeft w:val="0"/>
                                                              <w:marRight w:val="180"/>
                                                              <w:marTop w:val="0"/>
                                                              <w:marBottom w:val="0"/>
                                                              <w:divBdr>
                                                                <w:top w:val="none" w:sz="0" w:space="0" w:color="auto"/>
                                                                <w:left w:val="none" w:sz="0" w:space="0" w:color="auto"/>
                                                                <w:bottom w:val="none" w:sz="0" w:space="0" w:color="auto"/>
                                                                <w:right w:val="none" w:sz="0" w:space="0" w:color="auto"/>
                                                              </w:divBdr>
                                                            </w:div>
                                                          </w:divsChild>
                                                        </w:div>
                                                        <w:div w:id="1951009917">
                                                          <w:marLeft w:val="0"/>
                                                          <w:marRight w:val="120"/>
                                                          <w:marTop w:val="150"/>
                                                          <w:marBottom w:val="0"/>
                                                          <w:divBdr>
                                                            <w:top w:val="none" w:sz="0" w:space="0" w:color="auto"/>
                                                            <w:left w:val="none" w:sz="0" w:space="0" w:color="auto"/>
                                                            <w:bottom w:val="none" w:sz="0" w:space="0" w:color="auto"/>
                                                            <w:right w:val="none" w:sz="0" w:space="0" w:color="auto"/>
                                                          </w:divBdr>
                                                          <w:divsChild>
                                                            <w:div w:id="448549707">
                                                              <w:marLeft w:val="0"/>
                                                              <w:marRight w:val="180"/>
                                                              <w:marTop w:val="0"/>
                                                              <w:marBottom w:val="0"/>
                                                              <w:divBdr>
                                                                <w:top w:val="none" w:sz="0" w:space="0" w:color="auto"/>
                                                                <w:left w:val="none" w:sz="0" w:space="0" w:color="auto"/>
                                                                <w:bottom w:val="none" w:sz="0" w:space="0" w:color="auto"/>
                                                                <w:right w:val="none" w:sz="0" w:space="0" w:color="auto"/>
                                                              </w:divBdr>
                                                            </w:div>
                                                          </w:divsChild>
                                                        </w:div>
                                                        <w:div w:id="164790011">
                                                          <w:marLeft w:val="0"/>
                                                          <w:marRight w:val="120"/>
                                                          <w:marTop w:val="150"/>
                                                          <w:marBottom w:val="0"/>
                                                          <w:divBdr>
                                                            <w:top w:val="none" w:sz="0" w:space="0" w:color="auto"/>
                                                            <w:left w:val="none" w:sz="0" w:space="0" w:color="auto"/>
                                                            <w:bottom w:val="none" w:sz="0" w:space="0" w:color="auto"/>
                                                            <w:right w:val="none" w:sz="0" w:space="0" w:color="auto"/>
                                                          </w:divBdr>
                                                          <w:divsChild>
                                                            <w:div w:id="533344259">
                                                              <w:marLeft w:val="0"/>
                                                              <w:marRight w:val="180"/>
                                                              <w:marTop w:val="0"/>
                                                              <w:marBottom w:val="0"/>
                                                              <w:divBdr>
                                                                <w:top w:val="none" w:sz="0" w:space="0" w:color="auto"/>
                                                                <w:left w:val="none" w:sz="0" w:space="0" w:color="auto"/>
                                                                <w:bottom w:val="none" w:sz="0" w:space="0" w:color="auto"/>
                                                                <w:right w:val="none" w:sz="0" w:space="0" w:color="auto"/>
                                                              </w:divBdr>
                                                            </w:div>
                                                          </w:divsChild>
                                                        </w:div>
                                                        <w:div w:id="1009916294">
                                                          <w:marLeft w:val="0"/>
                                                          <w:marRight w:val="120"/>
                                                          <w:marTop w:val="150"/>
                                                          <w:marBottom w:val="0"/>
                                                          <w:divBdr>
                                                            <w:top w:val="none" w:sz="0" w:space="0" w:color="auto"/>
                                                            <w:left w:val="none" w:sz="0" w:space="0" w:color="auto"/>
                                                            <w:bottom w:val="none" w:sz="0" w:space="0" w:color="auto"/>
                                                            <w:right w:val="none" w:sz="0" w:space="0" w:color="auto"/>
                                                          </w:divBdr>
                                                          <w:divsChild>
                                                            <w:div w:id="548496272">
                                                              <w:marLeft w:val="0"/>
                                                              <w:marRight w:val="180"/>
                                                              <w:marTop w:val="0"/>
                                                              <w:marBottom w:val="0"/>
                                                              <w:divBdr>
                                                                <w:top w:val="none" w:sz="0" w:space="0" w:color="auto"/>
                                                                <w:left w:val="none" w:sz="0" w:space="0" w:color="auto"/>
                                                                <w:bottom w:val="none" w:sz="0" w:space="0" w:color="auto"/>
                                                                <w:right w:val="none" w:sz="0" w:space="0" w:color="auto"/>
                                                              </w:divBdr>
                                                            </w:div>
                                                          </w:divsChild>
                                                        </w:div>
                                                        <w:div w:id="294994582">
                                                          <w:marLeft w:val="0"/>
                                                          <w:marRight w:val="120"/>
                                                          <w:marTop w:val="150"/>
                                                          <w:marBottom w:val="0"/>
                                                          <w:divBdr>
                                                            <w:top w:val="none" w:sz="0" w:space="0" w:color="auto"/>
                                                            <w:left w:val="none" w:sz="0" w:space="0" w:color="auto"/>
                                                            <w:bottom w:val="none" w:sz="0" w:space="0" w:color="auto"/>
                                                            <w:right w:val="none" w:sz="0" w:space="0" w:color="auto"/>
                                                          </w:divBdr>
                                                          <w:divsChild>
                                                            <w:div w:id="700474232">
                                                              <w:marLeft w:val="0"/>
                                                              <w:marRight w:val="180"/>
                                                              <w:marTop w:val="0"/>
                                                              <w:marBottom w:val="0"/>
                                                              <w:divBdr>
                                                                <w:top w:val="none" w:sz="0" w:space="0" w:color="auto"/>
                                                                <w:left w:val="none" w:sz="0" w:space="0" w:color="auto"/>
                                                                <w:bottom w:val="none" w:sz="0" w:space="0" w:color="auto"/>
                                                                <w:right w:val="none" w:sz="0" w:space="0" w:color="auto"/>
                                                              </w:divBdr>
                                                            </w:div>
                                                          </w:divsChild>
                                                        </w:div>
                                                        <w:div w:id="350956534">
                                                          <w:marLeft w:val="0"/>
                                                          <w:marRight w:val="120"/>
                                                          <w:marTop w:val="150"/>
                                                          <w:marBottom w:val="0"/>
                                                          <w:divBdr>
                                                            <w:top w:val="none" w:sz="0" w:space="0" w:color="auto"/>
                                                            <w:left w:val="none" w:sz="0" w:space="0" w:color="auto"/>
                                                            <w:bottom w:val="none" w:sz="0" w:space="0" w:color="auto"/>
                                                            <w:right w:val="none" w:sz="0" w:space="0" w:color="auto"/>
                                                          </w:divBdr>
                                                          <w:divsChild>
                                                            <w:div w:id="393741723">
                                                              <w:marLeft w:val="0"/>
                                                              <w:marRight w:val="180"/>
                                                              <w:marTop w:val="0"/>
                                                              <w:marBottom w:val="0"/>
                                                              <w:divBdr>
                                                                <w:top w:val="none" w:sz="0" w:space="0" w:color="auto"/>
                                                                <w:left w:val="none" w:sz="0" w:space="0" w:color="auto"/>
                                                                <w:bottom w:val="none" w:sz="0" w:space="0" w:color="auto"/>
                                                                <w:right w:val="none" w:sz="0" w:space="0" w:color="auto"/>
                                                              </w:divBdr>
                                                            </w:div>
                                                          </w:divsChild>
                                                        </w:div>
                                                        <w:div w:id="1690108670">
                                                          <w:marLeft w:val="0"/>
                                                          <w:marRight w:val="120"/>
                                                          <w:marTop w:val="150"/>
                                                          <w:marBottom w:val="0"/>
                                                          <w:divBdr>
                                                            <w:top w:val="none" w:sz="0" w:space="0" w:color="auto"/>
                                                            <w:left w:val="none" w:sz="0" w:space="0" w:color="auto"/>
                                                            <w:bottom w:val="none" w:sz="0" w:space="0" w:color="auto"/>
                                                            <w:right w:val="none" w:sz="0" w:space="0" w:color="auto"/>
                                                          </w:divBdr>
                                                          <w:divsChild>
                                                            <w:div w:id="288587757">
                                                              <w:marLeft w:val="0"/>
                                                              <w:marRight w:val="180"/>
                                                              <w:marTop w:val="0"/>
                                                              <w:marBottom w:val="0"/>
                                                              <w:divBdr>
                                                                <w:top w:val="none" w:sz="0" w:space="0" w:color="auto"/>
                                                                <w:left w:val="none" w:sz="0" w:space="0" w:color="auto"/>
                                                                <w:bottom w:val="none" w:sz="0" w:space="0" w:color="auto"/>
                                                                <w:right w:val="none" w:sz="0" w:space="0" w:color="auto"/>
                                                              </w:divBdr>
                                                            </w:div>
                                                          </w:divsChild>
                                                        </w:div>
                                                        <w:div w:id="432869675">
                                                          <w:marLeft w:val="0"/>
                                                          <w:marRight w:val="120"/>
                                                          <w:marTop w:val="150"/>
                                                          <w:marBottom w:val="0"/>
                                                          <w:divBdr>
                                                            <w:top w:val="none" w:sz="0" w:space="0" w:color="auto"/>
                                                            <w:left w:val="none" w:sz="0" w:space="0" w:color="auto"/>
                                                            <w:bottom w:val="none" w:sz="0" w:space="0" w:color="auto"/>
                                                            <w:right w:val="none" w:sz="0" w:space="0" w:color="auto"/>
                                                          </w:divBdr>
                                                          <w:divsChild>
                                                            <w:div w:id="1129013646">
                                                              <w:marLeft w:val="0"/>
                                                              <w:marRight w:val="180"/>
                                                              <w:marTop w:val="0"/>
                                                              <w:marBottom w:val="0"/>
                                                              <w:divBdr>
                                                                <w:top w:val="none" w:sz="0" w:space="0" w:color="auto"/>
                                                                <w:left w:val="none" w:sz="0" w:space="0" w:color="auto"/>
                                                                <w:bottom w:val="none" w:sz="0" w:space="0" w:color="auto"/>
                                                                <w:right w:val="none" w:sz="0" w:space="0" w:color="auto"/>
                                                              </w:divBdr>
                                                            </w:div>
                                                          </w:divsChild>
                                                        </w:div>
                                                        <w:div w:id="1500316591">
                                                          <w:marLeft w:val="0"/>
                                                          <w:marRight w:val="120"/>
                                                          <w:marTop w:val="150"/>
                                                          <w:marBottom w:val="0"/>
                                                          <w:divBdr>
                                                            <w:top w:val="none" w:sz="0" w:space="0" w:color="auto"/>
                                                            <w:left w:val="none" w:sz="0" w:space="0" w:color="auto"/>
                                                            <w:bottom w:val="none" w:sz="0" w:space="0" w:color="auto"/>
                                                            <w:right w:val="none" w:sz="0" w:space="0" w:color="auto"/>
                                                          </w:divBdr>
                                                          <w:divsChild>
                                                            <w:div w:id="595099085">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517520">
                                              <w:marLeft w:val="480"/>
                                              <w:marRight w:val="480"/>
                                              <w:marTop w:val="100"/>
                                              <w:marBottom w:val="0"/>
                                              <w:divBdr>
                                                <w:top w:val="none" w:sz="0" w:space="0" w:color="auto"/>
                                                <w:left w:val="none" w:sz="0" w:space="0" w:color="auto"/>
                                                <w:bottom w:val="none" w:sz="0" w:space="0" w:color="auto"/>
                                                <w:right w:val="none" w:sz="0" w:space="0" w:color="auto"/>
                                              </w:divBdr>
                                              <w:divsChild>
                                                <w:div w:id="1586264330">
                                                  <w:marLeft w:val="0"/>
                                                  <w:marRight w:val="0"/>
                                                  <w:marTop w:val="0"/>
                                                  <w:marBottom w:val="0"/>
                                                  <w:divBdr>
                                                    <w:top w:val="none" w:sz="0" w:space="0" w:color="auto"/>
                                                    <w:left w:val="none" w:sz="0" w:space="0" w:color="auto"/>
                                                    <w:bottom w:val="none" w:sz="0" w:space="0" w:color="auto"/>
                                                    <w:right w:val="none" w:sz="0" w:space="0" w:color="auto"/>
                                                  </w:divBdr>
                                                  <w:divsChild>
                                                    <w:div w:id="1965653390">
                                                      <w:marLeft w:val="0"/>
                                                      <w:marRight w:val="0"/>
                                                      <w:marTop w:val="0"/>
                                                      <w:marBottom w:val="0"/>
                                                      <w:divBdr>
                                                        <w:top w:val="none" w:sz="0" w:space="0" w:color="auto"/>
                                                        <w:left w:val="none" w:sz="0" w:space="0" w:color="auto"/>
                                                        <w:bottom w:val="none" w:sz="0" w:space="0" w:color="auto"/>
                                                        <w:right w:val="none" w:sz="0" w:space="0" w:color="auto"/>
                                                      </w:divBdr>
                                                      <w:divsChild>
                                                        <w:div w:id="993410933">
                                                          <w:marLeft w:val="0"/>
                                                          <w:marRight w:val="0"/>
                                                          <w:marTop w:val="0"/>
                                                          <w:marBottom w:val="0"/>
                                                          <w:divBdr>
                                                            <w:top w:val="none" w:sz="0" w:space="0" w:color="auto"/>
                                                            <w:left w:val="none" w:sz="0" w:space="0" w:color="auto"/>
                                                            <w:bottom w:val="none" w:sz="0" w:space="0" w:color="auto"/>
                                                            <w:right w:val="none" w:sz="0" w:space="0" w:color="auto"/>
                                                          </w:divBdr>
                                                          <w:divsChild>
                                                            <w:div w:id="772475776">
                                                              <w:marLeft w:val="0"/>
                                                              <w:marRight w:val="0"/>
                                                              <w:marTop w:val="0"/>
                                                              <w:marBottom w:val="0"/>
                                                              <w:divBdr>
                                                                <w:top w:val="none" w:sz="0" w:space="0" w:color="auto"/>
                                                                <w:left w:val="none" w:sz="0" w:space="0" w:color="auto"/>
                                                                <w:bottom w:val="none" w:sz="0" w:space="0" w:color="auto"/>
                                                                <w:right w:val="none" w:sz="0" w:space="0" w:color="auto"/>
                                                              </w:divBdr>
                                                              <w:divsChild>
                                                                <w:div w:id="635525723">
                                                                  <w:marLeft w:val="0"/>
                                                                  <w:marRight w:val="150"/>
                                                                  <w:marTop w:val="0"/>
                                                                  <w:marBottom w:val="0"/>
                                                                  <w:divBdr>
                                                                    <w:top w:val="none" w:sz="0" w:space="0" w:color="auto"/>
                                                                    <w:left w:val="none" w:sz="0" w:space="0" w:color="auto"/>
                                                                    <w:bottom w:val="none" w:sz="0" w:space="0" w:color="auto"/>
                                                                    <w:right w:val="none" w:sz="0" w:space="0" w:color="auto"/>
                                                                  </w:divBdr>
                                                                </w:div>
                                                                <w:div w:id="195285701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75</TotalTime>
  <Pages>292</Pages>
  <Words>27655</Words>
  <Characters>157634</Characters>
  <Application>Microsoft Office Word</Application>
  <DocSecurity>0</DocSecurity>
  <Lines>1313</Lines>
  <Paragraphs>369</Paragraphs>
  <ScaleCrop>false</ScaleCrop>
  <Company/>
  <LinksUpToDate>false</LinksUpToDate>
  <CharactersWithSpaces>184920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8</cp:revision>
  <dcterms:created xsi:type="dcterms:W3CDTF">2026-02-20T11:33:00Z</dcterms:created>
  <dcterms:modified xsi:type="dcterms:W3CDTF">2026-02-20T12:48:00Z</dcterms:modified>
</cp:coreProperties>
</file>